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34767A1C"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D3774C">
        <w:rPr>
          <w:rFonts w:ascii="Calibri" w:hAnsi="Calibri" w:cs="Calibri"/>
          <w:b/>
          <w:sz w:val="44"/>
          <w:szCs w:val="44"/>
        </w:rPr>
        <w:t>9</w:t>
      </w:r>
      <w:r w:rsidR="00F54473">
        <w:rPr>
          <w:rFonts w:ascii="Calibri" w:hAnsi="Calibri" w:cs="Calibri"/>
          <w:b/>
          <w:sz w:val="44"/>
          <w:szCs w:val="44"/>
        </w:rPr>
        <w:t>/2024</w:t>
      </w:r>
    </w:p>
    <w:p w14:paraId="52D347DA" w14:textId="77777777"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0E78567B" w14:textId="65B3356F" w:rsidR="001D2390" w:rsidRPr="00984753" w:rsidRDefault="001D2390" w:rsidP="001D2390">
      <w:pPr>
        <w:jc w:val="center"/>
        <w:rPr>
          <w:rFonts w:ascii="Calibri" w:hAnsi="Calibri" w:cs="Calibri"/>
        </w:rPr>
      </w:pPr>
      <w:r w:rsidRPr="00984753">
        <w:rPr>
          <w:rFonts w:ascii="Calibri" w:hAnsi="Calibri" w:cs="Calibri"/>
        </w:rPr>
        <w:t>___________________________________________________________________________</w:t>
      </w:r>
    </w:p>
    <w:p w14:paraId="399A6FD2" w14:textId="7029EF05" w:rsidR="0092518A" w:rsidRPr="00336D8C" w:rsidRDefault="0092518A" w:rsidP="006F6D80">
      <w:pPr>
        <w:jc w:val="both"/>
        <w:rPr>
          <w:rFonts w:ascii="Calibri" w:hAnsi="Calibri"/>
          <w:b/>
          <w:sz w:val="20"/>
          <w:szCs w:val="20"/>
        </w:rPr>
      </w:pPr>
    </w:p>
    <w:p w14:paraId="4B661E92" w14:textId="4EC6B6CC" w:rsidR="00D3774C" w:rsidRPr="00D3774C" w:rsidRDefault="008A78DF" w:rsidP="00D3774C">
      <w:pPr>
        <w:rPr>
          <w:rFonts w:ascii="Calibri" w:eastAsia="Calibri" w:hAnsi="Calibri"/>
          <w:b/>
          <w:sz w:val="20"/>
          <w:szCs w:val="20"/>
          <w:lang w:eastAsia="en-US"/>
        </w:rPr>
      </w:pPr>
      <w:r w:rsidRPr="008A78DF">
        <w:rPr>
          <w:rFonts w:ascii="Calibri" w:eastAsia="Calibri" w:hAnsi="Calibri"/>
          <w:b/>
          <w:noProof/>
          <w:sz w:val="20"/>
          <w:szCs w:val="20"/>
        </w:rPr>
        <w:drawing>
          <wp:anchor distT="0" distB="0" distL="114300" distR="114300" simplePos="0" relativeHeight="251658240" behindDoc="0" locked="0" layoutInCell="1" allowOverlap="1" wp14:anchorId="628A7058" wp14:editId="3009A360">
            <wp:simplePos x="0" y="0"/>
            <wp:positionH relativeFrom="margin">
              <wp:align>right</wp:align>
            </wp:positionH>
            <wp:positionV relativeFrom="paragraph">
              <wp:posOffset>6985</wp:posOffset>
            </wp:positionV>
            <wp:extent cx="1004400" cy="1440000"/>
            <wp:effectExtent l="19050" t="19050" r="24765" b="27305"/>
            <wp:wrapNone/>
            <wp:docPr id="10" name="Slika 10" descr="\\fileserver1\skupni2\Podrocje prodaje\Tedenske novosti\2024\Tedenske novosti 9 - 26.02.- 01.03.2024\01 - Kratka zgodovina sveta v 50 laž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skupni2\Podrocje prodaje\Tedenske novosti\2024\Tedenske novosti 9 - 26.02.- 01.03.2024\01 - Kratka zgodovina sveta v 50 laže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4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3774C" w:rsidRPr="00D3774C">
        <w:rPr>
          <w:rFonts w:ascii="Calibri" w:eastAsia="Calibri" w:hAnsi="Calibri"/>
          <w:b/>
          <w:sz w:val="20"/>
          <w:szCs w:val="20"/>
          <w:lang w:eastAsia="en-US"/>
        </w:rPr>
        <w:t xml:space="preserve">KRATKA ZGODOVINA SVETA V 50 LAŽEH </w:t>
      </w:r>
    </w:p>
    <w:p w14:paraId="27AFA946" w14:textId="77777777" w:rsidR="00D3774C" w:rsidRPr="00D3774C" w:rsidRDefault="00D3774C" w:rsidP="00D3774C">
      <w:pPr>
        <w:rPr>
          <w:rFonts w:ascii="Calibri" w:eastAsia="Calibri" w:hAnsi="Calibri"/>
          <w:b/>
          <w:sz w:val="20"/>
          <w:szCs w:val="20"/>
          <w:lang w:eastAsia="en-US"/>
        </w:rPr>
      </w:pPr>
      <w:proofErr w:type="spellStart"/>
      <w:r w:rsidRPr="00D3774C">
        <w:rPr>
          <w:rFonts w:ascii="Calibri" w:eastAsia="Calibri" w:hAnsi="Calibri"/>
          <w:b/>
          <w:sz w:val="20"/>
          <w:szCs w:val="20"/>
          <w:lang w:eastAsia="en-US"/>
        </w:rPr>
        <w:t>Natasha</w:t>
      </w:r>
      <w:proofErr w:type="spellEnd"/>
      <w:r w:rsidRPr="00D3774C">
        <w:rPr>
          <w:rFonts w:ascii="Calibri" w:eastAsia="Calibri" w:hAnsi="Calibri"/>
          <w:b/>
          <w:sz w:val="20"/>
          <w:szCs w:val="20"/>
          <w:lang w:eastAsia="en-US"/>
        </w:rPr>
        <w:t xml:space="preserve"> </w:t>
      </w:r>
      <w:proofErr w:type="spellStart"/>
      <w:r w:rsidRPr="00D3774C">
        <w:rPr>
          <w:rFonts w:ascii="Calibri" w:eastAsia="Calibri" w:hAnsi="Calibri"/>
          <w:b/>
          <w:sz w:val="20"/>
          <w:szCs w:val="20"/>
          <w:lang w:eastAsia="en-US"/>
        </w:rPr>
        <w:t>Tidd</w:t>
      </w:r>
      <w:proofErr w:type="spellEnd"/>
      <w:r w:rsidRPr="00D3774C">
        <w:rPr>
          <w:rFonts w:ascii="Calibri" w:eastAsia="Calibri" w:hAnsi="Calibri"/>
          <w:b/>
          <w:sz w:val="20"/>
          <w:szCs w:val="20"/>
          <w:lang w:eastAsia="en-US"/>
        </w:rPr>
        <w:t xml:space="preserve"> </w:t>
      </w:r>
    </w:p>
    <w:p w14:paraId="18FD9AEE" w14:textId="77777777" w:rsidR="00D3774C" w:rsidRPr="00D3774C" w:rsidRDefault="00D3774C" w:rsidP="00D3774C">
      <w:pPr>
        <w:rPr>
          <w:rFonts w:ascii="Calibri" w:eastAsia="Calibri" w:hAnsi="Calibri"/>
          <w:i/>
          <w:sz w:val="20"/>
          <w:szCs w:val="20"/>
          <w:lang w:eastAsia="en-US"/>
        </w:rPr>
      </w:pPr>
      <w:r w:rsidRPr="00D3774C">
        <w:rPr>
          <w:rFonts w:ascii="Calibri" w:eastAsia="Calibri" w:hAnsi="Calibri"/>
          <w:i/>
          <w:sz w:val="20"/>
          <w:szCs w:val="20"/>
          <w:lang w:eastAsia="en-US"/>
        </w:rPr>
        <w:t>Prevod: Niki Neubauer</w:t>
      </w:r>
    </w:p>
    <w:p w14:paraId="542D4E4A" w14:textId="77777777" w:rsidR="00D3774C" w:rsidRPr="00D3774C" w:rsidRDefault="00D3774C" w:rsidP="00D3774C">
      <w:pPr>
        <w:rPr>
          <w:rFonts w:ascii="Calibri" w:eastAsia="Calibri" w:hAnsi="Calibri"/>
          <w:i/>
          <w:sz w:val="20"/>
          <w:szCs w:val="20"/>
          <w:lang w:eastAsia="en-US"/>
        </w:rPr>
      </w:pPr>
      <w:r w:rsidRPr="00D3774C">
        <w:rPr>
          <w:rFonts w:ascii="Calibri" w:eastAsia="Calibri" w:hAnsi="Calibri"/>
          <w:i/>
          <w:sz w:val="20"/>
          <w:szCs w:val="20"/>
          <w:lang w:eastAsia="en-US"/>
        </w:rPr>
        <w:t>Zbirka: Izven - poljudna za odrasle</w:t>
      </w:r>
    </w:p>
    <w:p w14:paraId="69213EB4" w14:textId="77777777" w:rsidR="00D3774C" w:rsidRPr="00D3774C" w:rsidRDefault="00D3774C" w:rsidP="00D3774C">
      <w:pPr>
        <w:rPr>
          <w:rFonts w:ascii="Calibri" w:eastAsia="Calibri" w:hAnsi="Calibri" w:cs="Arial"/>
          <w:sz w:val="20"/>
          <w:szCs w:val="20"/>
          <w:lang w:eastAsia="en-US"/>
        </w:rPr>
      </w:pPr>
      <w:r w:rsidRPr="00D3774C">
        <w:rPr>
          <w:rFonts w:ascii="Calibri" w:eastAsia="Calibri" w:hAnsi="Calibri" w:cs="Arial"/>
          <w:b/>
          <w:sz w:val="20"/>
          <w:szCs w:val="20"/>
          <w:lang w:eastAsia="en-US"/>
        </w:rPr>
        <w:t>MKZ</w:t>
      </w:r>
    </w:p>
    <w:p w14:paraId="3B6F66B8" w14:textId="77777777" w:rsidR="00D3774C" w:rsidRPr="00D3774C" w:rsidRDefault="00D3774C" w:rsidP="00D3774C">
      <w:pPr>
        <w:rPr>
          <w:rFonts w:ascii="Calibri" w:eastAsia="Calibri" w:hAnsi="Calibri"/>
          <w:sz w:val="16"/>
          <w:szCs w:val="16"/>
          <w:lang w:eastAsia="en-US"/>
        </w:rPr>
      </w:pPr>
      <w:r w:rsidRPr="00D3774C">
        <w:rPr>
          <w:rFonts w:ascii="Calibri" w:eastAsia="Calibri" w:hAnsi="Calibri"/>
          <w:sz w:val="16"/>
          <w:szCs w:val="16"/>
          <w:lang w:eastAsia="en-US"/>
        </w:rPr>
        <w:t>ISBN/EAN: 9789610173663</w:t>
      </w:r>
    </w:p>
    <w:p w14:paraId="3BC466D4" w14:textId="77777777" w:rsidR="00D3774C" w:rsidRPr="00D3774C" w:rsidRDefault="00D3774C" w:rsidP="00D3774C">
      <w:pPr>
        <w:rPr>
          <w:rFonts w:ascii="Calibri" w:eastAsia="Calibri" w:hAnsi="Calibri"/>
          <w:sz w:val="16"/>
          <w:szCs w:val="16"/>
          <w:lang w:eastAsia="en-US"/>
        </w:rPr>
      </w:pPr>
      <w:r w:rsidRPr="00D3774C">
        <w:rPr>
          <w:rFonts w:ascii="Calibri" w:eastAsia="Calibri" w:hAnsi="Calibri"/>
          <w:sz w:val="16"/>
          <w:szCs w:val="16"/>
          <w:lang w:eastAsia="en-US"/>
        </w:rPr>
        <w:t>Število strani: 264</w:t>
      </w:r>
    </w:p>
    <w:p w14:paraId="78A99F84" w14:textId="77777777" w:rsidR="00D3774C" w:rsidRPr="00D3774C" w:rsidRDefault="00D3774C" w:rsidP="00D3774C">
      <w:pPr>
        <w:rPr>
          <w:rFonts w:ascii="Calibri" w:eastAsia="Calibri" w:hAnsi="Calibri"/>
          <w:sz w:val="16"/>
          <w:szCs w:val="16"/>
          <w:lang w:eastAsia="en-US"/>
        </w:rPr>
      </w:pPr>
      <w:r w:rsidRPr="00D3774C">
        <w:rPr>
          <w:rFonts w:ascii="Calibri" w:eastAsia="Calibri" w:hAnsi="Calibri"/>
          <w:sz w:val="16"/>
          <w:szCs w:val="16"/>
          <w:lang w:eastAsia="en-US"/>
        </w:rPr>
        <w:t>Mere (mm): 148 x 208 x 18</w:t>
      </w:r>
    </w:p>
    <w:p w14:paraId="1E597641" w14:textId="77777777" w:rsidR="00D3774C" w:rsidRPr="00D3774C" w:rsidRDefault="00D3774C" w:rsidP="00D3774C">
      <w:pPr>
        <w:rPr>
          <w:rFonts w:ascii="Calibri" w:eastAsia="Calibri" w:hAnsi="Calibri"/>
          <w:sz w:val="16"/>
          <w:szCs w:val="16"/>
          <w:lang w:eastAsia="en-US"/>
        </w:rPr>
      </w:pPr>
      <w:r w:rsidRPr="00D3774C">
        <w:rPr>
          <w:rFonts w:ascii="Calibri" w:eastAsia="Calibri" w:hAnsi="Calibri"/>
          <w:sz w:val="16"/>
          <w:szCs w:val="16"/>
          <w:lang w:eastAsia="en-US"/>
        </w:rPr>
        <w:t>Teža (g): 405</w:t>
      </w:r>
    </w:p>
    <w:p w14:paraId="691A5348" w14:textId="77777777" w:rsidR="00D3774C" w:rsidRPr="00D3774C" w:rsidRDefault="00D3774C" w:rsidP="00D3774C">
      <w:pPr>
        <w:rPr>
          <w:rFonts w:ascii="Calibri" w:eastAsia="Calibri" w:hAnsi="Calibri"/>
          <w:sz w:val="16"/>
          <w:szCs w:val="16"/>
          <w:lang w:eastAsia="en-US"/>
        </w:rPr>
      </w:pPr>
      <w:r w:rsidRPr="00D3774C">
        <w:rPr>
          <w:rFonts w:ascii="Calibri" w:eastAsia="Calibri" w:hAnsi="Calibri"/>
          <w:sz w:val="16"/>
          <w:szCs w:val="16"/>
          <w:lang w:eastAsia="en-US"/>
        </w:rPr>
        <w:t>Vezava: mehka</w:t>
      </w:r>
    </w:p>
    <w:p w14:paraId="31F9EFC9" w14:textId="77777777" w:rsidR="00D3774C" w:rsidRPr="00D3774C" w:rsidRDefault="00D3774C" w:rsidP="00D3774C">
      <w:pPr>
        <w:rPr>
          <w:rFonts w:ascii="Calibri" w:eastAsia="Calibri" w:hAnsi="Calibri"/>
          <w:sz w:val="16"/>
          <w:szCs w:val="16"/>
          <w:lang w:eastAsia="en-US"/>
        </w:rPr>
      </w:pPr>
      <w:r w:rsidRPr="00D3774C">
        <w:rPr>
          <w:rFonts w:ascii="Calibri" w:eastAsia="Calibri" w:hAnsi="Calibri"/>
          <w:sz w:val="16"/>
          <w:szCs w:val="16"/>
          <w:lang w:eastAsia="en-US"/>
        </w:rPr>
        <w:t>Redna cena z DDV: 29,99 EUR</w:t>
      </w:r>
    </w:p>
    <w:p w14:paraId="5C70CACF" w14:textId="77777777" w:rsidR="00D3774C" w:rsidRPr="00D3774C" w:rsidRDefault="00D3774C" w:rsidP="00D3774C">
      <w:pPr>
        <w:rPr>
          <w:rFonts w:ascii="Calibri" w:eastAsia="Calibri" w:hAnsi="Calibri"/>
          <w:sz w:val="16"/>
          <w:szCs w:val="16"/>
          <w:lang w:eastAsia="en-US"/>
        </w:rPr>
      </w:pPr>
      <w:r w:rsidRPr="00D3774C">
        <w:rPr>
          <w:rFonts w:ascii="Calibri" w:eastAsia="Calibri" w:hAnsi="Calibri"/>
          <w:sz w:val="16"/>
          <w:szCs w:val="16"/>
          <w:lang w:eastAsia="en-US"/>
        </w:rPr>
        <w:t>Datum izida: 23.02.2024</w:t>
      </w:r>
    </w:p>
    <w:p w14:paraId="6E214A67" w14:textId="77777777" w:rsidR="00D3774C" w:rsidRPr="00D3774C" w:rsidRDefault="00D3774C" w:rsidP="00D3774C">
      <w:pPr>
        <w:rPr>
          <w:rFonts w:ascii="Calibri" w:eastAsia="Calibri" w:hAnsi="Calibri"/>
          <w:sz w:val="16"/>
          <w:szCs w:val="16"/>
          <w:lang w:eastAsia="en-US"/>
        </w:rPr>
      </w:pPr>
      <w:r w:rsidRPr="00D3774C">
        <w:rPr>
          <w:rFonts w:ascii="Calibri" w:eastAsia="Calibri" w:hAnsi="Calibri"/>
          <w:sz w:val="16"/>
          <w:szCs w:val="16"/>
          <w:lang w:eastAsia="en-US"/>
        </w:rPr>
        <w:t>Prvi prodajni dan: 01.03.2024</w:t>
      </w:r>
    </w:p>
    <w:p w14:paraId="0E303E24" w14:textId="77777777" w:rsidR="00D3774C" w:rsidRPr="00D3774C" w:rsidRDefault="00D3774C" w:rsidP="00D3774C">
      <w:pPr>
        <w:rPr>
          <w:rFonts w:ascii="Calibri" w:eastAsia="Calibri" w:hAnsi="Calibri"/>
          <w:b/>
          <w:sz w:val="20"/>
          <w:szCs w:val="20"/>
          <w:lang w:eastAsia="en-US"/>
        </w:rPr>
      </w:pPr>
    </w:p>
    <w:p w14:paraId="6BCCB422" w14:textId="77777777" w:rsidR="00D3774C" w:rsidRPr="00D3774C" w:rsidRDefault="00D3774C" w:rsidP="00D3774C">
      <w:pPr>
        <w:autoSpaceDE w:val="0"/>
        <w:autoSpaceDN w:val="0"/>
        <w:adjustRightInd w:val="0"/>
        <w:jc w:val="both"/>
        <w:rPr>
          <w:rFonts w:ascii="Calibri" w:eastAsia="Calibri" w:hAnsi="Calibri" w:cs="AGaramondPro-Bold"/>
          <w:bCs/>
          <w:sz w:val="20"/>
          <w:szCs w:val="20"/>
          <w:lang w:eastAsia="en-US"/>
        </w:rPr>
      </w:pPr>
      <w:proofErr w:type="spellStart"/>
      <w:r w:rsidRPr="00D3774C">
        <w:rPr>
          <w:rFonts w:ascii="Calibri" w:eastAsia="Calibri" w:hAnsi="Calibri" w:cs="AGaramondPro-Bold"/>
          <w:bCs/>
          <w:sz w:val="20"/>
          <w:szCs w:val="20"/>
          <w:lang w:eastAsia="en-US"/>
        </w:rPr>
        <w:t>Natasha</w:t>
      </w:r>
      <w:proofErr w:type="spellEnd"/>
      <w:r w:rsidRPr="00D3774C">
        <w:rPr>
          <w:rFonts w:ascii="Calibri" w:eastAsia="Calibri" w:hAnsi="Calibri" w:cs="AGaramondPro-Bold"/>
          <w:bCs/>
          <w:sz w:val="20"/>
          <w:szCs w:val="20"/>
          <w:lang w:eastAsia="en-US"/>
        </w:rPr>
        <w:t xml:space="preserve"> </w:t>
      </w:r>
      <w:proofErr w:type="spellStart"/>
      <w:r w:rsidRPr="00D3774C">
        <w:rPr>
          <w:rFonts w:ascii="Calibri" w:eastAsia="Calibri" w:hAnsi="Calibri" w:cs="AGaramondPro-Bold"/>
          <w:bCs/>
          <w:sz w:val="20"/>
          <w:szCs w:val="20"/>
          <w:lang w:eastAsia="en-US"/>
        </w:rPr>
        <w:t>Tidd</w:t>
      </w:r>
      <w:proofErr w:type="spellEnd"/>
      <w:r w:rsidRPr="00D3774C">
        <w:rPr>
          <w:rFonts w:ascii="Calibri" w:eastAsia="Calibri" w:hAnsi="Calibri" w:cs="AGaramondPro-Bold"/>
          <w:bCs/>
          <w:sz w:val="20"/>
          <w:szCs w:val="20"/>
          <w:lang w:eastAsia="en-US"/>
        </w:rPr>
        <w:t xml:space="preserve"> je zgodovinarka in pisateljica. V svojem pisanju in raziskovanju strastno poudarja premalo spregledane zgodbe zgodovine in poskrbi, da je zgodovina dostopna vsem. </w:t>
      </w:r>
    </w:p>
    <w:p w14:paraId="27275A04" w14:textId="77777777" w:rsidR="00D3774C" w:rsidRPr="00D3774C" w:rsidRDefault="00D3774C" w:rsidP="00D3774C">
      <w:pPr>
        <w:autoSpaceDE w:val="0"/>
        <w:autoSpaceDN w:val="0"/>
        <w:adjustRightInd w:val="0"/>
        <w:jc w:val="both"/>
        <w:rPr>
          <w:rFonts w:ascii="Calibri" w:eastAsia="Calibri" w:hAnsi="Calibri" w:cs="AGaramondPro-Bold"/>
          <w:bCs/>
          <w:sz w:val="20"/>
          <w:szCs w:val="20"/>
          <w:lang w:eastAsia="en-US"/>
        </w:rPr>
      </w:pPr>
    </w:p>
    <w:p w14:paraId="2BB50107" w14:textId="77777777" w:rsidR="00D3774C" w:rsidRPr="00D3774C" w:rsidRDefault="00D3774C" w:rsidP="00D3774C">
      <w:pPr>
        <w:spacing w:after="200"/>
        <w:jc w:val="both"/>
        <w:rPr>
          <w:rFonts w:ascii="Calibri" w:eastAsia="Calibri" w:hAnsi="Calibri" w:cs="AGaramondPro-Bold"/>
          <w:bCs/>
          <w:sz w:val="20"/>
          <w:szCs w:val="20"/>
          <w:lang w:eastAsia="en-US"/>
        </w:rPr>
      </w:pPr>
      <w:r w:rsidRPr="00D3774C">
        <w:rPr>
          <w:rFonts w:ascii="Calibri" w:eastAsia="Calibri" w:hAnsi="Calibri" w:cs="AGaramondPro-Bold"/>
          <w:bCs/>
          <w:sz w:val="20"/>
          <w:szCs w:val="20"/>
          <w:lang w:eastAsia="en-US"/>
        </w:rPr>
        <w:t>Neresnica, lažne novice, zavajanje in politični spin, teorije zarote, goljufije in prevare, propaganda, sprevračanje resnice, relativizacija nemoralnih dejanj ter zanikanje ali prikrojevanje zgodovinskih dejstev – so to res atributi našega časa, značilnost družbenih omrežij in odraz sodobne (ne)resničnosti? Sploh ne! Male in velike pa tudi zares velikanske laži so s človeško družbo že od nekdaj. Mnoge so ključno oblikovale svet in se za vselej zapisale v zgodovino. Kaj je res in kaj ne? Komu sploh še verjeti?</w:t>
      </w:r>
    </w:p>
    <w:p w14:paraId="3D08143F" w14:textId="77777777" w:rsidR="00230A67" w:rsidRDefault="00D3774C" w:rsidP="00230A67">
      <w:pPr>
        <w:spacing w:after="200"/>
        <w:jc w:val="both"/>
        <w:rPr>
          <w:rFonts w:ascii="Calibri" w:eastAsia="Calibri" w:hAnsi="Calibri" w:cs="AGaramondPro-Bold"/>
          <w:bCs/>
          <w:sz w:val="20"/>
          <w:szCs w:val="20"/>
          <w:lang w:eastAsia="en-US"/>
        </w:rPr>
      </w:pPr>
      <w:r w:rsidRPr="00D3774C">
        <w:rPr>
          <w:rFonts w:ascii="Calibri" w:eastAsia="Calibri" w:hAnsi="Calibri" w:cs="AGaramondPro-Bold"/>
          <w:bCs/>
          <w:sz w:val="20"/>
          <w:szCs w:val="20"/>
          <w:lang w:eastAsia="en-US"/>
        </w:rPr>
        <w:t>Avtorica je specialistka za manj znano in poljudno zgodovino. V knjigi kronološko opisuje najslavnejše primere laži v preteklosti, katerih posledice je čutiti še danes. Med njimi so zapiski Julija Cezarja, izdaja vitezov templjarjev, španska inkvizicija, papežinja Ivana, izmišljotine Nostradamusa, potegavščina z Luno, afera Dreyfus, zanikanje ameriških grozodejstev v Vietnamu, jedrska nesreča v Černobilu in še marsikaj.</w:t>
      </w:r>
    </w:p>
    <w:p w14:paraId="75B68BC9" w14:textId="55126060" w:rsidR="00D3774C" w:rsidRPr="00D3774C" w:rsidRDefault="0029423C" w:rsidP="00230A67">
      <w:pPr>
        <w:spacing w:after="200"/>
        <w:jc w:val="both"/>
        <w:rPr>
          <w:rFonts w:ascii="Calibri" w:hAnsi="Calibri"/>
          <w:b/>
          <w:sz w:val="20"/>
          <w:szCs w:val="20"/>
        </w:rPr>
      </w:pPr>
      <w:r w:rsidRPr="00A529E3">
        <w:rPr>
          <w:rFonts w:asciiTheme="minorHAnsi" w:hAnsiTheme="minorHAnsi" w:cstheme="minorHAnsi"/>
          <w:sz w:val="22"/>
          <w:szCs w:val="22"/>
        </w:rPr>
        <w:t>_______________________________________________________________________________</w:t>
      </w:r>
      <w:r w:rsidRPr="00A529E3">
        <w:rPr>
          <w:rFonts w:asciiTheme="minorHAnsi" w:hAnsiTheme="minorHAnsi" w:cstheme="minorHAnsi"/>
          <w:sz w:val="22"/>
          <w:szCs w:val="22"/>
        </w:rPr>
        <w:br/>
      </w:r>
      <w:r w:rsidR="00D3774C" w:rsidRPr="00D3774C">
        <w:rPr>
          <w:rFonts w:ascii="Calibri" w:hAnsi="Calibri"/>
          <w:b/>
          <w:sz w:val="20"/>
          <w:szCs w:val="20"/>
        </w:rPr>
        <w:t>SAM V OCEANU</w:t>
      </w:r>
      <w:r w:rsidR="008A78DF"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771D87AA" w14:textId="4480602A" w:rsidR="00D3774C" w:rsidRPr="00D3774C" w:rsidRDefault="008A78DF" w:rsidP="00D3774C">
      <w:pPr>
        <w:jc w:val="both"/>
        <w:rPr>
          <w:rFonts w:ascii="Calibri" w:hAnsi="Calibri"/>
          <w:b/>
          <w:sz w:val="20"/>
          <w:szCs w:val="20"/>
        </w:rPr>
      </w:pPr>
      <w:r w:rsidRPr="008A78DF">
        <w:rPr>
          <w:rFonts w:ascii="Calibri" w:hAnsi="Calibri"/>
          <w:b/>
          <w:noProof/>
          <w:sz w:val="20"/>
          <w:szCs w:val="20"/>
        </w:rPr>
        <w:drawing>
          <wp:anchor distT="0" distB="0" distL="114300" distR="114300" simplePos="0" relativeHeight="251659264" behindDoc="0" locked="0" layoutInCell="1" allowOverlap="1" wp14:anchorId="556373C3" wp14:editId="13F13CEF">
            <wp:simplePos x="0" y="0"/>
            <wp:positionH relativeFrom="margin">
              <wp:align>right</wp:align>
            </wp:positionH>
            <wp:positionV relativeFrom="paragraph">
              <wp:posOffset>10795</wp:posOffset>
            </wp:positionV>
            <wp:extent cx="827405" cy="1439545"/>
            <wp:effectExtent l="19050" t="19050" r="10795" b="27305"/>
            <wp:wrapNone/>
            <wp:docPr id="11" name="Slika 11" descr="\\fileserver1\skupni2\Podrocje prodaje\Tedenske novosti\2024\Tedenske novosti 9 - 26.02.- 01.03.2024\02 - Sam v oce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1\skupni2\Podrocje prodaje\Tedenske novosti\2024\Tedenske novosti 9 - 26.02.- 01.03.2024\02 - Sam v ocean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7405" cy="1439545"/>
                    </a:xfrm>
                    <a:prstGeom prst="rect">
                      <a:avLst/>
                    </a:prstGeom>
                    <a:noFill/>
                    <a:ln>
                      <a:solidFill>
                        <a:schemeClr val="tx1"/>
                      </a:solidFill>
                    </a:ln>
                  </pic:spPr>
                </pic:pic>
              </a:graphicData>
            </a:graphic>
          </wp:anchor>
        </w:drawing>
      </w:r>
      <w:r w:rsidR="00D3774C" w:rsidRPr="00D3774C">
        <w:rPr>
          <w:rFonts w:ascii="Calibri" w:hAnsi="Calibri"/>
          <w:b/>
          <w:sz w:val="20"/>
          <w:szCs w:val="20"/>
        </w:rPr>
        <w:t xml:space="preserve">Slava </w:t>
      </w:r>
      <w:proofErr w:type="spellStart"/>
      <w:r w:rsidR="00D3774C" w:rsidRPr="00D3774C">
        <w:rPr>
          <w:rFonts w:ascii="Calibri" w:hAnsi="Calibri"/>
          <w:b/>
          <w:sz w:val="20"/>
          <w:szCs w:val="20"/>
        </w:rPr>
        <w:t>Kurilov</w:t>
      </w:r>
      <w:proofErr w:type="spellEnd"/>
    </w:p>
    <w:p w14:paraId="42EA8975" w14:textId="77777777" w:rsidR="00D3774C" w:rsidRPr="00D3774C" w:rsidRDefault="00D3774C" w:rsidP="00D3774C">
      <w:pPr>
        <w:jc w:val="both"/>
        <w:rPr>
          <w:rFonts w:ascii="Calibri" w:hAnsi="Calibri"/>
          <w:i/>
          <w:sz w:val="20"/>
          <w:szCs w:val="20"/>
        </w:rPr>
      </w:pPr>
      <w:r w:rsidRPr="00D3774C">
        <w:rPr>
          <w:rFonts w:ascii="Calibri" w:hAnsi="Calibri"/>
          <w:i/>
          <w:sz w:val="20"/>
          <w:szCs w:val="20"/>
        </w:rPr>
        <w:t xml:space="preserve">Prevod: </w:t>
      </w:r>
      <w:proofErr w:type="spellStart"/>
      <w:r w:rsidRPr="00D3774C">
        <w:rPr>
          <w:rFonts w:ascii="Calibri" w:hAnsi="Calibri"/>
          <w:i/>
          <w:sz w:val="20"/>
          <w:szCs w:val="20"/>
        </w:rPr>
        <w:t>Lijana</w:t>
      </w:r>
      <w:proofErr w:type="spellEnd"/>
      <w:r w:rsidRPr="00D3774C">
        <w:rPr>
          <w:rFonts w:ascii="Calibri" w:hAnsi="Calibri"/>
          <w:i/>
          <w:sz w:val="20"/>
          <w:szCs w:val="20"/>
        </w:rPr>
        <w:t xml:space="preserve"> Dejak</w:t>
      </w:r>
    </w:p>
    <w:p w14:paraId="3AA81B5B" w14:textId="77777777" w:rsidR="00D3774C" w:rsidRPr="00D3774C" w:rsidRDefault="00D3774C" w:rsidP="00D3774C">
      <w:pPr>
        <w:jc w:val="both"/>
        <w:rPr>
          <w:rFonts w:asciiTheme="minorHAnsi" w:eastAsiaTheme="minorHAnsi" w:hAnsiTheme="minorHAnsi" w:cs="ChaparralPro-Regular"/>
          <w:b/>
          <w:i/>
          <w:sz w:val="20"/>
          <w:szCs w:val="20"/>
          <w:lang w:eastAsia="en-US"/>
        </w:rPr>
      </w:pPr>
      <w:r w:rsidRPr="00D3774C">
        <w:rPr>
          <w:rFonts w:asciiTheme="minorHAnsi" w:eastAsiaTheme="minorHAnsi" w:hAnsiTheme="minorHAnsi" w:cs="ChaparralPro-Regular"/>
          <w:i/>
          <w:sz w:val="20"/>
          <w:szCs w:val="20"/>
          <w:lang w:eastAsia="en-US"/>
        </w:rPr>
        <w:t>Zbirka: S poti</w:t>
      </w:r>
    </w:p>
    <w:p w14:paraId="5E2E4155" w14:textId="77777777" w:rsidR="00D3774C" w:rsidRPr="00D3774C" w:rsidRDefault="00D3774C" w:rsidP="00D3774C">
      <w:pPr>
        <w:jc w:val="both"/>
        <w:rPr>
          <w:rFonts w:asciiTheme="minorHAnsi" w:hAnsiTheme="minorHAnsi" w:cs="Calibri"/>
          <w:sz w:val="16"/>
          <w:szCs w:val="16"/>
        </w:rPr>
      </w:pPr>
      <w:r w:rsidRPr="00D3774C">
        <w:rPr>
          <w:rFonts w:ascii="Calibri" w:hAnsi="Calibri" w:cs="Calibri"/>
          <w:b/>
          <w:sz w:val="20"/>
          <w:szCs w:val="20"/>
        </w:rPr>
        <w:t>CZ</w:t>
      </w:r>
      <w:r w:rsidRPr="00D3774C">
        <w:rPr>
          <w:rFonts w:ascii="Calibri" w:hAnsi="Calibri" w:cs="Calibri"/>
          <w:b/>
          <w:sz w:val="20"/>
          <w:szCs w:val="20"/>
        </w:rPr>
        <w:br/>
      </w:r>
    </w:p>
    <w:p w14:paraId="2F8D3A76" w14:textId="77777777" w:rsidR="00D3774C" w:rsidRPr="00D3774C" w:rsidRDefault="00D3774C" w:rsidP="00D3774C">
      <w:pPr>
        <w:jc w:val="both"/>
        <w:rPr>
          <w:rFonts w:asciiTheme="minorHAnsi" w:hAnsiTheme="minorHAnsi"/>
          <w:sz w:val="16"/>
          <w:szCs w:val="16"/>
        </w:rPr>
      </w:pPr>
      <w:r w:rsidRPr="00D3774C">
        <w:rPr>
          <w:rFonts w:asciiTheme="minorHAnsi" w:hAnsiTheme="minorHAnsi" w:cs="Calibri"/>
          <w:sz w:val="16"/>
          <w:szCs w:val="16"/>
        </w:rPr>
        <w:t>ISBN/EAN: 9789612826246</w:t>
      </w:r>
    </w:p>
    <w:p w14:paraId="58089FE0" w14:textId="77777777" w:rsidR="00D3774C" w:rsidRPr="00D3774C" w:rsidRDefault="00D3774C" w:rsidP="00D3774C">
      <w:pPr>
        <w:jc w:val="both"/>
        <w:rPr>
          <w:rFonts w:ascii="Calibri" w:hAnsi="Calibri" w:cs="Calibri"/>
          <w:sz w:val="16"/>
          <w:szCs w:val="16"/>
        </w:rPr>
      </w:pPr>
      <w:r w:rsidRPr="00D3774C">
        <w:rPr>
          <w:rFonts w:ascii="Calibri" w:hAnsi="Calibri" w:cs="Calibri"/>
          <w:sz w:val="16"/>
          <w:szCs w:val="16"/>
        </w:rPr>
        <w:t>Število strani: 184</w:t>
      </w:r>
    </w:p>
    <w:p w14:paraId="5DEA3A80" w14:textId="77777777" w:rsidR="00D3774C" w:rsidRPr="00D3774C" w:rsidRDefault="00D3774C" w:rsidP="00D3774C">
      <w:pPr>
        <w:jc w:val="both"/>
        <w:rPr>
          <w:rFonts w:ascii="Calibri" w:hAnsi="Calibri" w:cs="Calibri"/>
          <w:sz w:val="16"/>
          <w:szCs w:val="16"/>
        </w:rPr>
      </w:pPr>
      <w:r w:rsidRPr="00D3774C">
        <w:rPr>
          <w:rFonts w:ascii="Calibri" w:hAnsi="Calibri" w:cs="Calibri"/>
          <w:sz w:val="16"/>
          <w:szCs w:val="16"/>
        </w:rPr>
        <w:t>Mere (mm): 117 x 200 x 14</w:t>
      </w:r>
    </w:p>
    <w:p w14:paraId="7DD33070" w14:textId="77777777" w:rsidR="00D3774C" w:rsidRPr="00D3774C" w:rsidRDefault="00D3774C" w:rsidP="00D3774C">
      <w:pPr>
        <w:jc w:val="both"/>
        <w:rPr>
          <w:rFonts w:ascii="Calibri" w:hAnsi="Calibri" w:cs="Calibri"/>
          <w:sz w:val="16"/>
          <w:szCs w:val="16"/>
        </w:rPr>
      </w:pPr>
      <w:r w:rsidRPr="00D3774C">
        <w:rPr>
          <w:rFonts w:ascii="Calibri" w:hAnsi="Calibri" w:cs="Calibri"/>
          <w:sz w:val="16"/>
          <w:szCs w:val="16"/>
        </w:rPr>
        <w:t>Teža (g): 155</w:t>
      </w:r>
    </w:p>
    <w:p w14:paraId="29F64721" w14:textId="77777777" w:rsidR="00D3774C" w:rsidRPr="00D3774C" w:rsidRDefault="00D3774C" w:rsidP="00D3774C">
      <w:pPr>
        <w:jc w:val="both"/>
        <w:rPr>
          <w:rFonts w:ascii="Calibri" w:hAnsi="Calibri" w:cs="Calibri"/>
          <w:sz w:val="16"/>
          <w:szCs w:val="16"/>
        </w:rPr>
      </w:pPr>
      <w:r w:rsidRPr="00D3774C">
        <w:rPr>
          <w:rFonts w:ascii="Calibri" w:hAnsi="Calibri" w:cs="Calibri"/>
          <w:sz w:val="16"/>
          <w:szCs w:val="16"/>
        </w:rPr>
        <w:t>Vezava: mehka</w:t>
      </w:r>
    </w:p>
    <w:p w14:paraId="68137C00" w14:textId="77777777" w:rsidR="00D3774C" w:rsidRPr="00D3774C" w:rsidRDefault="00D3774C" w:rsidP="00D3774C">
      <w:pPr>
        <w:jc w:val="both"/>
        <w:rPr>
          <w:rFonts w:ascii="Calibri" w:hAnsi="Calibri"/>
          <w:sz w:val="16"/>
          <w:szCs w:val="16"/>
        </w:rPr>
      </w:pPr>
      <w:r w:rsidRPr="00D3774C">
        <w:rPr>
          <w:rFonts w:ascii="Calibri" w:hAnsi="Calibri"/>
          <w:sz w:val="16"/>
          <w:szCs w:val="16"/>
        </w:rPr>
        <w:t>Redna cena z DDV: 24,99 EUR</w:t>
      </w:r>
    </w:p>
    <w:p w14:paraId="4E8902FC" w14:textId="77777777" w:rsidR="00D3774C" w:rsidRPr="00D3774C" w:rsidRDefault="00D3774C" w:rsidP="00D3774C">
      <w:pPr>
        <w:jc w:val="both"/>
        <w:rPr>
          <w:rFonts w:ascii="Calibri" w:hAnsi="Calibri"/>
          <w:sz w:val="16"/>
          <w:szCs w:val="16"/>
        </w:rPr>
      </w:pPr>
      <w:r w:rsidRPr="00D3774C">
        <w:rPr>
          <w:rFonts w:ascii="Calibri" w:hAnsi="Calibri"/>
          <w:sz w:val="16"/>
          <w:szCs w:val="16"/>
        </w:rPr>
        <w:t>Datum izida: 29.02.2024</w:t>
      </w:r>
    </w:p>
    <w:p w14:paraId="79446877" w14:textId="77777777" w:rsidR="00D3774C" w:rsidRPr="00D3774C" w:rsidRDefault="00D3774C" w:rsidP="00D3774C">
      <w:pPr>
        <w:jc w:val="both"/>
        <w:rPr>
          <w:rFonts w:ascii="Calibri" w:hAnsi="Calibri"/>
          <w:sz w:val="16"/>
          <w:szCs w:val="16"/>
        </w:rPr>
      </w:pPr>
      <w:r w:rsidRPr="00D3774C">
        <w:rPr>
          <w:rFonts w:ascii="Calibri" w:hAnsi="Calibri"/>
          <w:sz w:val="16"/>
          <w:szCs w:val="16"/>
        </w:rPr>
        <w:t>Prvi prodajni dan: 01.03.2024</w:t>
      </w:r>
    </w:p>
    <w:p w14:paraId="5068A526" w14:textId="77777777" w:rsidR="00D3774C" w:rsidRPr="00D3774C" w:rsidRDefault="00D3774C" w:rsidP="00D3774C">
      <w:pPr>
        <w:jc w:val="both"/>
        <w:rPr>
          <w:rFonts w:ascii="Calibri" w:hAnsi="Calibri"/>
          <w:b/>
          <w:sz w:val="20"/>
          <w:szCs w:val="20"/>
        </w:rPr>
      </w:pPr>
    </w:p>
    <w:p w14:paraId="59948FD3" w14:textId="77777777" w:rsidR="00D3774C" w:rsidRPr="00D3774C" w:rsidRDefault="00D3774C" w:rsidP="00D3774C">
      <w:pPr>
        <w:jc w:val="both"/>
        <w:rPr>
          <w:rFonts w:ascii="Calibri" w:hAnsi="Calibri"/>
          <w:sz w:val="20"/>
          <w:szCs w:val="20"/>
        </w:rPr>
      </w:pPr>
      <w:r w:rsidRPr="00D3774C">
        <w:rPr>
          <w:rFonts w:ascii="Calibri" w:hAnsi="Calibri"/>
          <w:sz w:val="20"/>
          <w:szCs w:val="20"/>
        </w:rPr>
        <w:t xml:space="preserve">Sam v oceanu ni klasična potopisna knjiga, bolj je zgodba o človeku, čigar vse življenje je bila pot – najprej pot k morju, potem pot k svobodi in vzporedno s tem duhovna pot. </w:t>
      </w:r>
    </w:p>
    <w:p w14:paraId="335E7682" w14:textId="77777777" w:rsidR="00D3774C" w:rsidRPr="00D3774C" w:rsidRDefault="00D3774C" w:rsidP="00D3774C">
      <w:pPr>
        <w:jc w:val="both"/>
        <w:rPr>
          <w:rFonts w:ascii="Calibri" w:hAnsi="Calibri"/>
          <w:sz w:val="20"/>
          <w:szCs w:val="20"/>
        </w:rPr>
      </w:pPr>
    </w:p>
    <w:p w14:paraId="49F51F6F" w14:textId="77777777" w:rsidR="00D3774C" w:rsidRPr="00D3774C" w:rsidRDefault="00D3774C" w:rsidP="00D3774C">
      <w:pPr>
        <w:jc w:val="both"/>
        <w:rPr>
          <w:rFonts w:ascii="Calibri" w:hAnsi="Calibri"/>
          <w:sz w:val="20"/>
          <w:szCs w:val="20"/>
        </w:rPr>
      </w:pPr>
      <w:proofErr w:type="spellStart"/>
      <w:r w:rsidRPr="00D3774C">
        <w:rPr>
          <w:rFonts w:ascii="Calibri" w:hAnsi="Calibri"/>
          <w:sz w:val="20"/>
          <w:szCs w:val="20"/>
        </w:rPr>
        <w:t>Kurilov</w:t>
      </w:r>
      <w:proofErr w:type="spellEnd"/>
      <w:r w:rsidRPr="00D3774C">
        <w:rPr>
          <w:rFonts w:ascii="Calibri" w:hAnsi="Calibri"/>
          <w:sz w:val="20"/>
          <w:szCs w:val="20"/>
        </w:rPr>
        <w:t xml:space="preserve"> je leta 1974 pobegnil iz Sovjetske zveze s skokom z velike potniške ladje, plaval v oceanu dva dni in tri noči ter naposled pristal na filipinskem otoku </w:t>
      </w:r>
      <w:proofErr w:type="spellStart"/>
      <w:r w:rsidRPr="00D3774C">
        <w:rPr>
          <w:rFonts w:ascii="Calibri" w:hAnsi="Calibri"/>
          <w:sz w:val="20"/>
          <w:szCs w:val="20"/>
        </w:rPr>
        <w:t>Siargao</w:t>
      </w:r>
      <w:proofErr w:type="spellEnd"/>
      <w:r w:rsidRPr="00D3774C">
        <w:rPr>
          <w:rFonts w:ascii="Calibri" w:hAnsi="Calibri"/>
          <w:sz w:val="20"/>
          <w:szCs w:val="20"/>
        </w:rPr>
        <w:t xml:space="preserve">. V prvem delu knjige se zgodba o tem podvigu prepleta s pisateljevim globokim doživljanjem narave in razmišljanjem o večnih vprašanjih. Drugi del je večinoma posvečen avtorjevim duhovnim iskanjem, jogi in meditaciji. Po njegovi smrti je vdova Jelena </w:t>
      </w:r>
      <w:proofErr w:type="spellStart"/>
      <w:r w:rsidRPr="00D3774C">
        <w:rPr>
          <w:rFonts w:ascii="Calibri" w:hAnsi="Calibri"/>
          <w:sz w:val="20"/>
          <w:szCs w:val="20"/>
        </w:rPr>
        <w:t>Gendeljeva</w:t>
      </w:r>
      <w:proofErr w:type="spellEnd"/>
      <w:r w:rsidRPr="00D3774C">
        <w:rPr>
          <w:rFonts w:ascii="Calibri" w:hAnsi="Calibri"/>
          <w:sz w:val="20"/>
          <w:szCs w:val="20"/>
        </w:rPr>
        <w:t xml:space="preserve"> </w:t>
      </w:r>
      <w:proofErr w:type="spellStart"/>
      <w:r w:rsidRPr="00D3774C">
        <w:rPr>
          <w:rFonts w:ascii="Calibri" w:hAnsi="Calibri"/>
          <w:sz w:val="20"/>
          <w:szCs w:val="20"/>
        </w:rPr>
        <w:t>Kurilova</w:t>
      </w:r>
      <w:proofErr w:type="spellEnd"/>
      <w:r w:rsidRPr="00D3774C">
        <w:rPr>
          <w:rFonts w:ascii="Calibri" w:hAnsi="Calibri"/>
          <w:sz w:val="20"/>
          <w:szCs w:val="20"/>
        </w:rPr>
        <w:t xml:space="preserve"> izbrala in uredila avtobiografske zapiske, ki jih je pisal vse življenje, in sicer ne kronološko, temveč po globinski, asociativni logiki, in tako je nastala knjiga.</w:t>
      </w:r>
    </w:p>
    <w:p w14:paraId="5BC3C6BB" w14:textId="77777777" w:rsidR="00D3774C" w:rsidRPr="00D3774C" w:rsidRDefault="00D3774C" w:rsidP="00D3774C">
      <w:pPr>
        <w:jc w:val="both"/>
        <w:rPr>
          <w:rFonts w:ascii="Calibri" w:hAnsi="Calibri"/>
          <w:sz w:val="20"/>
          <w:szCs w:val="20"/>
        </w:rPr>
      </w:pPr>
    </w:p>
    <w:p w14:paraId="00ABD2DF" w14:textId="77777777" w:rsidR="00D3774C" w:rsidRPr="00D3774C" w:rsidRDefault="00D3774C" w:rsidP="00D3774C">
      <w:pPr>
        <w:jc w:val="both"/>
        <w:rPr>
          <w:rFonts w:ascii="Calibri" w:hAnsi="Calibri"/>
          <w:b/>
          <w:sz w:val="20"/>
          <w:szCs w:val="20"/>
        </w:rPr>
      </w:pPr>
      <w:r w:rsidRPr="00D3774C">
        <w:rPr>
          <w:rFonts w:ascii="Calibri" w:hAnsi="Calibri"/>
          <w:b/>
          <w:sz w:val="20"/>
          <w:szCs w:val="20"/>
        </w:rPr>
        <w:lastRenderedPageBreak/>
        <w:t>O avtorju</w:t>
      </w:r>
    </w:p>
    <w:p w14:paraId="6EC5C8F2" w14:textId="7B5E3BF6" w:rsidR="00572F51" w:rsidRDefault="00D3774C" w:rsidP="00230A67">
      <w:pPr>
        <w:jc w:val="both"/>
        <w:rPr>
          <w:rFonts w:asciiTheme="minorHAnsi" w:eastAsia="Calibri" w:hAnsiTheme="minorHAnsi" w:cstheme="minorHAnsi"/>
          <w:b/>
          <w:sz w:val="16"/>
          <w:szCs w:val="16"/>
          <w:lang w:eastAsia="en-US"/>
        </w:rPr>
      </w:pPr>
      <w:r w:rsidRPr="00D3774C">
        <w:rPr>
          <w:rFonts w:ascii="Calibri" w:hAnsi="Calibri"/>
          <w:sz w:val="20"/>
          <w:szCs w:val="20"/>
        </w:rPr>
        <w:t xml:space="preserve">Slava </w:t>
      </w:r>
      <w:proofErr w:type="spellStart"/>
      <w:r w:rsidRPr="00D3774C">
        <w:rPr>
          <w:rFonts w:ascii="Calibri" w:hAnsi="Calibri"/>
          <w:sz w:val="20"/>
          <w:szCs w:val="20"/>
        </w:rPr>
        <w:t>Kurilov</w:t>
      </w:r>
      <w:proofErr w:type="spellEnd"/>
      <w:r w:rsidRPr="00D3774C">
        <w:rPr>
          <w:rFonts w:ascii="Calibri" w:hAnsi="Calibri"/>
          <w:sz w:val="20"/>
          <w:szCs w:val="20"/>
        </w:rPr>
        <w:t xml:space="preserve"> (1936–1998) se je rodil v današnjem Kazahstanu, a čeprav je odraščal tako daleč od morja, ga je ves čas vleklo k njemu. Pri petnajstih je pobegnil od doma, da bi postal mornar, pozneje je študiral oceanografijo ter kot oceanograf in potapljač delal tudi v Kanadi in Izraelu.</w:t>
      </w:r>
    </w:p>
    <w:p w14:paraId="767B1AE3" w14:textId="2C186B72" w:rsidR="00D3774C" w:rsidRDefault="00D3774C" w:rsidP="00D3774C">
      <w:pPr>
        <w:rPr>
          <w:rFonts w:asciiTheme="minorHAnsi" w:hAnsiTheme="minorHAnsi" w:cstheme="minorHAnsi"/>
          <w:b/>
          <w:sz w:val="20"/>
          <w:szCs w:val="20"/>
        </w:rPr>
      </w:pPr>
      <w:r w:rsidRPr="00A529E3">
        <w:rPr>
          <w:rFonts w:asciiTheme="minorHAnsi" w:hAnsiTheme="minorHAnsi" w:cstheme="minorHAnsi"/>
          <w:sz w:val="22"/>
          <w:szCs w:val="22"/>
        </w:rPr>
        <w:t>_______________________________________________________________________________</w:t>
      </w:r>
      <w:r w:rsidRPr="00A529E3">
        <w:rPr>
          <w:rFonts w:asciiTheme="minorHAnsi" w:hAnsiTheme="minorHAnsi" w:cstheme="minorHAnsi"/>
          <w:sz w:val="22"/>
          <w:szCs w:val="22"/>
        </w:rPr>
        <w:br/>
      </w:r>
    </w:p>
    <w:p w14:paraId="18656500" w14:textId="63E231B2" w:rsidR="00D3774C" w:rsidRPr="00926D59" w:rsidRDefault="008A78DF" w:rsidP="00D3774C">
      <w:pPr>
        <w:rPr>
          <w:rFonts w:asciiTheme="minorHAnsi" w:hAnsiTheme="minorHAnsi" w:cstheme="minorHAnsi"/>
          <w:b/>
          <w:sz w:val="20"/>
          <w:szCs w:val="20"/>
        </w:rPr>
      </w:pPr>
      <w:r w:rsidRPr="008A78DF">
        <w:rPr>
          <w:rFonts w:asciiTheme="minorHAnsi" w:hAnsiTheme="minorHAnsi" w:cstheme="minorHAnsi"/>
          <w:b/>
          <w:noProof/>
          <w:sz w:val="20"/>
          <w:szCs w:val="20"/>
        </w:rPr>
        <w:drawing>
          <wp:anchor distT="0" distB="0" distL="114300" distR="114300" simplePos="0" relativeHeight="251660288" behindDoc="0" locked="0" layoutInCell="1" allowOverlap="1" wp14:anchorId="61BABE25" wp14:editId="26646DEA">
            <wp:simplePos x="0" y="0"/>
            <wp:positionH relativeFrom="margin">
              <wp:align>right</wp:align>
            </wp:positionH>
            <wp:positionV relativeFrom="paragraph">
              <wp:posOffset>6350</wp:posOffset>
            </wp:positionV>
            <wp:extent cx="1007745" cy="1439545"/>
            <wp:effectExtent l="19050" t="19050" r="20955" b="27305"/>
            <wp:wrapNone/>
            <wp:docPr id="12" name="Slika 12" descr="\\fileserver1\skupni2\Podrocje prodaje\Tedenske novosti\2024\Tedenske novosti 9 - 26.02.- 01.03.2024\03 - Avgusta se vid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skupni2\Podrocje prodaje\Tedenske novosti\2024\Tedenske novosti 9 - 26.02.- 01.03.2024\03 - Avgusta se vidi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745" cy="1439545"/>
                    </a:xfrm>
                    <a:prstGeom prst="rect">
                      <a:avLst/>
                    </a:prstGeom>
                    <a:noFill/>
                    <a:ln>
                      <a:solidFill>
                        <a:schemeClr val="tx1"/>
                      </a:solidFill>
                    </a:ln>
                  </pic:spPr>
                </pic:pic>
              </a:graphicData>
            </a:graphic>
          </wp:anchor>
        </w:drawing>
      </w:r>
      <w:r w:rsidR="00D3774C" w:rsidRPr="00926D59">
        <w:rPr>
          <w:rFonts w:asciiTheme="minorHAnsi" w:hAnsiTheme="minorHAnsi" w:cstheme="minorHAnsi"/>
          <w:b/>
          <w:sz w:val="20"/>
          <w:szCs w:val="20"/>
        </w:rPr>
        <w:t>AVGUSTA SE VIDIVA</w:t>
      </w:r>
      <w:r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04E06B26" w14:textId="5423260D" w:rsidR="00D3774C" w:rsidRPr="00926D59" w:rsidRDefault="00D3774C" w:rsidP="00D3774C">
      <w:pPr>
        <w:pStyle w:val="Brezrazmikov"/>
        <w:rPr>
          <w:rFonts w:cstheme="minorHAnsi"/>
          <w:b/>
          <w:sz w:val="20"/>
          <w:szCs w:val="20"/>
        </w:rPr>
      </w:pPr>
      <w:r w:rsidRPr="00926D59">
        <w:rPr>
          <w:rFonts w:cstheme="minorHAnsi"/>
          <w:b/>
          <w:sz w:val="20"/>
          <w:szCs w:val="20"/>
        </w:rPr>
        <w:t xml:space="preserve">Gabriel Garcia </w:t>
      </w:r>
      <w:proofErr w:type="spellStart"/>
      <w:r w:rsidRPr="00926D59">
        <w:rPr>
          <w:rFonts w:cstheme="minorHAnsi"/>
          <w:b/>
          <w:sz w:val="20"/>
          <w:szCs w:val="20"/>
        </w:rPr>
        <w:t>Marquez</w:t>
      </w:r>
      <w:proofErr w:type="spellEnd"/>
    </w:p>
    <w:p w14:paraId="307B427C" w14:textId="3C4406B6" w:rsidR="00D3774C" w:rsidRPr="00926D59" w:rsidRDefault="00D3774C" w:rsidP="00D3774C">
      <w:pPr>
        <w:pStyle w:val="Brezrazmikov"/>
        <w:rPr>
          <w:rFonts w:cstheme="minorHAnsi"/>
          <w:sz w:val="20"/>
          <w:szCs w:val="20"/>
        </w:rPr>
      </w:pPr>
      <w:r w:rsidRPr="00926D59">
        <w:rPr>
          <w:rFonts w:cstheme="minorHAnsi"/>
          <w:sz w:val="20"/>
          <w:szCs w:val="20"/>
        </w:rPr>
        <w:t xml:space="preserve">Prevod: Vesna Velkovrh </w:t>
      </w:r>
      <w:proofErr w:type="spellStart"/>
      <w:r w:rsidRPr="00926D59">
        <w:rPr>
          <w:rFonts w:cstheme="minorHAnsi"/>
          <w:sz w:val="20"/>
          <w:szCs w:val="20"/>
        </w:rPr>
        <w:t>Bukilica</w:t>
      </w:r>
      <w:proofErr w:type="spellEnd"/>
    </w:p>
    <w:p w14:paraId="03B252F0" w14:textId="40CDF606" w:rsidR="00D3774C" w:rsidRPr="00926D59" w:rsidRDefault="00D3774C" w:rsidP="00D3774C">
      <w:pPr>
        <w:pStyle w:val="Brezrazmikov"/>
        <w:rPr>
          <w:rFonts w:cstheme="minorHAnsi"/>
          <w:sz w:val="20"/>
          <w:szCs w:val="20"/>
        </w:rPr>
      </w:pPr>
      <w:r w:rsidRPr="00926D59">
        <w:rPr>
          <w:rFonts w:cstheme="minorHAnsi"/>
          <w:sz w:val="20"/>
          <w:szCs w:val="20"/>
        </w:rPr>
        <w:t>Zbirka: Skratka</w:t>
      </w:r>
    </w:p>
    <w:p w14:paraId="6B246407" w14:textId="2B52FB3A" w:rsidR="00D3774C" w:rsidRPr="00926D59" w:rsidRDefault="00D3774C" w:rsidP="00D3774C">
      <w:pPr>
        <w:pStyle w:val="Brezrazmikov"/>
        <w:rPr>
          <w:rFonts w:cstheme="minorHAnsi"/>
          <w:b/>
          <w:sz w:val="20"/>
          <w:szCs w:val="20"/>
        </w:rPr>
      </w:pPr>
      <w:r w:rsidRPr="00926D59">
        <w:rPr>
          <w:rFonts w:cstheme="minorHAnsi"/>
          <w:b/>
          <w:sz w:val="20"/>
          <w:szCs w:val="20"/>
        </w:rPr>
        <w:t>MKZ</w:t>
      </w:r>
    </w:p>
    <w:p w14:paraId="6E1E4C23" w14:textId="02F233A5" w:rsidR="00D3774C" w:rsidRPr="00926D59" w:rsidRDefault="00D3774C" w:rsidP="00D3774C">
      <w:pPr>
        <w:pStyle w:val="Brezrazmikov"/>
        <w:rPr>
          <w:rFonts w:cstheme="minorHAnsi"/>
          <w:sz w:val="16"/>
          <w:szCs w:val="16"/>
        </w:rPr>
      </w:pPr>
      <w:r w:rsidRPr="00926D59">
        <w:rPr>
          <w:rFonts w:cstheme="minorHAnsi"/>
          <w:sz w:val="16"/>
          <w:szCs w:val="16"/>
        </w:rPr>
        <w:t>ISBN/EAN: 9789610173762</w:t>
      </w:r>
    </w:p>
    <w:p w14:paraId="1B5BD4A0" w14:textId="46DBC41A" w:rsidR="00D3774C" w:rsidRPr="00926D59" w:rsidRDefault="00D3774C" w:rsidP="00D3774C">
      <w:pPr>
        <w:pStyle w:val="Brezrazmikov"/>
        <w:rPr>
          <w:rFonts w:cstheme="minorHAnsi"/>
          <w:sz w:val="16"/>
          <w:szCs w:val="16"/>
        </w:rPr>
      </w:pPr>
      <w:r w:rsidRPr="00926D59">
        <w:rPr>
          <w:rFonts w:cstheme="minorHAnsi"/>
          <w:sz w:val="16"/>
          <w:szCs w:val="16"/>
        </w:rPr>
        <w:t>Število strani: 96</w:t>
      </w:r>
    </w:p>
    <w:p w14:paraId="2CF8C5FC" w14:textId="4F73404C" w:rsidR="00D3774C" w:rsidRPr="00926D59" w:rsidRDefault="00D3774C" w:rsidP="00D3774C">
      <w:pPr>
        <w:pStyle w:val="Brezrazmikov"/>
        <w:rPr>
          <w:rFonts w:cstheme="minorHAnsi"/>
          <w:sz w:val="16"/>
          <w:szCs w:val="16"/>
        </w:rPr>
      </w:pPr>
      <w:r w:rsidRPr="00926D59">
        <w:rPr>
          <w:rFonts w:cstheme="minorHAnsi"/>
          <w:sz w:val="16"/>
          <w:szCs w:val="16"/>
        </w:rPr>
        <w:t>Mere: 140 × 200 x 9</w:t>
      </w:r>
    </w:p>
    <w:p w14:paraId="5ED00F70" w14:textId="053D6F49" w:rsidR="00D3774C" w:rsidRPr="00926D59" w:rsidRDefault="00D3774C" w:rsidP="00D3774C">
      <w:pPr>
        <w:pStyle w:val="Brezrazmikov"/>
        <w:rPr>
          <w:rFonts w:cstheme="minorHAnsi"/>
          <w:sz w:val="16"/>
          <w:szCs w:val="16"/>
        </w:rPr>
      </w:pPr>
      <w:r w:rsidRPr="00926D59">
        <w:rPr>
          <w:rFonts w:cstheme="minorHAnsi"/>
          <w:sz w:val="16"/>
          <w:szCs w:val="16"/>
        </w:rPr>
        <w:t>Teža (g): 122</w:t>
      </w:r>
    </w:p>
    <w:p w14:paraId="6EED330C" w14:textId="1A13FACD" w:rsidR="00D3774C" w:rsidRPr="00926D59" w:rsidRDefault="00D3774C" w:rsidP="00D3774C">
      <w:pPr>
        <w:pStyle w:val="Brezrazmikov"/>
        <w:rPr>
          <w:rFonts w:cstheme="minorHAnsi"/>
          <w:sz w:val="16"/>
          <w:szCs w:val="16"/>
        </w:rPr>
      </w:pPr>
      <w:r w:rsidRPr="00926D59">
        <w:rPr>
          <w:rFonts w:cstheme="minorHAnsi"/>
          <w:sz w:val="16"/>
          <w:szCs w:val="16"/>
        </w:rPr>
        <w:t>Vezava: mehka</w:t>
      </w:r>
    </w:p>
    <w:p w14:paraId="1CCC3AC3" w14:textId="77777777" w:rsidR="00D3774C" w:rsidRPr="00926D59" w:rsidRDefault="00D3774C" w:rsidP="00D3774C">
      <w:pPr>
        <w:pStyle w:val="Brezrazmikov"/>
        <w:rPr>
          <w:rFonts w:cstheme="minorHAnsi"/>
          <w:sz w:val="16"/>
          <w:szCs w:val="16"/>
        </w:rPr>
      </w:pPr>
      <w:r w:rsidRPr="00926D59">
        <w:rPr>
          <w:rFonts w:cstheme="minorHAnsi"/>
          <w:sz w:val="16"/>
          <w:szCs w:val="16"/>
        </w:rPr>
        <w:t>Redna cena z DDV: 19,99 EUR</w:t>
      </w:r>
    </w:p>
    <w:p w14:paraId="61F717CA" w14:textId="1D0B9FC9" w:rsidR="00D3774C" w:rsidRPr="00926D59" w:rsidRDefault="00D3774C" w:rsidP="00D3774C">
      <w:pPr>
        <w:pStyle w:val="Brezrazmikov"/>
        <w:rPr>
          <w:rFonts w:cstheme="minorHAnsi"/>
          <w:sz w:val="16"/>
          <w:szCs w:val="16"/>
        </w:rPr>
      </w:pPr>
      <w:r w:rsidRPr="00926D59">
        <w:rPr>
          <w:rFonts w:cstheme="minorHAnsi"/>
          <w:sz w:val="16"/>
          <w:szCs w:val="16"/>
        </w:rPr>
        <w:t>Datum izida: 23.02.2024</w:t>
      </w:r>
    </w:p>
    <w:p w14:paraId="5F588F20" w14:textId="19C72A4E" w:rsidR="00D3774C" w:rsidRPr="00926D59" w:rsidRDefault="00D3774C" w:rsidP="00D3774C">
      <w:pPr>
        <w:pStyle w:val="Brezrazmikov"/>
        <w:rPr>
          <w:rFonts w:cstheme="minorHAnsi"/>
          <w:sz w:val="16"/>
          <w:szCs w:val="16"/>
        </w:rPr>
      </w:pPr>
      <w:r w:rsidRPr="00926D59">
        <w:rPr>
          <w:rFonts w:cstheme="minorHAnsi"/>
          <w:sz w:val="16"/>
          <w:szCs w:val="16"/>
        </w:rPr>
        <w:t>Prvi prodajni dan: 01.03.2024</w:t>
      </w:r>
    </w:p>
    <w:p w14:paraId="6377AA4C" w14:textId="5184C75F" w:rsidR="00D3774C" w:rsidRPr="00926D59" w:rsidRDefault="00D3774C" w:rsidP="00D3774C">
      <w:pPr>
        <w:pStyle w:val="Default"/>
        <w:rPr>
          <w:rFonts w:asciiTheme="minorHAnsi" w:hAnsiTheme="minorHAnsi" w:cstheme="minorHAnsi"/>
          <w:color w:val="auto"/>
          <w:sz w:val="20"/>
          <w:szCs w:val="20"/>
        </w:rPr>
      </w:pPr>
    </w:p>
    <w:p w14:paraId="00CD0020" w14:textId="5CFAD7E2" w:rsidR="00D3774C" w:rsidRPr="00926D59" w:rsidRDefault="00D3774C" w:rsidP="00D3774C">
      <w:pPr>
        <w:pStyle w:val="Brezrazmikov"/>
        <w:jc w:val="both"/>
        <w:rPr>
          <w:rFonts w:cstheme="minorHAnsi"/>
          <w:sz w:val="20"/>
          <w:szCs w:val="20"/>
        </w:rPr>
      </w:pPr>
      <w:r w:rsidRPr="00926D59">
        <w:rPr>
          <w:rFonts w:cstheme="minorHAnsi"/>
          <w:sz w:val="20"/>
          <w:szCs w:val="20"/>
        </w:rPr>
        <w:t xml:space="preserve">Nobelovec Gabriel García </w:t>
      </w:r>
      <w:proofErr w:type="spellStart"/>
      <w:r w:rsidRPr="00926D59">
        <w:rPr>
          <w:rFonts w:cstheme="minorHAnsi"/>
          <w:sz w:val="20"/>
          <w:szCs w:val="20"/>
        </w:rPr>
        <w:t>Márquez</w:t>
      </w:r>
      <w:proofErr w:type="spellEnd"/>
      <w:r w:rsidRPr="00926D59">
        <w:rPr>
          <w:rFonts w:cstheme="minorHAnsi"/>
          <w:sz w:val="20"/>
          <w:szCs w:val="20"/>
        </w:rPr>
        <w:t xml:space="preserve"> je literarni klasik, ki tudi v slovenščini navdušuje vedno nove generacije bralcev, njegova dela se redno ponatiskujejo in tudi na novo prevajajo, kar priča o aktualnosti avtorjevih misli in idej. Enak sodobni duh preveva novelo </w:t>
      </w:r>
      <w:r w:rsidRPr="00926D59">
        <w:rPr>
          <w:rFonts w:cstheme="minorHAnsi"/>
          <w:i/>
          <w:iCs/>
          <w:sz w:val="20"/>
          <w:szCs w:val="20"/>
        </w:rPr>
        <w:t>Avgusta se vidiva</w:t>
      </w:r>
      <w:r w:rsidRPr="00926D59">
        <w:rPr>
          <w:rFonts w:cstheme="minorHAnsi"/>
          <w:sz w:val="20"/>
          <w:szCs w:val="20"/>
        </w:rPr>
        <w:t xml:space="preserve">, ki jo je </w:t>
      </w:r>
      <w:proofErr w:type="spellStart"/>
      <w:r w:rsidRPr="00926D59">
        <w:rPr>
          <w:rFonts w:cstheme="minorHAnsi"/>
          <w:sz w:val="20"/>
          <w:szCs w:val="20"/>
        </w:rPr>
        <w:t>Márquez</w:t>
      </w:r>
      <w:proofErr w:type="spellEnd"/>
      <w:r w:rsidRPr="00926D59">
        <w:rPr>
          <w:rFonts w:cstheme="minorHAnsi"/>
          <w:sz w:val="20"/>
          <w:szCs w:val="20"/>
        </w:rPr>
        <w:t xml:space="preserve"> napisal deset let pred smrtjo in ki je do danes ostala skrita v njegovi zapuščini. Pripoved o srečno poročeni ženski srednjih let, ki si vsakega avgusta omisli novo ljubezensko avanturo, je </w:t>
      </w:r>
      <w:proofErr w:type="spellStart"/>
      <w:r w:rsidRPr="00926D59">
        <w:rPr>
          <w:rFonts w:cstheme="minorHAnsi"/>
          <w:sz w:val="20"/>
          <w:szCs w:val="20"/>
        </w:rPr>
        <w:t>homage</w:t>
      </w:r>
      <w:proofErr w:type="spellEnd"/>
      <w:r w:rsidRPr="00926D59">
        <w:rPr>
          <w:rFonts w:cstheme="minorHAnsi"/>
          <w:sz w:val="20"/>
          <w:szCs w:val="20"/>
        </w:rPr>
        <w:t xml:space="preserve"> novodobni ženski, ki se ne uklanja preživetim družbenim pravilom, je hvalnica ženski svobodi in pravici žensk do odkrivanja svoje strasti in svoje spolnosti.</w:t>
      </w:r>
    </w:p>
    <w:p w14:paraId="538A8F49" w14:textId="77777777" w:rsidR="00D3774C" w:rsidRPr="00926D59" w:rsidRDefault="00D3774C" w:rsidP="00D3774C">
      <w:pPr>
        <w:pStyle w:val="Brezrazmikov"/>
        <w:jc w:val="both"/>
        <w:rPr>
          <w:rFonts w:cstheme="minorHAnsi"/>
          <w:sz w:val="20"/>
          <w:szCs w:val="20"/>
        </w:rPr>
      </w:pPr>
    </w:p>
    <w:p w14:paraId="0F37EE23" w14:textId="79FD98C3" w:rsidR="00D3774C" w:rsidRPr="00926D59" w:rsidRDefault="00D3774C" w:rsidP="00230A67">
      <w:pPr>
        <w:pStyle w:val="Brezrazmikov"/>
        <w:jc w:val="both"/>
        <w:rPr>
          <w:rFonts w:cstheme="minorHAnsi"/>
          <w:sz w:val="20"/>
          <w:szCs w:val="20"/>
        </w:rPr>
      </w:pPr>
      <w:r w:rsidRPr="00926D59">
        <w:rPr>
          <w:rFonts w:cstheme="minorHAnsi"/>
          <w:sz w:val="20"/>
          <w:szCs w:val="20"/>
        </w:rPr>
        <w:t xml:space="preserve">Gabriel García </w:t>
      </w:r>
      <w:proofErr w:type="spellStart"/>
      <w:r w:rsidRPr="00926D59">
        <w:rPr>
          <w:rFonts w:cstheme="minorHAnsi"/>
          <w:sz w:val="20"/>
          <w:szCs w:val="20"/>
        </w:rPr>
        <w:t>Márquez</w:t>
      </w:r>
      <w:proofErr w:type="spellEnd"/>
      <w:r w:rsidRPr="00926D59">
        <w:rPr>
          <w:rFonts w:cstheme="minorHAnsi"/>
          <w:sz w:val="20"/>
          <w:szCs w:val="20"/>
        </w:rPr>
        <w:t xml:space="preserve"> (1927–2014) je kolumbijski pisatelj, katerega literarna kritika opredeljuje kot magičnega realista. Njegove knjige so cenjene tako med literarnimi teoretiki kot med bralci. Njegovo najuspešnejše delo, znameniti roman Sto let samote (1967), je bil prodan v več kot 10 milijonih izvodov. </w:t>
      </w:r>
      <w:proofErr w:type="spellStart"/>
      <w:r w:rsidRPr="00926D59">
        <w:rPr>
          <w:rFonts w:cstheme="minorHAnsi"/>
          <w:sz w:val="20"/>
          <w:szCs w:val="20"/>
        </w:rPr>
        <w:t>Márquez</w:t>
      </w:r>
      <w:proofErr w:type="spellEnd"/>
      <w:r w:rsidRPr="00926D59">
        <w:rPr>
          <w:rFonts w:cstheme="minorHAnsi"/>
          <w:sz w:val="20"/>
          <w:szCs w:val="20"/>
        </w:rPr>
        <w:t xml:space="preserve"> je lavreat neštetih literarnih nagrad, leta 1982 pa je prejel tudi Nobelovo nagrado za literaturo. </w:t>
      </w:r>
    </w:p>
    <w:p w14:paraId="34A8A8C9" w14:textId="77777777" w:rsidR="00D3774C" w:rsidRPr="00A529E3" w:rsidRDefault="00D3774C" w:rsidP="00D3774C">
      <w:pPr>
        <w:pBdr>
          <w:bottom w:val="single" w:sz="4" w:space="2" w:color="auto"/>
        </w:pBdr>
        <w:jc w:val="both"/>
        <w:rPr>
          <w:rFonts w:asciiTheme="minorHAnsi" w:hAnsiTheme="minorHAnsi" w:cstheme="minorHAnsi"/>
          <w:sz w:val="22"/>
          <w:szCs w:val="22"/>
        </w:rPr>
      </w:pPr>
    </w:p>
    <w:p w14:paraId="455FF745" w14:textId="3AE6598A" w:rsidR="00D3774C" w:rsidRPr="00984753" w:rsidRDefault="00D3774C" w:rsidP="00D3774C">
      <w:pPr>
        <w:jc w:val="both"/>
        <w:rPr>
          <w:rFonts w:asciiTheme="minorHAnsi" w:hAnsiTheme="minorHAnsi" w:cstheme="minorHAnsi"/>
          <w:b/>
          <w:sz w:val="22"/>
          <w:szCs w:val="22"/>
        </w:rPr>
      </w:pPr>
    </w:p>
    <w:p w14:paraId="068E5CBF" w14:textId="20ADEF46" w:rsidR="00EB1E14" w:rsidRPr="00984753" w:rsidRDefault="00EB1E14" w:rsidP="00EB1E14">
      <w:pPr>
        <w:jc w:val="both"/>
        <w:rPr>
          <w:rFonts w:asciiTheme="minorHAnsi" w:hAnsiTheme="minorHAnsi" w:cstheme="minorHAnsi"/>
          <w:b/>
          <w:sz w:val="22"/>
          <w:szCs w:val="22"/>
        </w:rPr>
      </w:pPr>
    </w:p>
    <w:p w14:paraId="1E88C8AE" w14:textId="4A8009AA" w:rsidR="00EB1E14" w:rsidRDefault="00EB1E14" w:rsidP="00EB1E14">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00878505" w14:textId="2F19D704" w:rsidR="00476AD5" w:rsidRDefault="00476AD5" w:rsidP="00476AD5">
      <w:pPr>
        <w:jc w:val="both"/>
        <w:rPr>
          <w:rFonts w:asciiTheme="minorHAnsi" w:eastAsia="Calibri" w:hAnsiTheme="minorHAnsi" w:cstheme="minorHAnsi"/>
          <w:sz w:val="20"/>
          <w:szCs w:val="20"/>
          <w:lang w:eastAsia="en-US"/>
        </w:rPr>
      </w:pPr>
    </w:p>
    <w:p w14:paraId="3D7A840B" w14:textId="237812B9" w:rsidR="00D3774C" w:rsidRPr="00980E49" w:rsidRDefault="008A78DF" w:rsidP="00D3774C">
      <w:pPr>
        <w:jc w:val="both"/>
        <w:rPr>
          <w:rFonts w:ascii="Calibri" w:hAnsi="Calibri"/>
          <w:b/>
          <w:sz w:val="20"/>
          <w:szCs w:val="20"/>
        </w:rPr>
      </w:pPr>
      <w:r w:rsidRPr="008A78DF">
        <w:rPr>
          <w:rFonts w:ascii="Calibri" w:hAnsi="Calibri"/>
          <w:b/>
          <w:noProof/>
          <w:sz w:val="20"/>
          <w:szCs w:val="20"/>
        </w:rPr>
        <w:drawing>
          <wp:anchor distT="0" distB="0" distL="114300" distR="114300" simplePos="0" relativeHeight="251661312" behindDoc="0" locked="0" layoutInCell="1" allowOverlap="1" wp14:anchorId="3EA4DE10" wp14:editId="6CED71B2">
            <wp:simplePos x="0" y="0"/>
            <wp:positionH relativeFrom="margin">
              <wp:align>right</wp:align>
            </wp:positionH>
            <wp:positionV relativeFrom="paragraph">
              <wp:posOffset>8255</wp:posOffset>
            </wp:positionV>
            <wp:extent cx="1126490" cy="1439545"/>
            <wp:effectExtent l="19050" t="19050" r="16510" b="27305"/>
            <wp:wrapNone/>
            <wp:docPr id="13" name="Slika 13" descr="\\fileserver1\skupni2\Podrocje prodaje\Tedenske novosti\2024\Tedenske novosti 9 - 26.02.- 01.03.2024\04 - Ponatis - Slovenske Ljudske Pravljice.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1\skupni2\Podrocje prodaje\Tedenske novosti\2024\Tedenske novosti 9 - 26.02.- 01.03.2024\04 - Ponatis - Slovenske Ljudske Pravljice.doc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6490" cy="1439545"/>
                    </a:xfrm>
                    <a:prstGeom prst="rect">
                      <a:avLst/>
                    </a:prstGeom>
                    <a:noFill/>
                    <a:ln>
                      <a:solidFill>
                        <a:schemeClr val="tx1"/>
                      </a:solidFill>
                    </a:ln>
                  </pic:spPr>
                </pic:pic>
              </a:graphicData>
            </a:graphic>
          </wp:anchor>
        </w:drawing>
      </w:r>
      <w:r w:rsidR="00D3774C" w:rsidRPr="00980E49">
        <w:rPr>
          <w:rFonts w:ascii="Calibri" w:hAnsi="Calibri"/>
          <w:b/>
          <w:sz w:val="20"/>
          <w:szCs w:val="20"/>
        </w:rPr>
        <w:t>SLOVENSKE LJUDSKE PRAVLJICE</w:t>
      </w:r>
      <w:r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2028660D" w14:textId="082EE273" w:rsidR="00D3774C" w:rsidRPr="00980E49" w:rsidRDefault="00D3774C" w:rsidP="00D3774C">
      <w:pPr>
        <w:jc w:val="both"/>
        <w:rPr>
          <w:rFonts w:asciiTheme="minorHAnsi" w:hAnsiTheme="minorHAnsi" w:cs="Calibri"/>
          <w:i/>
          <w:sz w:val="20"/>
          <w:szCs w:val="20"/>
        </w:rPr>
      </w:pPr>
      <w:r w:rsidRPr="00980E49">
        <w:rPr>
          <w:rFonts w:asciiTheme="minorHAnsi" w:hAnsiTheme="minorHAnsi" w:cs="Calibri"/>
          <w:i/>
          <w:sz w:val="20"/>
          <w:szCs w:val="20"/>
        </w:rPr>
        <w:t>Ilustracije: Ančka Gošnik Godec</w:t>
      </w:r>
    </w:p>
    <w:p w14:paraId="48DFC236" w14:textId="77777777" w:rsidR="00D3774C" w:rsidRPr="00980E49" w:rsidRDefault="00D3774C" w:rsidP="00D3774C">
      <w:pPr>
        <w:jc w:val="both"/>
        <w:rPr>
          <w:rFonts w:ascii="Calibri" w:hAnsi="Calibri" w:cs="Calibri"/>
          <w:i/>
          <w:sz w:val="20"/>
          <w:szCs w:val="20"/>
        </w:rPr>
      </w:pPr>
      <w:r w:rsidRPr="00980E49">
        <w:rPr>
          <w:rFonts w:ascii="Calibri" w:hAnsi="Calibri" w:cs="Calibri"/>
          <w:i/>
          <w:sz w:val="20"/>
          <w:szCs w:val="20"/>
        </w:rPr>
        <w:t>Zbirka: Velika slikanica</w:t>
      </w:r>
    </w:p>
    <w:p w14:paraId="4B2A6204" w14:textId="3B406A2C" w:rsidR="00D3774C" w:rsidRDefault="00D3774C" w:rsidP="00D3774C">
      <w:pPr>
        <w:rPr>
          <w:rFonts w:asciiTheme="minorHAnsi" w:hAnsiTheme="minorHAnsi" w:cs="Calibri"/>
          <w:sz w:val="16"/>
          <w:szCs w:val="16"/>
        </w:rPr>
      </w:pPr>
      <w:r w:rsidRPr="00980E49">
        <w:rPr>
          <w:rFonts w:ascii="Calibri" w:hAnsi="Calibri" w:cs="Calibri"/>
          <w:b/>
          <w:sz w:val="20"/>
          <w:szCs w:val="20"/>
        </w:rPr>
        <w:t>MKZ</w:t>
      </w:r>
      <w:r w:rsidRPr="00980E49">
        <w:rPr>
          <w:rFonts w:ascii="Calibri" w:hAnsi="Calibri" w:cs="Calibri"/>
          <w:b/>
          <w:sz w:val="20"/>
          <w:szCs w:val="20"/>
        </w:rPr>
        <w:br/>
      </w:r>
    </w:p>
    <w:p w14:paraId="33FF0979" w14:textId="416A951C" w:rsidR="00D3774C" w:rsidRPr="00980E49" w:rsidRDefault="00D3774C" w:rsidP="00D3774C">
      <w:pPr>
        <w:rPr>
          <w:rFonts w:ascii="Calibri" w:hAnsi="Calibri" w:cs="Calibri"/>
          <w:sz w:val="16"/>
          <w:szCs w:val="16"/>
        </w:rPr>
      </w:pPr>
      <w:r w:rsidRPr="00980E49">
        <w:rPr>
          <w:rFonts w:asciiTheme="minorHAnsi" w:hAnsiTheme="minorHAnsi" w:cs="Calibri"/>
          <w:sz w:val="16"/>
          <w:szCs w:val="16"/>
        </w:rPr>
        <w:t xml:space="preserve">ISBN/EAN: </w:t>
      </w:r>
      <w:r w:rsidRPr="00980E49">
        <w:rPr>
          <w:rFonts w:asciiTheme="minorHAnsi" w:hAnsiTheme="minorHAnsi"/>
          <w:sz w:val="16"/>
          <w:szCs w:val="16"/>
        </w:rPr>
        <w:t>9789610113522</w:t>
      </w:r>
      <w:r w:rsidRPr="00980E49">
        <w:rPr>
          <w:sz w:val="16"/>
          <w:szCs w:val="16"/>
        </w:rPr>
        <w:br/>
      </w:r>
      <w:r w:rsidRPr="00980E49">
        <w:rPr>
          <w:rFonts w:ascii="Calibri" w:hAnsi="Calibri" w:cs="Calibri"/>
          <w:sz w:val="16"/>
          <w:szCs w:val="16"/>
        </w:rPr>
        <w:t>Število strani: 96</w:t>
      </w:r>
    </w:p>
    <w:p w14:paraId="5A1B2E83" w14:textId="6E02728B" w:rsidR="00D3774C" w:rsidRPr="00980E49" w:rsidRDefault="00D3774C" w:rsidP="00D3774C">
      <w:pPr>
        <w:jc w:val="both"/>
        <w:rPr>
          <w:rFonts w:ascii="Calibri" w:hAnsi="Calibri"/>
          <w:sz w:val="16"/>
          <w:szCs w:val="16"/>
        </w:rPr>
      </w:pPr>
      <w:r w:rsidRPr="00980E49">
        <w:rPr>
          <w:rFonts w:ascii="Calibri" w:hAnsi="Calibri" w:cs="Calibri"/>
          <w:sz w:val="16"/>
          <w:szCs w:val="16"/>
        </w:rPr>
        <w:t xml:space="preserve">Mere (mm): </w:t>
      </w:r>
      <w:r w:rsidRPr="00980E49">
        <w:rPr>
          <w:rFonts w:ascii="Calibri" w:hAnsi="Calibri"/>
          <w:sz w:val="16"/>
          <w:szCs w:val="16"/>
        </w:rPr>
        <w:t xml:space="preserve">210 x 267 x 13 </w:t>
      </w:r>
    </w:p>
    <w:p w14:paraId="5FD44356" w14:textId="77777777" w:rsidR="00D3774C" w:rsidRPr="00980E49" w:rsidRDefault="00D3774C" w:rsidP="00D3774C">
      <w:pPr>
        <w:jc w:val="both"/>
        <w:rPr>
          <w:rFonts w:ascii="Calibri" w:hAnsi="Calibri" w:cs="Calibri"/>
          <w:sz w:val="16"/>
          <w:szCs w:val="16"/>
        </w:rPr>
      </w:pPr>
      <w:r w:rsidRPr="00980E49">
        <w:rPr>
          <w:rFonts w:ascii="Calibri" w:hAnsi="Calibri" w:cs="Calibri"/>
          <w:sz w:val="16"/>
          <w:szCs w:val="16"/>
        </w:rPr>
        <w:t xml:space="preserve">Teža (g): 659 </w:t>
      </w:r>
    </w:p>
    <w:p w14:paraId="6D281BB9" w14:textId="77777777" w:rsidR="00D3774C" w:rsidRPr="00980E49" w:rsidRDefault="00D3774C" w:rsidP="00D3774C">
      <w:pPr>
        <w:jc w:val="both"/>
        <w:rPr>
          <w:rFonts w:ascii="Calibri" w:hAnsi="Calibri" w:cs="Calibri"/>
          <w:sz w:val="16"/>
          <w:szCs w:val="16"/>
        </w:rPr>
      </w:pPr>
      <w:r w:rsidRPr="00980E49">
        <w:rPr>
          <w:rFonts w:ascii="Calibri" w:hAnsi="Calibri" w:cs="Calibri"/>
          <w:sz w:val="16"/>
          <w:szCs w:val="16"/>
        </w:rPr>
        <w:t>Vezava: trda</w:t>
      </w:r>
    </w:p>
    <w:p w14:paraId="36BC6E1C" w14:textId="77777777" w:rsidR="00D3774C" w:rsidRPr="00980E49" w:rsidRDefault="00D3774C" w:rsidP="00D3774C">
      <w:pPr>
        <w:jc w:val="both"/>
        <w:rPr>
          <w:rFonts w:ascii="Calibri" w:hAnsi="Calibri"/>
          <w:sz w:val="16"/>
          <w:szCs w:val="16"/>
        </w:rPr>
      </w:pPr>
      <w:r w:rsidRPr="00980E49">
        <w:rPr>
          <w:rFonts w:ascii="Calibri" w:hAnsi="Calibri"/>
          <w:sz w:val="16"/>
          <w:szCs w:val="16"/>
        </w:rPr>
        <w:t>Redna cena z DDV: 27,99 EUR</w:t>
      </w:r>
    </w:p>
    <w:p w14:paraId="75D90335" w14:textId="2A9856C6" w:rsidR="00D3774C" w:rsidRPr="00980E49" w:rsidRDefault="00D3774C" w:rsidP="00D3774C">
      <w:pPr>
        <w:jc w:val="both"/>
        <w:rPr>
          <w:rFonts w:ascii="Calibri" w:hAnsi="Calibri"/>
          <w:sz w:val="16"/>
          <w:szCs w:val="16"/>
        </w:rPr>
      </w:pPr>
      <w:r w:rsidRPr="00980E49">
        <w:rPr>
          <w:rFonts w:ascii="Calibri" w:hAnsi="Calibri"/>
          <w:sz w:val="16"/>
          <w:szCs w:val="16"/>
        </w:rPr>
        <w:t>Datum izida: 01.03.2024</w:t>
      </w:r>
    </w:p>
    <w:p w14:paraId="215CFCB2" w14:textId="77777777" w:rsidR="00D3774C" w:rsidRPr="00980E49" w:rsidRDefault="00D3774C" w:rsidP="00D3774C">
      <w:pPr>
        <w:pStyle w:val="Naslov2"/>
        <w:spacing w:before="0"/>
        <w:jc w:val="both"/>
        <w:rPr>
          <w:rFonts w:asciiTheme="minorHAnsi" w:hAnsiTheme="minorHAnsi"/>
          <w:b/>
          <w:color w:val="auto"/>
          <w:sz w:val="20"/>
          <w:szCs w:val="20"/>
        </w:rPr>
      </w:pPr>
    </w:p>
    <w:p w14:paraId="0756F6A2" w14:textId="28C4E1CF" w:rsidR="00D3774C" w:rsidRPr="00980E49" w:rsidRDefault="00D3774C" w:rsidP="00D3774C">
      <w:pPr>
        <w:pStyle w:val="Naslov2"/>
        <w:spacing w:before="0"/>
        <w:jc w:val="both"/>
        <w:rPr>
          <w:rFonts w:asciiTheme="minorHAnsi" w:hAnsiTheme="minorHAnsi" w:cs="Arial"/>
          <w:b/>
          <w:bCs/>
          <w:color w:val="auto"/>
          <w:sz w:val="20"/>
          <w:szCs w:val="20"/>
        </w:rPr>
      </w:pPr>
      <w:r w:rsidRPr="00980E49">
        <w:rPr>
          <w:rFonts w:asciiTheme="minorHAnsi" w:hAnsiTheme="minorHAnsi"/>
          <w:color w:val="auto"/>
          <w:sz w:val="20"/>
          <w:szCs w:val="20"/>
        </w:rPr>
        <w:t>B</w:t>
      </w:r>
      <w:r w:rsidRPr="00980E49">
        <w:rPr>
          <w:rFonts w:asciiTheme="minorHAnsi" w:hAnsiTheme="minorHAnsi" w:cs="Arial"/>
          <w:color w:val="auto"/>
          <w:sz w:val="20"/>
          <w:szCs w:val="20"/>
        </w:rPr>
        <w:t xml:space="preserve">ogastvo slovenskega ljudskega izročila je neverjetno, njegova čarobna moč izjemna. V slikanici je pet imenitnih pravljic: Pastirček, O treh grahih, Zlata ptica, Tri botre lisičice, O povodnem možu in </w:t>
      </w:r>
      <w:proofErr w:type="spellStart"/>
      <w:r w:rsidRPr="00980E49">
        <w:rPr>
          <w:rFonts w:asciiTheme="minorHAnsi" w:hAnsiTheme="minorHAnsi" w:cs="Arial"/>
          <w:color w:val="auto"/>
          <w:sz w:val="20"/>
          <w:szCs w:val="20"/>
        </w:rPr>
        <w:t>Janček</w:t>
      </w:r>
      <w:proofErr w:type="spellEnd"/>
      <w:r w:rsidRPr="00980E49">
        <w:rPr>
          <w:rFonts w:asciiTheme="minorHAnsi" w:hAnsiTheme="minorHAnsi" w:cs="Arial"/>
          <w:color w:val="auto"/>
          <w:sz w:val="20"/>
          <w:szCs w:val="20"/>
        </w:rPr>
        <w:t xml:space="preserve"> ježek, ki že dolgo spremljajo otroke na poti odraščanja. Pretresljive so in lepe, tople in zabavne.</w:t>
      </w:r>
    </w:p>
    <w:p w14:paraId="5426A1AE" w14:textId="4FD8930C" w:rsidR="00A946F2" w:rsidRDefault="00A946F2" w:rsidP="00A946F2">
      <w:pPr>
        <w:spacing w:after="200"/>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__________________________________________________________________________________</w:t>
      </w:r>
    </w:p>
    <w:p w14:paraId="2A0C6F0F" w14:textId="2E8D3CE7" w:rsidR="00D3774C" w:rsidRPr="00D3774C" w:rsidRDefault="008A78DF" w:rsidP="00D3774C">
      <w:pPr>
        <w:rPr>
          <w:rFonts w:ascii="Calibri" w:eastAsia="Calibri" w:hAnsi="Calibri"/>
          <w:b/>
          <w:sz w:val="20"/>
          <w:szCs w:val="20"/>
          <w:lang w:eastAsia="en-US"/>
        </w:rPr>
      </w:pPr>
      <w:r w:rsidRPr="008A78DF">
        <w:rPr>
          <w:rFonts w:ascii="Calibri" w:eastAsia="Calibri" w:hAnsi="Calibri"/>
          <w:b/>
          <w:noProof/>
          <w:sz w:val="20"/>
          <w:szCs w:val="20"/>
        </w:rPr>
        <w:drawing>
          <wp:anchor distT="0" distB="0" distL="114300" distR="114300" simplePos="0" relativeHeight="251662336" behindDoc="0" locked="0" layoutInCell="1" allowOverlap="1" wp14:anchorId="13E8F4D3" wp14:editId="7FFC5685">
            <wp:simplePos x="0" y="0"/>
            <wp:positionH relativeFrom="margin">
              <wp:align>right</wp:align>
            </wp:positionH>
            <wp:positionV relativeFrom="paragraph">
              <wp:posOffset>7620</wp:posOffset>
            </wp:positionV>
            <wp:extent cx="1126490" cy="1439545"/>
            <wp:effectExtent l="19050" t="19050" r="16510" b="27305"/>
            <wp:wrapNone/>
            <wp:docPr id="14" name="Slika 14" descr="\\fileserver1\skupni2\Podrocje prodaje\Tedenske novosti\2024\Tedenske novosti 9 - 26.02.- 01.03.2024\05 - Ponatis - Melje, Melje, mlin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skupni2\Podrocje prodaje\Tedenske novosti\2024\Tedenske novosti 9 - 26.02.- 01.03.2024\05 - Ponatis - Melje, Melje, mlinče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490" cy="1439545"/>
                    </a:xfrm>
                    <a:prstGeom prst="rect">
                      <a:avLst/>
                    </a:prstGeom>
                    <a:noFill/>
                    <a:ln>
                      <a:solidFill>
                        <a:schemeClr val="tx1"/>
                      </a:solidFill>
                    </a:ln>
                  </pic:spPr>
                </pic:pic>
              </a:graphicData>
            </a:graphic>
          </wp:anchor>
        </w:drawing>
      </w:r>
    </w:p>
    <w:p w14:paraId="3A0D5356" w14:textId="52E4CCAF" w:rsidR="00D3774C" w:rsidRPr="00D3774C" w:rsidRDefault="00D3774C" w:rsidP="00D3774C">
      <w:pPr>
        <w:rPr>
          <w:rFonts w:ascii="Calibri" w:eastAsia="Calibri" w:hAnsi="Calibri"/>
          <w:b/>
          <w:sz w:val="20"/>
          <w:szCs w:val="20"/>
          <w:lang w:eastAsia="en-US"/>
        </w:rPr>
      </w:pPr>
      <w:r w:rsidRPr="00D3774C">
        <w:rPr>
          <w:rFonts w:ascii="Calibri" w:eastAsia="Calibri" w:hAnsi="Calibri"/>
          <w:b/>
          <w:sz w:val="20"/>
          <w:szCs w:val="20"/>
          <w:lang w:eastAsia="en-US"/>
        </w:rPr>
        <w:t>MELJE, MELJE MLINČEK</w:t>
      </w:r>
      <w:r w:rsidR="008A78DF"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2C42EF9F" w14:textId="01A4BBA0" w:rsidR="00D3774C" w:rsidRPr="00D3774C" w:rsidRDefault="00D3774C" w:rsidP="00D3774C">
      <w:pPr>
        <w:spacing w:after="200"/>
        <w:contextualSpacing/>
        <w:rPr>
          <w:rFonts w:ascii="Calibri" w:eastAsia="Calibri" w:hAnsi="Calibri" w:cs="Arial"/>
          <w:b/>
          <w:bCs/>
          <w:sz w:val="20"/>
          <w:szCs w:val="20"/>
          <w:lang w:eastAsia="en-US"/>
        </w:rPr>
      </w:pPr>
      <w:r w:rsidRPr="00D3774C">
        <w:rPr>
          <w:rFonts w:ascii="Calibri" w:eastAsia="Calibri" w:hAnsi="Calibri" w:cs="Calibri"/>
          <w:b/>
          <w:sz w:val="20"/>
          <w:szCs w:val="20"/>
          <w:lang w:eastAsia="en-US"/>
        </w:rPr>
        <w:t>Anja Štefan</w:t>
      </w:r>
      <w:r w:rsidRPr="00D3774C">
        <w:rPr>
          <w:rFonts w:ascii="Calibri" w:eastAsia="Calibri" w:hAnsi="Calibri" w:cs="Calibri"/>
          <w:i/>
          <w:sz w:val="20"/>
          <w:szCs w:val="20"/>
          <w:lang w:eastAsia="en-US"/>
        </w:rPr>
        <w:br/>
        <w:t>Ilustrirala: Marjanca Jemec Božič</w:t>
      </w:r>
      <w:r w:rsidRPr="00D3774C">
        <w:rPr>
          <w:rFonts w:ascii="Calibri" w:eastAsia="Calibri" w:hAnsi="Calibri" w:cs="Calibri"/>
          <w:i/>
          <w:sz w:val="20"/>
          <w:szCs w:val="20"/>
          <w:lang w:eastAsia="en-US"/>
        </w:rPr>
        <w:br/>
      </w:r>
      <w:r w:rsidRPr="00D3774C">
        <w:rPr>
          <w:rFonts w:ascii="Calibri" w:eastAsia="Calibri" w:hAnsi="Calibri" w:cs="Calibri"/>
          <w:i/>
          <w:sz w:val="20"/>
          <w:szCs w:val="20"/>
          <w:lang w:eastAsia="en-US"/>
        </w:rPr>
        <w:lastRenderedPageBreak/>
        <w:t>Zbirka: Velika slikanica</w:t>
      </w:r>
      <w:r w:rsidRPr="00D3774C">
        <w:rPr>
          <w:rFonts w:ascii="Calibri" w:eastAsia="Calibri" w:hAnsi="Calibri" w:cs="Calibri"/>
          <w:i/>
          <w:sz w:val="20"/>
          <w:szCs w:val="20"/>
          <w:lang w:eastAsia="en-US"/>
        </w:rPr>
        <w:br/>
      </w:r>
      <w:r w:rsidRPr="00D3774C">
        <w:rPr>
          <w:rFonts w:ascii="Calibri" w:eastAsia="Calibri" w:hAnsi="Calibri" w:cs="Arial"/>
          <w:b/>
          <w:bCs/>
          <w:sz w:val="20"/>
          <w:szCs w:val="20"/>
          <w:lang w:eastAsia="en-US"/>
        </w:rPr>
        <w:t>MKZ</w:t>
      </w:r>
    </w:p>
    <w:p w14:paraId="1EEF7763" w14:textId="77777777" w:rsidR="00D3774C" w:rsidRPr="00D3774C" w:rsidRDefault="00D3774C" w:rsidP="00D3774C">
      <w:pPr>
        <w:spacing w:after="200"/>
        <w:contextualSpacing/>
        <w:rPr>
          <w:rFonts w:ascii="Calibri" w:eastAsia="Calibri" w:hAnsi="Calibri" w:cs="Arial"/>
          <w:bCs/>
          <w:sz w:val="16"/>
          <w:szCs w:val="16"/>
          <w:lang w:eastAsia="en-US"/>
        </w:rPr>
      </w:pPr>
    </w:p>
    <w:p w14:paraId="63C3D586" w14:textId="77777777" w:rsidR="00D3774C" w:rsidRPr="00D3774C" w:rsidRDefault="00D3774C" w:rsidP="00D3774C">
      <w:pPr>
        <w:spacing w:after="200"/>
        <w:contextualSpacing/>
        <w:rPr>
          <w:rFonts w:ascii="Calibri" w:eastAsia="Calibri" w:hAnsi="Calibri"/>
          <w:sz w:val="16"/>
          <w:szCs w:val="16"/>
          <w:lang w:eastAsia="en-US"/>
        </w:rPr>
      </w:pPr>
      <w:r w:rsidRPr="00D3774C">
        <w:rPr>
          <w:rFonts w:ascii="Calibri" w:eastAsia="Calibri" w:hAnsi="Calibri" w:cs="Arial"/>
          <w:bCs/>
          <w:sz w:val="16"/>
          <w:szCs w:val="16"/>
          <w:lang w:eastAsia="en-US"/>
        </w:rPr>
        <w:t>I</w:t>
      </w:r>
      <w:r w:rsidRPr="00D3774C">
        <w:rPr>
          <w:rFonts w:ascii="Calibri" w:eastAsia="Calibri" w:hAnsi="Calibri"/>
          <w:sz w:val="16"/>
          <w:szCs w:val="16"/>
          <w:lang w:eastAsia="en-US"/>
        </w:rPr>
        <w:t xml:space="preserve">SBN/EAN: </w:t>
      </w:r>
      <w:r w:rsidRPr="00D3774C">
        <w:rPr>
          <w:rFonts w:ascii="Calibri" w:eastAsia="Calibri" w:hAnsi="Calibri" w:cs="Calibri"/>
          <w:sz w:val="16"/>
          <w:szCs w:val="16"/>
          <w:lang w:eastAsia="en-US"/>
        </w:rPr>
        <w:t>9789610128830</w:t>
      </w:r>
      <w:r w:rsidRPr="00D3774C">
        <w:rPr>
          <w:rFonts w:ascii="Calibri" w:eastAsia="Calibri" w:hAnsi="Calibri" w:cs="Calibri"/>
          <w:sz w:val="16"/>
          <w:szCs w:val="16"/>
          <w:lang w:eastAsia="en-US"/>
        </w:rPr>
        <w:br/>
      </w:r>
      <w:r w:rsidRPr="00D3774C">
        <w:rPr>
          <w:rFonts w:ascii="Calibri" w:eastAsia="Calibri" w:hAnsi="Calibri"/>
          <w:sz w:val="16"/>
          <w:szCs w:val="16"/>
          <w:lang w:eastAsia="en-US"/>
        </w:rPr>
        <w:t>Število strani: 56</w:t>
      </w:r>
      <w:r w:rsidRPr="00D3774C">
        <w:rPr>
          <w:rFonts w:ascii="Calibri" w:eastAsia="Calibri" w:hAnsi="Calibri" w:cs="Calibri"/>
          <w:i/>
          <w:sz w:val="16"/>
          <w:szCs w:val="16"/>
          <w:lang w:eastAsia="en-US"/>
        </w:rPr>
        <w:br/>
      </w:r>
      <w:r w:rsidRPr="00D3774C">
        <w:rPr>
          <w:rFonts w:ascii="Calibri" w:eastAsia="Calibri" w:hAnsi="Calibri"/>
          <w:sz w:val="16"/>
          <w:szCs w:val="16"/>
          <w:lang w:eastAsia="en-US"/>
        </w:rPr>
        <w:t xml:space="preserve">Mere (mm): </w:t>
      </w:r>
      <w:r w:rsidRPr="00D3774C">
        <w:rPr>
          <w:rFonts w:ascii="Calibri" w:eastAsia="Calibri" w:hAnsi="Calibri" w:cs="Calibri"/>
          <w:sz w:val="16"/>
          <w:szCs w:val="16"/>
          <w:lang w:eastAsia="en-US"/>
        </w:rPr>
        <w:t>210 x 268 x 11</w:t>
      </w:r>
      <w:r w:rsidRPr="00D3774C">
        <w:rPr>
          <w:rFonts w:ascii="Calibri" w:eastAsia="Calibri" w:hAnsi="Calibri" w:cs="Calibri"/>
          <w:i/>
          <w:sz w:val="16"/>
          <w:szCs w:val="16"/>
          <w:lang w:eastAsia="en-US"/>
        </w:rPr>
        <w:br/>
      </w:r>
      <w:r w:rsidRPr="00D3774C">
        <w:rPr>
          <w:rFonts w:ascii="Calibri" w:eastAsia="Calibri" w:hAnsi="Calibri"/>
          <w:sz w:val="16"/>
          <w:szCs w:val="16"/>
          <w:lang w:eastAsia="en-US"/>
        </w:rPr>
        <w:t xml:space="preserve">Teža (g): </w:t>
      </w:r>
      <w:r w:rsidRPr="00D3774C">
        <w:rPr>
          <w:rFonts w:ascii="Calibri" w:hAnsi="Calibri"/>
          <w:sz w:val="16"/>
          <w:szCs w:val="16"/>
        </w:rPr>
        <w:t>480</w:t>
      </w:r>
      <w:r w:rsidRPr="00D3774C">
        <w:rPr>
          <w:rFonts w:ascii="Calibri" w:hAnsi="Calibri"/>
          <w:sz w:val="16"/>
          <w:szCs w:val="16"/>
        </w:rPr>
        <w:br/>
      </w:r>
      <w:r w:rsidRPr="00D3774C">
        <w:rPr>
          <w:rFonts w:ascii="Calibri" w:eastAsia="Calibri" w:hAnsi="Calibri"/>
          <w:sz w:val="16"/>
          <w:szCs w:val="16"/>
          <w:lang w:eastAsia="en-US"/>
        </w:rPr>
        <w:t>Vezava: trda</w:t>
      </w:r>
      <w:r w:rsidRPr="00D3774C">
        <w:rPr>
          <w:rFonts w:ascii="Calibri" w:eastAsia="Calibri" w:hAnsi="Calibri" w:cs="Calibri"/>
          <w:i/>
          <w:sz w:val="16"/>
          <w:szCs w:val="16"/>
          <w:lang w:eastAsia="en-US"/>
        </w:rPr>
        <w:br/>
      </w:r>
      <w:r w:rsidRPr="00D3774C">
        <w:rPr>
          <w:rFonts w:ascii="Calibri" w:eastAsia="Calibri" w:hAnsi="Calibri"/>
          <w:sz w:val="16"/>
          <w:szCs w:val="16"/>
          <w:lang w:eastAsia="en-US"/>
        </w:rPr>
        <w:t>Redna cena z DDV: 24,99 EUR</w:t>
      </w:r>
    </w:p>
    <w:p w14:paraId="6AE3573C" w14:textId="77777777" w:rsidR="00D3774C" w:rsidRPr="00D3774C" w:rsidRDefault="00D3774C" w:rsidP="00D3774C">
      <w:pPr>
        <w:contextualSpacing/>
        <w:rPr>
          <w:rFonts w:ascii="Calibri" w:eastAsia="Calibri" w:hAnsi="Calibri"/>
          <w:sz w:val="16"/>
          <w:szCs w:val="16"/>
          <w:lang w:eastAsia="en-US"/>
        </w:rPr>
      </w:pPr>
      <w:r w:rsidRPr="00D3774C">
        <w:rPr>
          <w:rFonts w:ascii="Calibri" w:eastAsia="Calibri" w:hAnsi="Calibri"/>
          <w:sz w:val="16"/>
          <w:szCs w:val="16"/>
          <w:lang w:eastAsia="en-US"/>
        </w:rPr>
        <w:t>Datum izida: 01.03.2024</w:t>
      </w:r>
    </w:p>
    <w:p w14:paraId="2E9685AB" w14:textId="77777777" w:rsidR="00D3774C" w:rsidRPr="00D3774C" w:rsidRDefault="00D3774C" w:rsidP="00D3774C">
      <w:pPr>
        <w:autoSpaceDE w:val="0"/>
        <w:autoSpaceDN w:val="0"/>
        <w:adjustRightInd w:val="0"/>
        <w:rPr>
          <w:rFonts w:ascii="Calibri" w:eastAsia="Calibri" w:hAnsi="Calibri"/>
          <w:sz w:val="20"/>
          <w:szCs w:val="20"/>
          <w:lang w:eastAsia="en-US"/>
        </w:rPr>
      </w:pPr>
    </w:p>
    <w:p w14:paraId="40167FD2" w14:textId="79BD5D3D" w:rsidR="00D3774C" w:rsidRPr="00537AC9" w:rsidRDefault="008A78DF" w:rsidP="00D3774C">
      <w:pPr>
        <w:rPr>
          <w:rFonts w:ascii="Calibri" w:hAnsi="Calibri"/>
          <w:b/>
          <w:sz w:val="20"/>
          <w:szCs w:val="20"/>
        </w:rPr>
      </w:pPr>
      <w:r w:rsidRPr="008A78DF">
        <w:rPr>
          <w:rFonts w:ascii="Calibri" w:hAnsi="Calibri"/>
          <w:b/>
          <w:noProof/>
          <w:sz w:val="20"/>
          <w:szCs w:val="20"/>
        </w:rPr>
        <w:drawing>
          <wp:anchor distT="0" distB="0" distL="114300" distR="114300" simplePos="0" relativeHeight="251663360" behindDoc="0" locked="0" layoutInCell="1" allowOverlap="1" wp14:anchorId="5D7BBAF8" wp14:editId="2DE6312F">
            <wp:simplePos x="0" y="0"/>
            <wp:positionH relativeFrom="margin">
              <wp:align>right</wp:align>
            </wp:positionH>
            <wp:positionV relativeFrom="paragraph">
              <wp:posOffset>509905</wp:posOffset>
            </wp:positionV>
            <wp:extent cx="1119505" cy="1439545"/>
            <wp:effectExtent l="19050" t="19050" r="23495" b="27305"/>
            <wp:wrapNone/>
            <wp:docPr id="15" name="Slika 15" descr="\\fileserver1\skupni2\Podrocje prodaje\Tedenske novosti\2024\Tedenske novosti 9 - 26.02.- 01.03.2024\06 - Ponatis - Sto ug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1\skupni2\Podrocje prodaje\Tedenske novosti\2024\Tedenske novosti 9 - 26.02.- 01.03.2024\06 - Ponatis - Sto ugan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9505" cy="1439545"/>
                    </a:xfrm>
                    <a:prstGeom prst="rect">
                      <a:avLst/>
                    </a:prstGeom>
                    <a:noFill/>
                    <a:ln>
                      <a:solidFill>
                        <a:schemeClr val="tx1"/>
                      </a:solidFill>
                    </a:ln>
                  </pic:spPr>
                </pic:pic>
              </a:graphicData>
            </a:graphic>
          </wp:anchor>
        </w:drawing>
      </w:r>
      <w:r w:rsidR="00D3774C" w:rsidRPr="00D3774C">
        <w:rPr>
          <w:rFonts w:ascii="Calibri" w:eastAsia="Calibri" w:hAnsi="Calibri" w:cs="Calibri"/>
          <w:sz w:val="20"/>
          <w:szCs w:val="20"/>
          <w:lang w:eastAsia="en-US"/>
        </w:rPr>
        <w:t xml:space="preserve">Slikanica Anje Štefan in Marjance Jemec Božič, v kateri petelinček otrokom namelje sedem prijaznih, barvno ilustriranih živalskih pravljic za lahko noč. </w:t>
      </w:r>
      <w:r w:rsidR="00D3774C" w:rsidRPr="00A529E3">
        <w:rPr>
          <w:rFonts w:asciiTheme="minorHAnsi" w:hAnsiTheme="minorHAnsi" w:cstheme="minorHAnsi"/>
          <w:sz w:val="22"/>
          <w:szCs w:val="22"/>
        </w:rPr>
        <w:t>_______________________________________________________________________________</w:t>
      </w:r>
      <w:r w:rsidR="00D3774C" w:rsidRPr="00A529E3">
        <w:rPr>
          <w:rFonts w:asciiTheme="minorHAnsi" w:hAnsiTheme="minorHAnsi" w:cstheme="minorHAnsi"/>
          <w:sz w:val="22"/>
          <w:szCs w:val="22"/>
        </w:rPr>
        <w:br/>
      </w:r>
      <w:r w:rsidR="00D3774C" w:rsidRPr="00537AC9">
        <w:rPr>
          <w:rFonts w:ascii="Calibri" w:hAnsi="Calibri"/>
          <w:b/>
          <w:sz w:val="20"/>
          <w:szCs w:val="20"/>
        </w:rPr>
        <w:t>STO UGANK</w:t>
      </w:r>
      <w:r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3A327FC5" w14:textId="77777777" w:rsidR="00D3774C" w:rsidRPr="00537AC9" w:rsidRDefault="00D3774C" w:rsidP="00D3774C">
      <w:pPr>
        <w:rPr>
          <w:rFonts w:ascii="Calibri" w:hAnsi="Calibri"/>
          <w:b/>
          <w:sz w:val="20"/>
          <w:szCs w:val="20"/>
        </w:rPr>
      </w:pPr>
      <w:r w:rsidRPr="00537AC9">
        <w:rPr>
          <w:rFonts w:ascii="Calibri" w:hAnsi="Calibri"/>
          <w:b/>
          <w:sz w:val="20"/>
          <w:szCs w:val="20"/>
        </w:rPr>
        <w:t>Anja Štefan</w:t>
      </w:r>
    </w:p>
    <w:p w14:paraId="3E5C894D" w14:textId="77777777" w:rsidR="00D3774C" w:rsidRPr="00537AC9" w:rsidRDefault="00D3774C" w:rsidP="00D3774C">
      <w:pPr>
        <w:rPr>
          <w:rFonts w:ascii="Calibri" w:hAnsi="Calibri"/>
          <w:i/>
          <w:sz w:val="20"/>
          <w:szCs w:val="20"/>
        </w:rPr>
      </w:pPr>
      <w:r w:rsidRPr="00537AC9">
        <w:rPr>
          <w:rFonts w:ascii="Calibri" w:hAnsi="Calibri"/>
          <w:i/>
          <w:sz w:val="20"/>
          <w:szCs w:val="20"/>
        </w:rPr>
        <w:t>Ilustracije: Jelka Reichman</w:t>
      </w:r>
    </w:p>
    <w:p w14:paraId="7F0C158D" w14:textId="77777777" w:rsidR="00D3774C" w:rsidRPr="00537AC9" w:rsidRDefault="00D3774C" w:rsidP="00D3774C">
      <w:pPr>
        <w:rPr>
          <w:rFonts w:ascii="Calibri" w:hAnsi="Calibri"/>
          <w:i/>
          <w:sz w:val="20"/>
          <w:szCs w:val="20"/>
        </w:rPr>
      </w:pPr>
      <w:r w:rsidRPr="00537AC9">
        <w:rPr>
          <w:rFonts w:ascii="Calibri" w:hAnsi="Calibri"/>
          <w:i/>
          <w:sz w:val="20"/>
          <w:szCs w:val="20"/>
        </w:rPr>
        <w:t>Zbirka: Velika slikanica</w:t>
      </w:r>
    </w:p>
    <w:p w14:paraId="0DA3C679" w14:textId="77777777" w:rsidR="00D3774C" w:rsidRPr="00537AC9" w:rsidRDefault="00D3774C" w:rsidP="00D3774C">
      <w:pPr>
        <w:rPr>
          <w:rFonts w:ascii="Calibri" w:hAnsi="Calibri" w:cs="Arial"/>
          <w:b/>
          <w:bCs/>
          <w:sz w:val="20"/>
          <w:szCs w:val="20"/>
        </w:rPr>
      </w:pPr>
      <w:r w:rsidRPr="00537AC9">
        <w:rPr>
          <w:rFonts w:ascii="Calibri" w:hAnsi="Calibri" w:cs="Arial"/>
          <w:b/>
          <w:bCs/>
          <w:sz w:val="20"/>
          <w:szCs w:val="20"/>
        </w:rPr>
        <w:t>MKZ</w:t>
      </w:r>
    </w:p>
    <w:p w14:paraId="5F01DA5C" w14:textId="77777777" w:rsidR="00D3774C" w:rsidRDefault="00D3774C" w:rsidP="00D3774C">
      <w:pPr>
        <w:rPr>
          <w:rFonts w:ascii="Calibri" w:hAnsi="Calibri"/>
          <w:sz w:val="16"/>
          <w:szCs w:val="16"/>
        </w:rPr>
      </w:pPr>
    </w:p>
    <w:p w14:paraId="6522E36C" w14:textId="77777777" w:rsidR="00D3774C" w:rsidRPr="00537AC9" w:rsidRDefault="00D3774C" w:rsidP="00D3774C">
      <w:pPr>
        <w:rPr>
          <w:rFonts w:ascii="Calibri" w:hAnsi="Calibri"/>
          <w:sz w:val="16"/>
          <w:szCs w:val="16"/>
        </w:rPr>
      </w:pPr>
      <w:r w:rsidRPr="00537AC9">
        <w:rPr>
          <w:rFonts w:ascii="Calibri" w:hAnsi="Calibri"/>
          <w:sz w:val="16"/>
          <w:szCs w:val="16"/>
        </w:rPr>
        <w:t>ISBN/EAN: 9788611155623</w:t>
      </w:r>
    </w:p>
    <w:p w14:paraId="067B8493" w14:textId="77777777" w:rsidR="00D3774C" w:rsidRPr="00537AC9" w:rsidRDefault="00D3774C" w:rsidP="00D3774C">
      <w:pPr>
        <w:rPr>
          <w:rFonts w:ascii="Calibri" w:hAnsi="Calibri"/>
          <w:sz w:val="16"/>
          <w:szCs w:val="16"/>
        </w:rPr>
      </w:pPr>
      <w:r w:rsidRPr="00537AC9">
        <w:rPr>
          <w:rFonts w:ascii="Calibri" w:hAnsi="Calibri"/>
          <w:sz w:val="16"/>
          <w:szCs w:val="16"/>
        </w:rPr>
        <w:t>Število strani: 44</w:t>
      </w:r>
    </w:p>
    <w:p w14:paraId="4B99A2D0" w14:textId="77777777" w:rsidR="00D3774C" w:rsidRPr="00537AC9" w:rsidRDefault="00D3774C" w:rsidP="00D3774C">
      <w:pPr>
        <w:rPr>
          <w:rFonts w:ascii="Calibri" w:hAnsi="Calibri"/>
          <w:sz w:val="16"/>
          <w:szCs w:val="16"/>
        </w:rPr>
      </w:pPr>
      <w:r w:rsidRPr="00537AC9">
        <w:rPr>
          <w:rFonts w:ascii="Calibri" w:hAnsi="Calibri"/>
          <w:sz w:val="16"/>
          <w:szCs w:val="16"/>
        </w:rPr>
        <w:t>Mere (mm): 207 x 265 x 9</w:t>
      </w:r>
    </w:p>
    <w:p w14:paraId="6007F43B" w14:textId="77777777" w:rsidR="00D3774C" w:rsidRPr="00537AC9" w:rsidRDefault="00D3774C" w:rsidP="00D3774C">
      <w:pPr>
        <w:rPr>
          <w:rFonts w:ascii="Calibri" w:hAnsi="Calibri"/>
          <w:sz w:val="16"/>
          <w:szCs w:val="16"/>
        </w:rPr>
      </w:pPr>
      <w:r w:rsidRPr="00537AC9">
        <w:rPr>
          <w:rFonts w:ascii="Calibri" w:hAnsi="Calibri"/>
          <w:sz w:val="16"/>
          <w:szCs w:val="16"/>
        </w:rPr>
        <w:t>Teža (g): 485</w:t>
      </w:r>
    </w:p>
    <w:p w14:paraId="2C316024" w14:textId="77777777" w:rsidR="00D3774C" w:rsidRPr="00537AC9" w:rsidRDefault="00D3774C" w:rsidP="00D3774C">
      <w:pPr>
        <w:rPr>
          <w:rFonts w:ascii="Calibri" w:hAnsi="Calibri"/>
          <w:sz w:val="16"/>
          <w:szCs w:val="16"/>
        </w:rPr>
      </w:pPr>
      <w:r w:rsidRPr="00537AC9">
        <w:rPr>
          <w:rFonts w:ascii="Calibri" w:hAnsi="Calibri"/>
          <w:sz w:val="16"/>
          <w:szCs w:val="16"/>
        </w:rPr>
        <w:t>Vezava: trda</w:t>
      </w:r>
    </w:p>
    <w:p w14:paraId="7D41FD59" w14:textId="77777777" w:rsidR="00D3774C" w:rsidRPr="00537AC9" w:rsidRDefault="00D3774C" w:rsidP="00D3774C">
      <w:pPr>
        <w:rPr>
          <w:rFonts w:ascii="Calibri" w:hAnsi="Calibri"/>
          <w:sz w:val="16"/>
          <w:szCs w:val="16"/>
        </w:rPr>
      </w:pPr>
      <w:r w:rsidRPr="00537AC9">
        <w:rPr>
          <w:rFonts w:ascii="Calibri" w:hAnsi="Calibri"/>
          <w:sz w:val="16"/>
          <w:szCs w:val="16"/>
        </w:rPr>
        <w:t>Redna cena z DDV: 22,98 EUR</w:t>
      </w:r>
    </w:p>
    <w:p w14:paraId="67A128FB" w14:textId="77777777" w:rsidR="00D3774C" w:rsidRPr="00537AC9" w:rsidRDefault="00D3774C" w:rsidP="00D3774C">
      <w:pPr>
        <w:rPr>
          <w:rFonts w:ascii="Calibri" w:hAnsi="Calibri"/>
          <w:sz w:val="16"/>
          <w:szCs w:val="16"/>
        </w:rPr>
      </w:pPr>
      <w:r w:rsidRPr="00537AC9">
        <w:rPr>
          <w:rFonts w:ascii="Calibri" w:hAnsi="Calibri"/>
          <w:sz w:val="16"/>
          <w:szCs w:val="16"/>
        </w:rPr>
        <w:t>Datum izida: 01.03.2024</w:t>
      </w:r>
    </w:p>
    <w:p w14:paraId="2CAE0385" w14:textId="77777777" w:rsidR="00D3774C" w:rsidRPr="00537AC9" w:rsidRDefault="00D3774C" w:rsidP="00D3774C">
      <w:pPr>
        <w:jc w:val="both"/>
        <w:rPr>
          <w:rFonts w:ascii="Calibri" w:hAnsi="Calibri"/>
          <w:sz w:val="20"/>
          <w:szCs w:val="20"/>
        </w:rPr>
      </w:pPr>
    </w:p>
    <w:p w14:paraId="2AC9D318" w14:textId="77777777" w:rsidR="00D3774C" w:rsidRPr="00537AC9" w:rsidRDefault="00D3774C" w:rsidP="00D3774C">
      <w:pPr>
        <w:jc w:val="both"/>
        <w:rPr>
          <w:rFonts w:asciiTheme="minorHAnsi" w:hAnsiTheme="minorHAnsi" w:cstheme="minorHAnsi"/>
          <w:sz w:val="20"/>
          <w:szCs w:val="20"/>
        </w:rPr>
      </w:pPr>
      <w:r w:rsidRPr="00537AC9">
        <w:rPr>
          <w:rFonts w:asciiTheme="minorHAnsi" w:hAnsiTheme="minorHAnsi" w:cstheme="minorHAnsi"/>
          <w:sz w:val="20"/>
          <w:szCs w:val="20"/>
        </w:rPr>
        <w:t xml:space="preserve">Uganke zapisane z velikimi tiskanimi črkami so prikupno prvo branje. Ko jih berejo mame in očki, z veseljem ugibajo tudi manjši otroci, saj so napisane v sodobnih prispodobah in opisih, ki so otrokom blizu in jih razumejo. </w:t>
      </w:r>
    </w:p>
    <w:p w14:paraId="1BB40807" w14:textId="77777777" w:rsidR="00D3774C" w:rsidRPr="00537AC9" w:rsidRDefault="00D3774C" w:rsidP="00D3774C">
      <w:pPr>
        <w:jc w:val="both"/>
        <w:rPr>
          <w:rFonts w:asciiTheme="minorHAnsi" w:hAnsiTheme="minorHAnsi" w:cstheme="minorHAnsi"/>
          <w:sz w:val="20"/>
          <w:szCs w:val="20"/>
        </w:rPr>
      </w:pPr>
    </w:p>
    <w:p w14:paraId="7A59D234" w14:textId="2437B5F8" w:rsidR="00D3774C" w:rsidRDefault="00D3774C" w:rsidP="00721B3E">
      <w:pPr>
        <w:spacing w:after="200"/>
        <w:rPr>
          <w:rFonts w:asciiTheme="minorHAnsi" w:hAnsiTheme="minorHAnsi" w:cstheme="minorHAnsi"/>
          <w:sz w:val="20"/>
          <w:szCs w:val="20"/>
        </w:rPr>
      </w:pPr>
      <w:r w:rsidRPr="00537AC9">
        <w:rPr>
          <w:rFonts w:asciiTheme="minorHAnsi" w:hAnsiTheme="minorHAnsi" w:cstheme="minorHAnsi"/>
          <w:sz w:val="20"/>
          <w:szCs w:val="20"/>
        </w:rPr>
        <w:t>Razvozlavanje pesniško zasukanih vprašanj o živalih, naravi in pojmih olajšujejo in dopolnjujejo čudovite ilustracije naše priznane ilustratorke Jelke Reichman</w:t>
      </w:r>
      <w:r w:rsidR="00721B3E">
        <w:rPr>
          <w:rFonts w:asciiTheme="minorHAnsi" w:hAnsiTheme="minorHAnsi" w:cstheme="minorHAnsi"/>
          <w:sz w:val="20"/>
          <w:szCs w:val="20"/>
        </w:rPr>
        <w:t>.</w:t>
      </w:r>
    </w:p>
    <w:p w14:paraId="62E20222" w14:textId="28367D34" w:rsidR="00D3774C" w:rsidRPr="00230A67" w:rsidRDefault="00D3774C" w:rsidP="00D3774C">
      <w:pPr>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w:t>
      </w:r>
      <w:r w:rsidRPr="00A529E3">
        <w:rPr>
          <w:rFonts w:asciiTheme="minorHAnsi" w:hAnsiTheme="minorHAnsi" w:cstheme="minorHAnsi"/>
          <w:sz w:val="22"/>
          <w:szCs w:val="22"/>
        </w:rPr>
        <w:br/>
      </w:r>
    </w:p>
    <w:p w14:paraId="0F1AB2C0" w14:textId="77777777" w:rsidR="00230A67" w:rsidRDefault="00230A67" w:rsidP="00721B3E">
      <w:pPr>
        <w:jc w:val="both"/>
        <w:rPr>
          <w:rFonts w:ascii="Calibri" w:hAnsi="Calibri"/>
          <w:b/>
          <w:sz w:val="20"/>
          <w:szCs w:val="20"/>
        </w:rPr>
      </w:pPr>
    </w:p>
    <w:p w14:paraId="2E2FAA4B" w14:textId="4D6DF9F3" w:rsidR="00721B3E" w:rsidRPr="004C0396" w:rsidRDefault="008A78DF" w:rsidP="00721B3E">
      <w:pPr>
        <w:jc w:val="both"/>
        <w:rPr>
          <w:rFonts w:ascii="Calibri" w:hAnsi="Calibri"/>
          <w:b/>
          <w:sz w:val="20"/>
          <w:szCs w:val="20"/>
        </w:rPr>
      </w:pPr>
      <w:r w:rsidRPr="008A78DF">
        <w:rPr>
          <w:rFonts w:ascii="Calibri" w:hAnsi="Calibri"/>
          <w:b/>
          <w:noProof/>
          <w:sz w:val="20"/>
          <w:szCs w:val="20"/>
        </w:rPr>
        <w:drawing>
          <wp:anchor distT="0" distB="0" distL="114300" distR="114300" simplePos="0" relativeHeight="251664384" behindDoc="0" locked="0" layoutInCell="1" allowOverlap="1" wp14:anchorId="7EA77D92" wp14:editId="2880F022">
            <wp:simplePos x="0" y="0"/>
            <wp:positionH relativeFrom="margin">
              <wp:align>right</wp:align>
            </wp:positionH>
            <wp:positionV relativeFrom="paragraph">
              <wp:posOffset>3810</wp:posOffset>
            </wp:positionV>
            <wp:extent cx="1141200" cy="1440000"/>
            <wp:effectExtent l="19050" t="19050" r="20955" b="27305"/>
            <wp:wrapNone/>
            <wp:docPr id="16" name="Slika 16" descr="\\fileserver1\skupni2\Podrocje prodaje\Tedenske novosti\2024\Tedenske novosti 9 - 26.02.- 01.03.2024\07 - Ponatis - Lonček na p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skupni2\Podrocje prodaje\Tedenske novosti\2024\Tedenske novosti 9 - 26.02.- 01.03.2024\07 - Ponatis - Lonček na pik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12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21B3E" w:rsidRPr="004C0396">
        <w:rPr>
          <w:rFonts w:ascii="Calibri" w:hAnsi="Calibri"/>
          <w:b/>
          <w:sz w:val="20"/>
          <w:szCs w:val="20"/>
        </w:rPr>
        <w:t xml:space="preserve">LONČEK NA PIKE </w:t>
      </w:r>
    </w:p>
    <w:p w14:paraId="75A4BCE9" w14:textId="77777777" w:rsidR="00721B3E" w:rsidRPr="004C0396" w:rsidRDefault="00721B3E" w:rsidP="00721B3E">
      <w:pPr>
        <w:jc w:val="both"/>
        <w:rPr>
          <w:rFonts w:ascii="Calibri" w:hAnsi="Calibri"/>
          <w:b/>
          <w:sz w:val="20"/>
          <w:szCs w:val="20"/>
        </w:rPr>
      </w:pPr>
      <w:r w:rsidRPr="004C0396">
        <w:rPr>
          <w:rFonts w:ascii="Calibri" w:hAnsi="Calibri"/>
          <w:b/>
          <w:sz w:val="20"/>
          <w:szCs w:val="20"/>
        </w:rPr>
        <w:t>Anja Štefan</w:t>
      </w:r>
    </w:p>
    <w:p w14:paraId="4BF0234A" w14:textId="77777777" w:rsidR="00721B3E" w:rsidRPr="004C0396" w:rsidRDefault="00721B3E" w:rsidP="00721B3E">
      <w:pPr>
        <w:jc w:val="both"/>
        <w:rPr>
          <w:rFonts w:ascii="Calibri" w:hAnsi="Calibri"/>
          <w:i/>
          <w:sz w:val="20"/>
          <w:szCs w:val="20"/>
        </w:rPr>
      </w:pPr>
      <w:r w:rsidRPr="004C0396">
        <w:rPr>
          <w:rFonts w:ascii="Calibri" w:hAnsi="Calibri"/>
          <w:i/>
          <w:sz w:val="20"/>
          <w:szCs w:val="20"/>
        </w:rPr>
        <w:t>Ilustracije: Jelka Reichman</w:t>
      </w:r>
    </w:p>
    <w:p w14:paraId="5686B668" w14:textId="77777777" w:rsidR="00721B3E" w:rsidRPr="004C0396" w:rsidRDefault="00721B3E" w:rsidP="00721B3E">
      <w:pPr>
        <w:jc w:val="both"/>
        <w:rPr>
          <w:rFonts w:ascii="Calibri" w:hAnsi="Calibri"/>
          <w:i/>
          <w:sz w:val="20"/>
          <w:szCs w:val="20"/>
        </w:rPr>
      </w:pPr>
      <w:r w:rsidRPr="004C0396">
        <w:rPr>
          <w:rFonts w:ascii="Calibri" w:hAnsi="Calibri"/>
          <w:i/>
          <w:sz w:val="20"/>
          <w:szCs w:val="20"/>
        </w:rPr>
        <w:t>Zbirka: Velike slikanice</w:t>
      </w:r>
    </w:p>
    <w:p w14:paraId="09109C89" w14:textId="77777777" w:rsidR="00721B3E" w:rsidRPr="004C0396" w:rsidRDefault="00721B3E" w:rsidP="00721B3E">
      <w:pPr>
        <w:jc w:val="both"/>
        <w:rPr>
          <w:rFonts w:ascii="Calibri" w:hAnsi="Calibri" w:cs="Arial"/>
          <w:b/>
          <w:bCs/>
          <w:sz w:val="20"/>
          <w:szCs w:val="20"/>
        </w:rPr>
      </w:pPr>
      <w:r w:rsidRPr="004C0396">
        <w:rPr>
          <w:rFonts w:ascii="Calibri" w:hAnsi="Calibri" w:cs="Arial"/>
          <w:b/>
          <w:bCs/>
          <w:sz w:val="20"/>
          <w:szCs w:val="20"/>
        </w:rPr>
        <w:t>MKZ</w:t>
      </w:r>
    </w:p>
    <w:p w14:paraId="5D51E4B2" w14:textId="77777777" w:rsidR="00721B3E" w:rsidRDefault="00721B3E" w:rsidP="00721B3E">
      <w:pPr>
        <w:jc w:val="both"/>
        <w:rPr>
          <w:rFonts w:ascii="Calibri" w:hAnsi="Calibri"/>
          <w:sz w:val="16"/>
          <w:szCs w:val="16"/>
        </w:rPr>
      </w:pPr>
    </w:p>
    <w:p w14:paraId="29BF71F5" w14:textId="77777777" w:rsidR="00721B3E" w:rsidRPr="004C0396" w:rsidRDefault="00721B3E" w:rsidP="00721B3E">
      <w:pPr>
        <w:jc w:val="both"/>
        <w:rPr>
          <w:rFonts w:ascii="Calibri" w:hAnsi="Calibri"/>
          <w:sz w:val="16"/>
          <w:szCs w:val="16"/>
        </w:rPr>
      </w:pPr>
      <w:r w:rsidRPr="004C0396">
        <w:rPr>
          <w:rFonts w:ascii="Calibri" w:hAnsi="Calibri"/>
          <w:sz w:val="16"/>
          <w:szCs w:val="16"/>
        </w:rPr>
        <w:t>ISBN/EAN: 9789610106265</w:t>
      </w:r>
    </w:p>
    <w:p w14:paraId="3083900F" w14:textId="77777777" w:rsidR="00721B3E" w:rsidRPr="004C0396" w:rsidRDefault="00721B3E" w:rsidP="00721B3E">
      <w:pPr>
        <w:jc w:val="both"/>
        <w:rPr>
          <w:rFonts w:ascii="Calibri" w:hAnsi="Calibri"/>
          <w:sz w:val="16"/>
          <w:szCs w:val="16"/>
        </w:rPr>
      </w:pPr>
      <w:r w:rsidRPr="004C0396">
        <w:rPr>
          <w:rFonts w:ascii="Calibri" w:hAnsi="Calibri"/>
          <w:sz w:val="16"/>
          <w:szCs w:val="16"/>
        </w:rPr>
        <w:t>Število strani: 42</w:t>
      </w:r>
    </w:p>
    <w:p w14:paraId="423A50F0" w14:textId="77777777" w:rsidR="00721B3E" w:rsidRPr="004C0396" w:rsidRDefault="00721B3E" w:rsidP="00721B3E">
      <w:pPr>
        <w:jc w:val="both"/>
        <w:rPr>
          <w:rFonts w:ascii="Calibri" w:hAnsi="Calibri"/>
          <w:sz w:val="16"/>
          <w:szCs w:val="16"/>
        </w:rPr>
      </w:pPr>
      <w:r w:rsidRPr="004C0396">
        <w:rPr>
          <w:rFonts w:ascii="Calibri" w:hAnsi="Calibri"/>
          <w:sz w:val="16"/>
          <w:szCs w:val="16"/>
        </w:rPr>
        <w:t>Mere (mm): 210 x 267 x 10</w:t>
      </w:r>
    </w:p>
    <w:p w14:paraId="523FD796" w14:textId="77777777" w:rsidR="00721B3E" w:rsidRPr="004C0396" w:rsidRDefault="00721B3E" w:rsidP="00721B3E">
      <w:pPr>
        <w:jc w:val="both"/>
        <w:rPr>
          <w:rFonts w:ascii="Calibri" w:hAnsi="Calibri"/>
          <w:sz w:val="16"/>
          <w:szCs w:val="16"/>
        </w:rPr>
      </w:pPr>
      <w:r w:rsidRPr="004C0396">
        <w:rPr>
          <w:rFonts w:ascii="Calibri" w:hAnsi="Calibri"/>
          <w:sz w:val="16"/>
          <w:szCs w:val="16"/>
        </w:rPr>
        <w:t>Teža (g): 452</w:t>
      </w:r>
    </w:p>
    <w:p w14:paraId="763E6B82" w14:textId="77777777" w:rsidR="00721B3E" w:rsidRPr="004C0396" w:rsidRDefault="00721B3E" w:rsidP="00721B3E">
      <w:pPr>
        <w:jc w:val="both"/>
        <w:rPr>
          <w:rFonts w:ascii="Calibri" w:hAnsi="Calibri"/>
          <w:sz w:val="16"/>
          <w:szCs w:val="16"/>
        </w:rPr>
      </w:pPr>
      <w:r w:rsidRPr="004C0396">
        <w:rPr>
          <w:rFonts w:ascii="Calibri" w:hAnsi="Calibri"/>
          <w:sz w:val="16"/>
          <w:szCs w:val="16"/>
        </w:rPr>
        <w:t>Vezava: trda</w:t>
      </w:r>
    </w:p>
    <w:p w14:paraId="53AF4825" w14:textId="77777777" w:rsidR="00721B3E" w:rsidRPr="004C0396" w:rsidRDefault="00721B3E" w:rsidP="00721B3E">
      <w:pPr>
        <w:jc w:val="both"/>
        <w:rPr>
          <w:rFonts w:ascii="Calibri" w:hAnsi="Calibri"/>
          <w:sz w:val="16"/>
          <w:szCs w:val="16"/>
        </w:rPr>
      </w:pPr>
      <w:r w:rsidRPr="004C0396">
        <w:rPr>
          <w:rFonts w:ascii="Calibri" w:hAnsi="Calibri"/>
          <w:sz w:val="16"/>
          <w:szCs w:val="16"/>
        </w:rPr>
        <w:t>Redna cena z DDV: 22,98 EUR</w:t>
      </w:r>
    </w:p>
    <w:p w14:paraId="066F9F44" w14:textId="77777777" w:rsidR="00721B3E" w:rsidRPr="004C0396" w:rsidRDefault="00721B3E" w:rsidP="00721B3E">
      <w:pPr>
        <w:jc w:val="both"/>
        <w:rPr>
          <w:rFonts w:ascii="Calibri" w:hAnsi="Calibri"/>
          <w:sz w:val="16"/>
          <w:szCs w:val="16"/>
        </w:rPr>
      </w:pPr>
      <w:r w:rsidRPr="004C0396">
        <w:rPr>
          <w:rFonts w:ascii="Calibri" w:hAnsi="Calibri"/>
          <w:sz w:val="16"/>
          <w:szCs w:val="16"/>
        </w:rPr>
        <w:t>Datum izida: 01.03.2024</w:t>
      </w:r>
    </w:p>
    <w:p w14:paraId="033DB5CB" w14:textId="77777777" w:rsidR="00721B3E" w:rsidRPr="004C0396" w:rsidRDefault="00721B3E" w:rsidP="00721B3E">
      <w:pPr>
        <w:shd w:val="clear" w:color="auto" w:fill="FFFFFF"/>
        <w:jc w:val="both"/>
        <w:rPr>
          <w:rFonts w:ascii="Calibri" w:hAnsi="Calibri" w:cs="Arial"/>
          <w:sz w:val="20"/>
          <w:szCs w:val="20"/>
        </w:rPr>
      </w:pPr>
    </w:p>
    <w:p w14:paraId="7173E829" w14:textId="77777777" w:rsidR="00721B3E" w:rsidRPr="004C0396" w:rsidRDefault="00721B3E" w:rsidP="00721B3E">
      <w:pPr>
        <w:jc w:val="both"/>
        <w:rPr>
          <w:rFonts w:ascii="Calibri" w:hAnsi="Calibri" w:cs="Calibri"/>
          <w:sz w:val="20"/>
          <w:szCs w:val="20"/>
          <w:shd w:val="clear" w:color="auto" w:fill="FFFFFF"/>
        </w:rPr>
      </w:pPr>
      <w:r w:rsidRPr="004C0396">
        <w:rPr>
          <w:rFonts w:ascii="Calibri" w:hAnsi="Calibri" w:cs="Calibri"/>
          <w:sz w:val="20"/>
          <w:szCs w:val="20"/>
          <w:shd w:val="clear" w:color="auto" w:fill="FFFFFF"/>
        </w:rPr>
        <w:t xml:space="preserve">Prikupne pesmice Anje Štefan, ene najbolj priljubljenih ustvarjalk za otroke pri nas, vas bodo odpeljale k lisici, ki ravno uspava svoje mladičke, k volku, ki si obuva nove čevlje, pa k otrokom, ki na hribčku zrejo v smetanaste oblake. </w:t>
      </w:r>
    </w:p>
    <w:p w14:paraId="069E6EAD" w14:textId="77777777" w:rsidR="00721B3E" w:rsidRPr="004C0396" w:rsidRDefault="00721B3E" w:rsidP="00721B3E">
      <w:pPr>
        <w:jc w:val="both"/>
        <w:rPr>
          <w:rFonts w:ascii="Calibri" w:hAnsi="Calibri" w:cs="Calibri"/>
          <w:sz w:val="20"/>
          <w:szCs w:val="20"/>
          <w:shd w:val="clear" w:color="auto" w:fill="FFFFFF"/>
        </w:rPr>
      </w:pPr>
    </w:p>
    <w:p w14:paraId="552461B9" w14:textId="77777777" w:rsidR="00230A67" w:rsidRDefault="00721B3E" w:rsidP="00230A67">
      <w:pPr>
        <w:jc w:val="both"/>
        <w:rPr>
          <w:rFonts w:ascii="Calibri" w:hAnsi="Calibri" w:cs="Calibri"/>
          <w:sz w:val="20"/>
          <w:szCs w:val="20"/>
          <w:shd w:val="clear" w:color="auto" w:fill="FFFFFF"/>
        </w:rPr>
      </w:pPr>
      <w:r w:rsidRPr="004C0396">
        <w:rPr>
          <w:rFonts w:ascii="Calibri" w:hAnsi="Calibri" w:cs="Calibri"/>
          <w:sz w:val="20"/>
          <w:szCs w:val="20"/>
          <w:shd w:val="clear" w:color="auto" w:fill="FFFFFF"/>
        </w:rPr>
        <w:t xml:space="preserve">Otroci si pesmice zlahka zapomnijo, z velikimi tiskanimi črkami jih laže berejo, z veseljem ponavljajo ter tako bogatijo svoje besedišče, posluh za jezik in ritem. </w:t>
      </w:r>
      <w:r w:rsidRPr="004C0396">
        <w:rPr>
          <w:rFonts w:ascii="Calibri" w:hAnsi="Calibri" w:cs="Arial"/>
          <w:sz w:val="20"/>
          <w:szCs w:val="20"/>
        </w:rPr>
        <w:t>Z brezčasnimi podobami jih je naslikala Jelka Reichman.</w:t>
      </w:r>
      <w:r w:rsidRPr="004C0396">
        <w:rPr>
          <w:rFonts w:ascii="Calibri" w:hAnsi="Calibri" w:cs="Calibri"/>
          <w:sz w:val="20"/>
          <w:szCs w:val="20"/>
          <w:shd w:val="clear" w:color="auto" w:fill="FFFFFF"/>
        </w:rPr>
        <w:t xml:space="preserve"> </w:t>
      </w:r>
    </w:p>
    <w:p w14:paraId="16B660E6" w14:textId="77777777" w:rsidR="00230A67" w:rsidRDefault="00230A67" w:rsidP="00230A67">
      <w:pPr>
        <w:jc w:val="both"/>
        <w:rPr>
          <w:rFonts w:ascii="Calibri" w:hAnsi="Calibri" w:cs="Calibri"/>
          <w:sz w:val="20"/>
          <w:szCs w:val="20"/>
          <w:shd w:val="clear" w:color="auto" w:fill="FFFFFF"/>
        </w:rPr>
      </w:pPr>
    </w:p>
    <w:p w14:paraId="01FBF58E" w14:textId="6FC5EA32" w:rsidR="00D3774C" w:rsidRDefault="00D3774C" w:rsidP="00230A67">
      <w:pPr>
        <w:jc w:val="both"/>
        <w:rPr>
          <w:rFonts w:asciiTheme="minorHAnsi" w:eastAsia="Calibri" w:hAnsiTheme="minorHAnsi" w:cstheme="minorHAnsi"/>
          <w:b/>
          <w:sz w:val="16"/>
          <w:szCs w:val="16"/>
          <w:lang w:eastAsia="en-US"/>
        </w:rPr>
      </w:pPr>
      <w:r w:rsidRPr="00A529E3">
        <w:rPr>
          <w:rFonts w:asciiTheme="minorHAnsi" w:hAnsiTheme="minorHAnsi" w:cstheme="minorHAnsi"/>
          <w:sz w:val="22"/>
          <w:szCs w:val="22"/>
        </w:rPr>
        <w:t>_______________________________________________________________________________</w:t>
      </w:r>
      <w:r w:rsidRPr="00A529E3">
        <w:rPr>
          <w:rFonts w:asciiTheme="minorHAnsi" w:hAnsiTheme="minorHAnsi" w:cstheme="minorHAnsi"/>
          <w:sz w:val="22"/>
          <w:szCs w:val="22"/>
        </w:rPr>
        <w:br/>
      </w:r>
    </w:p>
    <w:p w14:paraId="3A07F758" w14:textId="77777777" w:rsidR="00D3774C" w:rsidRDefault="00D3774C" w:rsidP="00D3774C">
      <w:pPr>
        <w:jc w:val="both"/>
        <w:rPr>
          <w:rFonts w:asciiTheme="minorHAnsi" w:hAnsiTheme="minorHAnsi" w:cstheme="minorHAnsi"/>
          <w:sz w:val="20"/>
          <w:szCs w:val="20"/>
        </w:rPr>
      </w:pPr>
    </w:p>
    <w:p w14:paraId="5EA8ABA2" w14:textId="77777777" w:rsidR="00D3774C" w:rsidRDefault="00D3774C" w:rsidP="00D3774C">
      <w:pPr>
        <w:jc w:val="both"/>
        <w:rPr>
          <w:rFonts w:asciiTheme="minorHAnsi" w:hAnsiTheme="minorHAnsi" w:cstheme="minorHAnsi"/>
          <w:sz w:val="20"/>
          <w:szCs w:val="20"/>
        </w:rPr>
      </w:pPr>
    </w:p>
    <w:p w14:paraId="400CCBB5" w14:textId="6E364873" w:rsidR="00721B3E" w:rsidRDefault="008A78DF" w:rsidP="00721B3E">
      <w:pPr>
        <w:jc w:val="both"/>
        <w:rPr>
          <w:rFonts w:asciiTheme="minorHAnsi" w:hAnsiTheme="minorHAnsi" w:cstheme="minorHAnsi"/>
          <w:sz w:val="20"/>
          <w:szCs w:val="20"/>
        </w:rPr>
      </w:pPr>
      <w:r w:rsidRPr="008A78DF">
        <w:rPr>
          <w:rFonts w:ascii="Calibri" w:hAnsi="Calibri"/>
          <w:b/>
          <w:noProof/>
          <w:sz w:val="20"/>
          <w:szCs w:val="20"/>
        </w:rPr>
        <w:lastRenderedPageBreak/>
        <w:drawing>
          <wp:anchor distT="0" distB="0" distL="114300" distR="114300" simplePos="0" relativeHeight="251665408" behindDoc="0" locked="0" layoutInCell="1" allowOverlap="1" wp14:anchorId="1E29A4F7" wp14:editId="10DD2803">
            <wp:simplePos x="0" y="0"/>
            <wp:positionH relativeFrom="margin">
              <wp:align>right</wp:align>
            </wp:positionH>
            <wp:positionV relativeFrom="paragraph">
              <wp:posOffset>8890</wp:posOffset>
            </wp:positionV>
            <wp:extent cx="1151890" cy="1439545"/>
            <wp:effectExtent l="19050" t="19050" r="10160" b="27305"/>
            <wp:wrapNone/>
            <wp:docPr id="17" name="Slika 17" descr="\\fileserver1\skupni2\Podrocje prodaje\Tedenske novosti\2024\Tedenske novosti 9 - 26.02.- 01.03.2024\08 - Ponatis - Maček Muri - angleš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1\skupni2\Podrocje prodaje\Tedenske novosti\2024\Tedenske novosti 9 - 26.02.- 01.03.2024\08 - Ponatis - Maček Muri - anglešk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1890" cy="1439545"/>
                    </a:xfrm>
                    <a:prstGeom prst="rect">
                      <a:avLst/>
                    </a:prstGeom>
                    <a:noFill/>
                    <a:ln>
                      <a:solidFill>
                        <a:schemeClr val="tx1"/>
                      </a:solidFill>
                    </a:ln>
                  </pic:spPr>
                </pic:pic>
              </a:graphicData>
            </a:graphic>
          </wp:anchor>
        </w:drawing>
      </w:r>
    </w:p>
    <w:p w14:paraId="3D97A1A8" w14:textId="708D0CF0" w:rsidR="00721B3E" w:rsidRPr="000061A5" w:rsidRDefault="00721B3E" w:rsidP="00721B3E">
      <w:pPr>
        <w:jc w:val="both"/>
        <w:outlineLvl w:val="0"/>
        <w:rPr>
          <w:rFonts w:ascii="Calibri" w:hAnsi="Calibri"/>
          <w:b/>
          <w:sz w:val="20"/>
          <w:szCs w:val="20"/>
        </w:rPr>
      </w:pPr>
      <w:r w:rsidRPr="000061A5">
        <w:rPr>
          <w:rFonts w:ascii="Calibri" w:hAnsi="Calibri"/>
          <w:b/>
          <w:sz w:val="20"/>
          <w:szCs w:val="20"/>
        </w:rPr>
        <w:t>MAGIC MURI</w:t>
      </w:r>
      <w:r w:rsidR="008A78DF"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7D2179AD" w14:textId="77777777" w:rsidR="00721B3E" w:rsidRPr="000061A5" w:rsidRDefault="00721B3E" w:rsidP="00721B3E">
      <w:pPr>
        <w:jc w:val="both"/>
        <w:outlineLvl w:val="0"/>
        <w:rPr>
          <w:rFonts w:ascii="Calibri" w:hAnsi="Calibri" w:cs="Calibri"/>
          <w:b/>
          <w:i/>
          <w:sz w:val="20"/>
          <w:szCs w:val="20"/>
        </w:rPr>
      </w:pPr>
      <w:r w:rsidRPr="000061A5">
        <w:rPr>
          <w:rFonts w:ascii="Calibri" w:hAnsi="Calibri" w:cs="Calibri"/>
          <w:b/>
          <w:i/>
          <w:sz w:val="20"/>
          <w:szCs w:val="20"/>
        </w:rPr>
        <w:t>Kajetan Kovič</w:t>
      </w:r>
    </w:p>
    <w:p w14:paraId="0845E547" w14:textId="77777777" w:rsidR="00721B3E" w:rsidRPr="000061A5" w:rsidRDefault="00721B3E" w:rsidP="00721B3E">
      <w:pPr>
        <w:jc w:val="both"/>
        <w:outlineLvl w:val="0"/>
        <w:rPr>
          <w:rFonts w:ascii="Calibri" w:hAnsi="Calibri" w:cs="Calibri"/>
          <w:i/>
          <w:sz w:val="20"/>
          <w:szCs w:val="20"/>
        </w:rPr>
      </w:pPr>
      <w:r w:rsidRPr="000061A5">
        <w:rPr>
          <w:rFonts w:ascii="Calibri" w:hAnsi="Calibri" w:cs="Calibri"/>
          <w:i/>
          <w:sz w:val="20"/>
          <w:szCs w:val="20"/>
        </w:rPr>
        <w:t xml:space="preserve">Prevod: Lili </w:t>
      </w:r>
      <w:proofErr w:type="spellStart"/>
      <w:r w:rsidRPr="000061A5">
        <w:rPr>
          <w:rFonts w:ascii="Calibri" w:hAnsi="Calibri" w:cs="Calibri"/>
          <w:i/>
          <w:sz w:val="20"/>
          <w:szCs w:val="20"/>
        </w:rPr>
        <w:t>Potpara</w:t>
      </w:r>
      <w:proofErr w:type="spellEnd"/>
      <w:r w:rsidRPr="000061A5">
        <w:rPr>
          <w:rFonts w:ascii="Calibri" w:hAnsi="Calibri" w:cs="Calibri"/>
          <w:i/>
          <w:sz w:val="20"/>
          <w:szCs w:val="20"/>
        </w:rPr>
        <w:t xml:space="preserve"> in Alan </w:t>
      </w:r>
      <w:proofErr w:type="spellStart"/>
      <w:r w:rsidRPr="000061A5">
        <w:rPr>
          <w:rFonts w:ascii="Calibri" w:hAnsi="Calibri" w:cs="Calibri"/>
          <w:i/>
          <w:sz w:val="20"/>
          <w:szCs w:val="20"/>
        </w:rPr>
        <w:t>McConnell</w:t>
      </w:r>
      <w:proofErr w:type="spellEnd"/>
      <w:r w:rsidRPr="000061A5">
        <w:rPr>
          <w:rFonts w:ascii="Calibri" w:hAnsi="Calibri" w:cs="Calibri"/>
          <w:i/>
          <w:sz w:val="20"/>
          <w:szCs w:val="20"/>
        </w:rPr>
        <w:t xml:space="preserve"> </w:t>
      </w:r>
      <w:proofErr w:type="spellStart"/>
      <w:r w:rsidRPr="000061A5">
        <w:rPr>
          <w:rFonts w:ascii="Calibri" w:hAnsi="Calibri" w:cs="Calibri"/>
          <w:i/>
          <w:sz w:val="20"/>
          <w:szCs w:val="20"/>
        </w:rPr>
        <w:t>Duff</w:t>
      </w:r>
      <w:proofErr w:type="spellEnd"/>
    </w:p>
    <w:p w14:paraId="7C7978FB" w14:textId="77777777" w:rsidR="00721B3E" w:rsidRPr="000061A5" w:rsidRDefault="00721B3E" w:rsidP="00721B3E">
      <w:pPr>
        <w:jc w:val="both"/>
        <w:outlineLvl w:val="0"/>
        <w:rPr>
          <w:rFonts w:ascii="Calibri" w:hAnsi="Calibri" w:cs="Calibri"/>
          <w:i/>
          <w:sz w:val="20"/>
          <w:szCs w:val="20"/>
        </w:rPr>
      </w:pPr>
      <w:r w:rsidRPr="000061A5">
        <w:rPr>
          <w:rFonts w:ascii="Calibri" w:hAnsi="Calibri" w:cs="Calibri"/>
          <w:i/>
          <w:sz w:val="20"/>
          <w:szCs w:val="20"/>
        </w:rPr>
        <w:t>Ilustracije: Jelka Reichman</w:t>
      </w:r>
    </w:p>
    <w:p w14:paraId="5B232B1F" w14:textId="77777777" w:rsidR="00721B3E" w:rsidRPr="000061A5" w:rsidRDefault="00721B3E" w:rsidP="00721B3E">
      <w:pPr>
        <w:jc w:val="both"/>
        <w:outlineLvl w:val="0"/>
        <w:rPr>
          <w:rFonts w:ascii="Calibri" w:hAnsi="Calibri" w:cs="Calibri"/>
          <w:i/>
          <w:sz w:val="20"/>
          <w:szCs w:val="20"/>
        </w:rPr>
      </w:pPr>
      <w:r w:rsidRPr="000061A5">
        <w:rPr>
          <w:rFonts w:ascii="Calibri" w:hAnsi="Calibri" w:cs="Calibri"/>
          <w:i/>
          <w:sz w:val="20"/>
          <w:szCs w:val="20"/>
        </w:rPr>
        <w:t>Zbirka: Prevodi - angleški</w:t>
      </w:r>
    </w:p>
    <w:p w14:paraId="6F3A1A80" w14:textId="79D6AB24" w:rsidR="00721B3E" w:rsidRPr="000061A5" w:rsidRDefault="00721B3E" w:rsidP="00721B3E">
      <w:pPr>
        <w:jc w:val="both"/>
        <w:outlineLvl w:val="0"/>
        <w:rPr>
          <w:rFonts w:ascii="Calibri" w:hAnsi="Calibri" w:cs="Calibri"/>
          <w:b/>
          <w:bCs/>
          <w:sz w:val="20"/>
          <w:szCs w:val="20"/>
        </w:rPr>
      </w:pPr>
      <w:r w:rsidRPr="000061A5">
        <w:rPr>
          <w:rFonts w:ascii="Calibri" w:hAnsi="Calibri" w:cs="Calibri"/>
          <w:b/>
          <w:bCs/>
          <w:sz w:val="20"/>
          <w:szCs w:val="20"/>
        </w:rPr>
        <w:t>MKZ</w:t>
      </w:r>
    </w:p>
    <w:p w14:paraId="2317A354" w14:textId="77777777" w:rsidR="00721B3E" w:rsidRDefault="00721B3E" w:rsidP="00721B3E">
      <w:pPr>
        <w:jc w:val="both"/>
        <w:outlineLvl w:val="0"/>
        <w:rPr>
          <w:rFonts w:ascii="Calibri" w:hAnsi="Calibri" w:cs="Calibri"/>
          <w:sz w:val="16"/>
          <w:szCs w:val="16"/>
        </w:rPr>
      </w:pPr>
    </w:p>
    <w:p w14:paraId="5CE186AF" w14:textId="77777777" w:rsidR="00721B3E" w:rsidRPr="000061A5" w:rsidRDefault="00721B3E" w:rsidP="00721B3E">
      <w:pPr>
        <w:jc w:val="both"/>
        <w:outlineLvl w:val="0"/>
        <w:rPr>
          <w:rFonts w:ascii="Calibri" w:hAnsi="Calibri" w:cs="Calibri"/>
          <w:sz w:val="16"/>
          <w:szCs w:val="16"/>
        </w:rPr>
      </w:pPr>
      <w:r w:rsidRPr="000061A5">
        <w:rPr>
          <w:rFonts w:ascii="Calibri" w:hAnsi="Calibri" w:cs="Calibri"/>
          <w:sz w:val="16"/>
          <w:szCs w:val="16"/>
        </w:rPr>
        <w:t>ISBN/EAN: 9789610144793</w:t>
      </w:r>
    </w:p>
    <w:p w14:paraId="52F8D81E" w14:textId="77777777" w:rsidR="00721B3E" w:rsidRPr="000061A5" w:rsidRDefault="00721B3E" w:rsidP="00721B3E">
      <w:pPr>
        <w:jc w:val="both"/>
        <w:outlineLvl w:val="0"/>
        <w:rPr>
          <w:rFonts w:ascii="Calibri" w:hAnsi="Calibri" w:cs="Calibri"/>
          <w:sz w:val="16"/>
          <w:szCs w:val="16"/>
        </w:rPr>
      </w:pPr>
      <w:r w:rsidRPr="000061A5">
        <w:rPr>
          <w:rFonts w:ascii="Calibri" w:hAnsi="Calibri" w:cs="Calibri"/>
          <w:sz w:val="16"/>
          <w:szCs w:val="16"/>
        </w:rPr>
        <w:t>Število strani: 26</w:t>
      </w:r>
    </w:p>
    <w:p w14:paraId="2F87C9FF" w14:textId="77777777" w:rsidR="00721B3E" w:rsidRPr="000061A5" w:rsidRDefault="00721B3E" w:rsidP="00721B3E">
      <w:pPr>
        <w:rPr>
          <w:rFonts w:ascii="Calibri" w:hAnsi="Calibri" w:cs="Calibri"/>
          <w:sz w:val="16"/>
          <w:szCs w:val="16"/>
        </w:rPr>
      </w:pPr>
      <w:r w:rsidRPr="000061A5">
        <w:rPr>
          <w:rFonts w:ascii="Calibri" w:hAnsi="Calibri" w:cs="Calibri"/>
          <w:sz w:val="16"/>
          <w:szCs w:val="16"/>
        </w:rPr>
        <w:t>Mere (mm): 210 x 268 x 8</w:t>
      </w:r>
      <w:r w:rsidRPr="000061A5">
        <w:rPr>
          <w:rFonts w:ascii="Calibri" w:hAnsi="Calibri" w:cs="Calibri"/>
          <w:sz w:val="16"/>
          <w:szCs w:val="16"/>
        </w:rPr>
        <w:br/>
        <w:t>Teža (g): 375</w:t>
      </w:r>
    </w:p>
    <w:p w14:paraId="075CFFFA" w14:textId="77777777" w:rsidR="00721B3E" w:rsidRPr="000061A5" w:rsidRDefault="00721B3E" w:rsidP="00721B3E">
      <w:pPr>
        <w:jc w:val="both"/>
        <w:rPr>
          <w:rFonts w:ascii="Calibri" w:hAnsi="Calibri"/>
          <w:sz w:val="16"/>
          <w:szCs w:val="16"/>
        </w:rPr>
      </w:pPr>
      <w:r w:rsidRPr="000061A5">
        <w:rPr>
          <w:rFonts w:ascii="Calibri" w:hAnsi="Calibri"/>
          <w:sz w:val="16"/>
          <w:szCs w:val="16"/>
        </w:rPr>
        <w:t>Vezava: trda</w:t>
      </w:r>
    </w:p>
    <w:p w14:paraId="15D4C01D" w14:textId="77777777" w:rsidR="00721B3E" w:rsidRPr="000061A5" w:rsidRDefault="00721B3E" w:rsidP="00721B3E">
      <w:pPr>
        <w:jc w:val="both"/>
        <w:outlineLvl w:val="0"/>
        <w:rPr>
          <w:rFonts w:ascii="Calibri" w:hAnsi="Calibri" w:cs="Calibri"/>
          <w:sz w:val="16"/>
          <w:szCs w:val="16"/>
        </w:rPr>
      </w:pPr>
      <w:r w:rsidRPr="000061A5">
        <w:rPr>
          <w:rFonts w:ascii="Calibri" w:hAnsi="Calibri" w:cs="Calibri"/>
          <w:sz w:val="16"/>
          <w:szCs w:val="16"/>
        </w:rPr>
        <w:t>Redna cena z DDV: 19,99 EUR</w:t>
      </w:r>
    </w:p>
    <w:p w14:paraId="1DDAC50C" w14:textId="065AF25B" w:rsidR="00721B3E" w:rsidRPr="000061A5" w:rsidRDefault="00721B3E" w:rsidP="00721B3E">
      <w:pPr>
        <w:rPr>
          <w:rFonts w:ascii="Calibri" w:hAnsi="Calibri" w:cs="Calibri"/>
          <w:sz w:val="20"/>
          <w:szCs w:val="20"/>
        </w:rPr>
      </w:pPr>
      <w:r w:rsidRPr="000061A5">
        <w:rPr>
          <w:rFonts w:ascii="Calibri" w:hAnsi="Calibri"/>
          <w:sz w:val="16"/>
          <w:szCs w:val="16"/>
        </w:rPr>
        <w:t>Datum izida: 01.03.2024</w:t>
      </w:r>
      <w:r w:rsidRPr="000061A5">
        <w:rPr>
          <w:rFonts w:ascii="Calibri" w:hAnsi="Calibri"/>
          <w:sz w:val="20"/>
          <w:szCs w:val="20"/>
        </w:rPr>
        <w:br/>
      </w:r>
      <w:r w:rsidRPr="000061A5">
        <w:rPr>
          <w:rFonts w:ascii="Calibri" w:hAnsi="Calibri" w:cs="Calibri"/>
          <w:sz w:val="20"/>
          <w:szCs w:val="20"/>
        </w:rPr>
        <w:br/>
      </w:r>
      <w:proofErr w:type="spellStart"/>
      <w:r w:rsidRPr="000061A5">
        <w:rPr>
          <w:rFonts w:ascii="Calibri" w:hAnsi="Calibri" w:cs="Calibri"/>
          <w:sz w:val="20"/>
          <w:szCs w:val="20"/>
        </w:rPr>
        <w:t>Magic</w:t>
      </w:r>
      <w:proofErr w:type="spellEnd"/>
      <w:r w:rsidRPr="000061A5">
        <w:rPr>
          <w:rFonts w:ascii="Calibri" w:hAnsi="Calibri" w:cs="Calibri"/>
          <w:sz w:val="20"/>
          <w:szCs w:val="20"/>
        </w:rPr>
        <w:t xml:space="preserve"> Muri </w:t>
      </w:r>
      <w:proofErr w:type="spellStart"/>
      <w:r w:rsidRPr="000061A5">
        <w:rPr>
          <w:rFonts w:ascii="Calibri" w:hAnsi="Calibri" w:cs="Calibri"/>
          <w:sz w:val="20"/>
          <w:szCs w:val="20"/>
        </w:rPr>
        <w:t>with</w:t>
      </w:r>
      <w:proofErr w:type="spellEnd"/>
      <w:r w:rsidRPr="000061A5">
        <w:rPr>
          <w:rFonts w:ascii="Calibri" w:hAnsi="Calibri" w:cs="Calibri"/>
          <w:sz w:val="20"/>
          <w:szCs w:val="20"/>
        </w:rPr>
        <w:t xml:space="preserve"> a </w:t>
      </w:r>
      <w:proofErr w:type="spellStart"/>
      <w:r w:rsidRPr="000061A5">
        <w:rPr>
          <w:rFonts w:ascii="Calibri" w:hAnsi="Calibri" w:cs="Calibri"/>
          <w:sz w:val="20"/>
          <w:szCs w:val="20"/>
        </w:rPr>
        <w:t>great</w:t>
      </w:r>
      <w:proofErr w:type="spellEnd"/>
      <w:r w:rsidRPr="000061A5">
        <w:rPr>
          <w:rFonts w:ascii="Calibri" w:hAnsi="Calibri" w:cs="Calibri"/>
          <w:sz w:val="20"/>
          <w:szCs w:val="20"/>
        </w:rPr>
        <w:t xml:space="preserve"> big </w:t>
      </w:r>
      <w:proofErr w:type="spellStart"/>
      <w:r w:rsidRPr="000061A5">
        <w:rPr>
          <w:rFonts w:ascii="Calibri" w:hAnsi="Calibri" w:cs="Calibri"/>
          <w:sz w:val="20"/>
          <w:szCs w:val="20"/>
        </w:rPr>
        <w:t>yawn</w:t>
      </w:r>
      <w:proofErr w:type="spellEnd"/>
      <w:r w:rsidRPr="000061A5">
        <w:rPr>
          <w:rFonts w:ascii="Calibri" w:hAnsi="Calibri" w:cs="Calibri"/>
          <w:sz w:val="20"/>
          <w:szCs w:val="20"/>
        </w:rPr>
        <w:t xml:space="preserve"> </w:t>
      </w:r>
    </w:p>
    <w:p w14:paraId="6CC60CC9" w14:textId="77777777" w:rsidR="00721B3E" w:rsidRPr="000061A5" w:rsidRDefault="00721B3E" w:rsidP="00721B3E">
      <w:pPr>
        <w:jc w:val="both"/>
        <w:rPr>
          <w:rFonts w:ascii="Calibri" w:hAnsi="Calibri" w:cs="Calibri"/>
          <w:sz w:val="20"/>
          <w:szCs w:val="20"/>
        </w:rPr>
      </w:pPr>
      <w:proofErr w:type="spellStart"/>
      <w:r w:rsidRPr="000061A5">
        <w:rPr>
          <w:rFonts w:ascii="Calibri" w:hAnsi="Calibri" w:cs="Calibri"/>
          <w:sz w:val="20"/>
          <w:szCs w:val="20"/>
        </w:rPr>
        <w:t>wakes</w:t>
      </w:r>
      <w:proofErr w:type="spellEnd"/>
      <w:r w:rsidRPr="000061A5">
        <w:rPr>
          <w:rFonts w:ascii="Calibri" w:hAnsi="Calibri" w:cs="Calibri"/>
          <w:sz w:val="20"/>
          <w:szCs w:val="20"/>
        </w:rPr>
        <w:t xml:space="preserve"> up as </w:t>
      </w:r>
      <w:proofErr w:type="spellStart"/>
      <w:r w:rsidRPr="000061A5">
        <w:rPr>
          <w:rFonts w:ascii="Calibri" w:hAnsi="Calibri" w:cs="Calibri"/>
          <w:sz w:val="20"/>
          <w:szCs w:val="20"/>
        </w:rPr>
        <w:t>the</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clock</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rings</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dawn</w:t>
      </w:r>
      <w:proofErr w:type="spellEnd"/>
      <w:r w:rsidRPr="000061A5">
        <w:rPr>
          <w:rFonts w:ascii="Calibri" w:hAnsi="Calibri" w:cs="Calibri"/>
          <w:sz w:val="20"/>
          <w:szCs w:val="20"/>
        </w:rPr>
        <w:t xml:space="preserve">, </w:t>
      </w:r>
    </w:p>
    <w:p w14:paraId="04E57A67" w14:textId="77777777" w:rsidR="00721B3E" w:rsidRPr="000061A5" w:rsidRDefault="00721B3E" w:rsidP="00721B3E">
      <w:pPr>
        <w:jc w:val="both"/>
        <w:rPr>
          <w:rFonts w:ascii="Calibri" w:hAnsi="Calibri" w:cs="Calibri"/>
          <w:sz w:val="20"/>
          <w:szCs w:val="20"/>
        </w:rPr>
      </w:pPr>
      <w:r w:rsidRPr="000061A5">
        <w:rPr>
          <w:rFonts w:ascii="Calibri" w:hAnsi="Calibri" w:cs="Calibri"/>
          <w:sz w:val="20"/>
          <w:szCs w:val="20"/>
        </w:rPr>
        <w:t xml:space="preserve">he </w:t>
      </w:r>
      <w:proofErr w:type="spellStart"/>
      <w:r w:rsidRPr="000061A5">
        <w:rPr>
          <w:rFonts w:ascii="Calibri" w:hAnsi="Calibri" w:cs="Calibri"/>
          <w:sz w:val="20"/>
          <w:szCs w:val="20"/>
        </w:rPr>
        <w:t>rubs</w:t>
      </w:r>
      <w:proofErr w:type="spellEnd"/>
      <w:r w:rsidRPr="000061A5">
        <w:rPr>
          <w:rFonts w:ascii="Calibri" w:hAnsi="Calibri" w:cs="Calibri"/>
          <w:sz w:val="20"/>
          <w:szCs w:val="20"/>
        </w:rPr>
        <w:t xml:space="preserve"> his </w:t>
      </w:r>
      <w:proofErr w:type="spellStart"/>
      <w:r w:rsidRPr="000061A5">
        <w:rPr>
          <w:rFonts w:ascii="Calibri" w:hAnsi="Calibri" w:cs="Calibri"/>
          <w:sz w:val="20"/>
          <w:szCs w:val="20"/>
        </w:rPr>
        <w:t>eyes</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with</w:t>
      </w:r>
      <w:proofErr w:type="spellEnd"/>
      <w:r w:rsidRPr="000061A5">
        <w:rPr>
          <w:rFonts w:ascii="Calibri" w:hAnsi="Calibri" w:cs="Calibri"/>
          <w:sz w:val="20"/>
          <w:szCs w:val="20"/>
        </w:rPr>
        <w:t xml:space="preserve"> his </w:t>
      </w:r>
      <w:proofErr w:type="spellStart"/>
      <w:r w:rsidRPr="000061A5">
        <w:rPr>
          <w:rFonts w:ascii="Calibri" w:hAnsi="Calibri" w:cs="Calibri"/>
          <w:sz w:val="20"/>
          <w:szCs w:val="20"/>
        </w:rPr>
        <w:t>paws</w:t>
      </w:r>
      <w:proofErr w:type="spellEnd"/>
      <w:r w:rsidRPr="000061A5">
        <w:rPr>
          <w:rFonts w:ascii="Calibri" w:hAnsi="Calibri" w:cs="Calibri"/>
          <w:sz w:val="20"/>
          <w:szCs w:val="20"/>
        </w:rPr>
        <w:t xml:space="preserve"> </w:t>
      </w:r>
    </w:p>
    <w:p w14:paraId="72956CCC" w14:textId="77777777" w:rsidR="00721B3E" w:rsidRPr="000061A5" w:rsidRDefault="00721B3E" w:rsidP="00721B3E">
      <w:pPr>
        <w:jc w:val="both"/>
        <w:rPr>
          <w:rFonts w:ascii="Calibri" w:hAnsi="Calibri" w:cs="Calibri"/>
          <w:sz w:val="20"/>
          <w:szCs w:val="20"/>
        </w:rPr>
      </w:pPr>
      <w:proofErr w:type="spellStart"/>
      <w:r w:rsidRPr="000061A5">
        <w:rPr>
          <w:rFonts w:ascii="Calibri" w:hAnsi="Calibri" w:cs="Calibri"/>
          <w:sz w:val="20"/>
          <w:szCs w:val="20"/>
        </w:rPr>
        <w:t>lifts</w:t>
      </w:r>
      <w:proofErr w:type="spellEnd"/>
      <w:r w:rsidRPr="000061A5">
        <w:rPr>
          <w:rFonts w:ascii="Calibri" w:hAnsi="Calibri" w:cs="Calibri"/>
          <w:sz w:val="20"/>
          <w:szCs w:val="20"/>
        </w:rPr>
        <w:t xml:space="preserve"> his </w:t>
      </w:r>
      <w:proofErr w:type="spellStart"/>
      <w:r w:rsidRPr="000061A5">
        <w:rPr>
          <w:rFonts w:ascii="Calibri" w:hAnsi="Calibri" w:cs="Calibri"/>
          <w:sz w:val="20"/>
          <w:szCs w:val="20"/>
        </w:rPr>
        <w:t>tail</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and</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stretches</w:t>
      </w:r>
      <w:proofErr w:type="spellEnd"/>
      <w:r w:rsidRPr="000061A5">
        <w:rPr>
          <w:rFonts w:ascii="Calibri" w:hAnsi="Calibri" w:cs="Calibri"/>
          <w:sz w:val="20"/>
          <w:szCs w:val="20"/>
        </w:rPr>
        <w:t xml:space="preserve"> his </w:t>
      </w:r>
      <w:proofErr w:type="spellStart"/>
      <w:r w:rsidRPr="000061A5">
        <w:rPr>
          <w:rFonts w:ascii="Calibri" w:hAnsi="Calibri" w:cs="Calibri"/>
          <w:sz w:val="20"/>
          <w:szCs w:val="20"/>
        </w:rPr>
        <w:t>claws</w:t>
      </w:r>
      <w:proofErr w:type="spellEnd"/>
      <w:r w:rsidRPr="000061A5">
        <w:rPr>
          <w:rFonts w:ascii="Calibri" w:hAnsi="Calibri" w:cs="Calibri"/>
          <w:sz w:val="20"/>
          <w:szCs w:val="20"/>
        </w:rPr>
        <w:t>.</w:t>
      </w:r>
    </w:p>
    <w:p w14:paraId="697BD4D4" w14:textId="478FC6E7" w:rsidR="00721B3E" w:rsidRPr="000061A5" w:rsidRDefault="00721B3E" w:rsidP="00721B3E">
      <w:pPr>
        <w:jc w:val="both"/>
        <w:rPr>
          <w:rFonts w:ascii="Calibri" w:hAnsi="Calibri" w:cs="Calibri"/>
          <w:sz w:val="20"/>
          <w:szCs w:val="20"/>
        </w:rPr>
      </w:pPr>
    </w:p>
    <w:p w14:paraId="4EA0B9A2" w14:textId="71F8DEA8" w:rsidR="00721B3E" w:rsidRPr="000061A5" w:rsidRDefault="00721B3E" w:rsidP="00721B3E">
      <w:pPr>
        <w:jc w:val="both"/>
        <w:rPr>
          <w:rFonts w:ascii="Calibri" w:hAnsi="Calibri" w:cs="Calibri"/>
          <w:sz w:val="20"/>
          <w:szCs w:val="20"/>
        </w:rPr>
      </w:pPr>
      <w:r w:rsidRPr="000061A5">
        <w:rPr>
          <w:rFonts w:ascii="Calibri" w:hAnsi="Calibri" w:cs="Calibri"/>
          <w:sz w:val="20"/>
          <w:szCs w:val="20"/>
        </w:rPr>
        <w:t xml:space="preserve">He </w:t>
      </w:r>
      <w:proofErr w:type="spellStart"/>
      <w:r w:rsidRPr="000061A5">
        <w:rPr>
          <w:rFonts w:ascii="Calibri" w:hAnsi="Calibri" w:cs="Calibri"/>
          <w:sz w:val="20"/>
          <w:szCs w:val="20"/>
        </w:rPr>
        <w:t>airs</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the</w:t>
      </w:r>
      <w:proofErr w:type="spellEnd"/>
      <w:r w:rsidRPr="000061A5">
        <w:rPr>
          <w:rFonts w:ascii="Calibri" w:hAnsi="Calibri" w:cs="Calibri"/>
          <w:sz w:val="20"/>
          <w:szCs w:val="20"/>
        </w:rPr>
        <w:t xml:space="preserve"> bed </w:t>
      </w:r>
      <w:proofErr w:type="spellStart"/>
      <w:r w:rsidRPr="000061A5">
        <w:rPr>
          <w:rFonts w:ascii="Calibri" w:hAnsi="Calibri" w:cs="Calibri"/>
          <w:sz w:val="20"/>
          <w:szCs w:val="20"/>
        </w:rPr>
        <w:t>and</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sweeps</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the</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floor</w:t>
      </w:r>
      <w:proofErr w:type="spellEnd"/>
    </w:p>
    <w:p w14:paraId="06FE55EB" w14:textId="2E945E87" w:rsidR="00721B3E" w:rsidRPr="000061A5" w:rsidRDefault="00721B3E" w:rsidP="00721B3E">
      <w:pPr>
        <w:jc w:val="both"/>
        <w:rPr>
          <w:rFonts w:ascii="Calibri" w:hAnsi="Calibri" w:cs="Calibri"/>
          <w:sz w:val="20"/>
          <w:szCs w:val="20"/>
        </w:rPr>
      </w:pPr>
      <w:proofErr w:type="spellStart"/>
      <w:r w:rsidRPr="000061A5">
        <w:rPr>
          <w:rFonts w:ascii="Calibri" w:hAnsi="Calibri" w:cs="Calibri"/>
          <w:sz w:val="20"/>
          <w:szCs w:val="20"/>
        </w:rPr>
        <w:t>goes</w:t>
      </w:r>
      <w:proofErr w:type="spellEnd"/>
      <w:r w:rsidRPr="000061A5">
        <w:rPr>
          <w:rFonts w:ascii="Calibri" w:hAnsi="Calibri" w:cs="Calibri"/>
          <w:sz w:val="20"/>
          <w:szCs w:val="20"/>
        </w:rPr>
        <w:t xml:space="preserve"> out </w:t>
      </w:r>
      <w:proofErr w:type="spellStart"/>
      <w:r w:rsidRPr="000061A5">
        <w:rPr>
          <w:rFonts w:ascii="Calibri" w:hAnsi="Calibri" w:cs="Calibri"/>
          <w:sz w:val="20"/>
          <w:szCs w:val="20"/>
        </w:rPr>
        <w:t>for</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breakfast</w:t>
      </w:r>
      <w:proofErr w:type="spellEnd"/>
      <w:r w:rsidRPr="000061A5">
        <w:rPr>
          <w:rFonts w:ascii="Calibri" w:hAnsi="Calibri" w:cs="Calibri"/>
          <w:sz w:val="20"/>
          <w:szCs w:val="20"/>
        </w:rPr>
        <w:t xml:space="preserve"> — </w:t>
      </w:r>
      <w:proofErr w:type="spellStart"/>
      <w:r w:rsidRPr="000061A5">
        <w:rPr>
          <w:rFonts w:ascii="Calibri" w:hAnsi="Calibri" w:cs="Calibri"/>
          <w:sz w:val="20"/>
          <w:szCs w:val="20"/>
        </w:rPr>
        <w:t>closing</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the</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door</w:t>
      </w:r>
      <w:proofErr w:type="spellEnd"/>
      <w:r w:rsidRPr="000061A5">
        <w:rPr>
          <w:rFonts w:ascii="Calibri" w:hAnsi="Calibri" w:cs="Calibri"/>
          <w:sz w:val="20"/>
          <w:szCs w:val="20"/>
        </w:rPr>
        <w:t>.</w:t>
      </w:r>
    </w:p>
    <w:p w14:paraId="6632D895" w14:textId="266CDAC1" w:rsidR="00721B3E" w:rsidRPr="000061A5" w:rsidRDefault="00721B3E" w:rsidP="00721B3E">
      <w:pPr>
        <w:jc w:val="both"/>
        <w:rPr>
          <w:rFonts w:ascii="Calibri" w:hAnsi="Calibri" w:cs="Calibri"/>
          <w:sz w:val="20"/>
          <w:szCs w:val="20"/>
        </w:rPr>
      </w:pPr>
      <w:proofErr w:type="spellStart"/>
      <w:r w:rsidRPr="000061A5">
        <w:rPr>
          <w:rFonts w:ascii="Calibri" w:hAnsi="Calibri" w:cs="Calibri"/>
          <w:sz w:val="20"/>
          <w:szCs w:val="20"/>
        </w:rPr>
        <w:t>Breakfast</w:t>
      </w:r>
      <w:proofErr w:type="spellEnd"/>
      <w:r w:rsidRPr="000061A5">
        <w:rPr>
          <w:rFonts w:ascii="Calibri" w:hAnsi="Calibri" w:cs="Calibri"/>
          <w:sz w:val="20"/>
          <w:szCs w:val="20"/>
        </w:rPr>
        <w:t xml:space="preserve"> he </w:t>
      </w:r>
      <w:proofErr w:type="spellStart"/>
      <w:r w:rsidRPr="000061A5">
        <w:rPr>
          <w:rFonts w:ascii="Calibri" w:hAnsi="Calibri" w:cs="Calibri"/>
          <w:sz w:val="20"/>
          <w:szCs w:val="20"/>
        </w:rPr>
        <w:t>eats</w:t>
      </w:r>
      <w:proofErr w:type="spellEnd"/>
      <w:r w:rsidRPr="000061A5">
        <w:rPr>
          <w:rFonts w:ascii="Calibri" w:hAnsi="Calibri" w:cs="Calibri"/>
          <w:sz w:val="20"/>
          <w:szCs w:val="20"/>
        </w:rPr>
        <w:t xml:space="preserve"> at </w:t>
      </w:r>
      <w:proofErr w:type="spellStart"/>
      <w:r w:rsidRPr="000061A5">
        <w:rPr>
          <w:rFonts w:ascii="Calibri" w:hAnsi="Calibri" w:cs="Calibri"/>
          <w:sz w:val="20"/>
          <w:szCs w:val="20"/>
        </w:rPr>
        <w:t>The</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Happy</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Cow</w:t>
      </w:r>
      <w:proofErr w:type="spellEnd"/>
    </w:p>
    <w:p w14:paraId="47ABBF85" w14:textId="168F9555" w:rsidR="00721B3E" w:rsidRPr="000061A5" w:rsidRDefault="00721B3E" w:rsidP="00721B3E">
      <w:pPr>
        <w:jc w:val="both"/>
        <w:rPr>
          <w:rFonts w:ascii="Calibri" w:hAnsi="Calibri" w:cs="Calibri"/>
          <w:sz w:val="20"/>
          <w:szCs w:val="20"/>
        </w:rPr>
      </w:pPr>
      <w:proofErr w:type="spellStart"/>
      <w:r w:rsidRPr="000061A5">
        <w:rPr>
          <w:rFonts w:ascii="Calibri" w:hAnsi="Calibri" w:cs="Calibri"/>
          <w:sz w:val="20"/>
          <w:szCs w:val="20"/>
        </w:rPr>
        <w:t>because</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they</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serve</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the</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best</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cat</w:t>
      </w:r>
      <w:proofErr w:type="spellEnd"/>
      <w:r w:rsidRPr="000061A5">
        <w:rPr>
          <w:rFonts w:ascii="Calibri" w:hAnsi="Calibri" w:cs="Calibri"/>
          <w:sz w:val="20"/>
          <w:szCs w:val="20"/>
        </w:rPr>
        <w:t xml:space="preserve"> </w:t>
      </w:r>
      <w:proofErr w:type="spellStart"/>
      <w:r w:rsidRPr="000061A5">
        <w:rPr>
          <w:rFonts w:ascii="Calibri" w:hAnsi="Calibri" w:cs="Calibri"/>
          <w:sz w:val="20"/>
          <w:szCs w:val="20"/>
        </w:rPr>
        <w:t>chow</w:t>
      </w:r>
      <w:proofErr w:type="spellEnd"/>
      <w:r w:rsidRPr="000061A5">
        <w:rPr>
          <w:rFonts w:ascii="Calibri" w:hAnsi="Calibri" w:cs="Calibri"/>
          <w:sz w:val="20"/>
          <w:szCs w:val="20"/>
        </w:rPr>
        <w:t>.</w:t>
      </w:r>
    </w:p>
    <w:p w14:paraId="45EFAC01" w14:textId="13E7C103" w:rsidR="00721B3E" w:rsidRDefault="00721B3E" w:rsidP="00721B3E">
      <w:pPr>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w:t>
      </w:r>
      <w:r w:rsidR="00230A67">
        <w:rPr>
          <w:rFonts w:asciiTheme="minorHAnsi" w:hAnsiTheme="minorHAnsi" w:cstheme="minorHAnsi"/>
          <w:sz w:val="22"/>
          <w:szCs w:val="22"/>
        </w:rPr>
        <w:t>___</w:t>
      </w:r>
    </w:p>
    <w:p w14:paraId="201E94D0" w14:textId="5A948A55" w:rsidR="00721B3E" w:rsidRPr="00721B3E" w:rsidRDefault="008A78DF" w:rsidP="00721B3E">
      <w:pPr>
        <w:rPr>
          <w:rFonts w:ascii="Calibri" w:hAnsi="Calibri"/>
          <w:b/>
          <w:sz w:val="20"/>
          <w:szCs w:val="20"/>
        </w:rPr>
      </w:pPr>
      <w:r w:rsidRPr="008A78DF">
        <w:rPr>
          <w:rFonts w:ascii="Calibri" w:hAnsi="Calibri"/>
          <w:b/>
          <w:noProof/>
          <w:sz w:val="20"/>
          <w:szCs w:val="20"/>
        </w:rPr>
        <w:drawing>
          <wp:anchor distT="0" distB="0" distL="114300" distR="114300" simplePos="0" relativeHeight="251666432" behindDoc="0" locked="0" layoutInCell="1" allowOverlap="1" wp14:anchorId="6AB2F56C" wp14:editId="00CC3E34">
            <wp:simplePos x="0" y="0"/>
            <wp:positionH relativeFrom="margin">
              <wp:align>right</wp:align>
            </wp:positionH>
            <wp:positionV relativeFrom="paragraph">
              <wp:posOffset>8255</wp:posOffset>
            </wp:positionV>
            <wp:extent cx="1137285" cy="1439545"/>
            <wp:effectExtent l="19050" t="19050" r="24765" b="27305"/>
            <wp:wrapNone/>
            <wp:docPr id="18" name="Slika 18" descr="\\fileserver1\skupni2\Podrocje prodaje\Tedenske novosti\2024\Tedenske novosti 9 - 26.02.- 01.03.2024\09 - Ponatis - Muca copatarica - angleš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skupni2\Podrocje prodaje\Tedenske novosti\2024\Tedenske novosti 9 - 26.02.- 01.03.2024\09 - Ponatis - Muca copatarica - anglešk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7285" cy="1439545"/>
                    </a:xfrm>
                    <a:prstGeom prst="rect">
                      <a:avLst/>
                    </a:prstGeom>
                    <a:noFill/>
                    <a:ln>
                      <a:solidFill>
                        <a:schemeClr val="tx1"/>
                      </a:solidFill>
                    </a:ln>
                  </pic:spPr>
                </pic:pic>
              </a:graphicData>
            </a:graphic>
          </wp:anchor>
        </w:drawing>
      </w:r>
      <w:r w:rsidR="00721B3E" w:rsidRPr="00721B3E">
        <w:rPr>
          <w:rFonts w:ascii="Calibri" w:hAnsi="Calibri"/>
          <w:b/>
          <w:sz w:val="20"/>
          <w:szCs w:val="20"/>
        </w:rPr>
        <w:t>MUCA COPATARICA - ANGLEŠKA</w:t>
      </w:r>
      <w:r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503FAA02" w14:textId="198E33F2" w:rsidR="00721B3E" w:rsidRPr="00721B3E" w:rsidRDefault="00721B3E" w:rsidP="00721B3E">
      <w:pPr>
        <w:rPr>
          <w:rFonts w:ascii="Calibri" w:hAnsi="Calibri"/>
          <w:b/>
          <w:sz w:val="20"/>
          <w:szCs w:val="20"/>
        </w:rPr>
      </w:pPr>
      <w:r w:rsidRPr="00721B3E">
        <w:rPr>
          <w:rFonts w:ascii="Calibri" w:hAnsi="Calibri"/>
          <w:b/>
          <w:sz w:val="20"/>
          <w:szCs w:val="20"/>
        </w:rPr>
        <w:t>Ela Peroci</w:t>
      </w:r>
    </w:p>
    <w:p w14:paraId="3569DC47" w14:textId="049CED2B" w:rsidR="00721B3E" w:rsidRPr="00721B3E" w:rsidRDefault="00721B3E" w:rsidP="00721B3E">
      <w:pPr>
        <w:rPr>
          <w:rFonts w:ascii="Calibri" w:hAnsi="Calibri"/>
          <w:i/>
          <w:sz w:val="20"/>
          <w:szCs w:val="20"/>
        </w:rPr>
      </w:pPr>
      <w:r w:rsidRPr="00721B3E">
        <w:rPr>
          <w:rFonts w:ascii="Calibri" w:hAnsi="Calibri"/>
          <w:i/>
          <w:sz w:val="20"/>
          <w:szCs w:val="20"/>
        </w:rPr>
        <w:t>Ilustracije: Ančka Gošnik Godec</w:t>
      </w:r>
    </w:p>
    <w:p w14:paraId="3934698F" w14:textId="0BEC5A5D" w:rsidR="00721B3E" w:rsidRPr="00721B3E" w:rsidRDefault="00721B3E" w:rsidP="00721B3E">
      <w:pPr>
        <w:rPr>
          <w:rFonts w:ascii="Calibri" w:hAnsi="Calibri"/>
          <w:i/>
          <w:sz w:val="20"/>
          <w:szCs w:val="20"/>
        </w:rPr>
      </w:pPr>
      <w:r w:rsidRPr="00721B3E">
        <w:rPr>
          <w:rFonts w:ascii="Calibri" w:hAnsi="Calibri"/>
          <w:i/>
          <w:sz w:val="20"/>
          <w:szCs w:val="20"/>
        </w:rPr>
        <w:t>Zbirka: Prevodi - angleški</w:t>
      </w:r>
    </w:p>
    <w:p w14:paraId="2AC25DA8" w14:textId="1D56556A" w:rsidR="00721B3E" w:rsidRPr="00721B3E" w:rsidRDefault="00721B3E" w:rsidP="00721B3E">
      <w:pPr>
        <w:rPr>
          <w:rFonts w:ascii="Calibri" w:hAnsi="Calibri" w:cs="Arial"/>
          <w:b/>
          <w:bCs/>
          <w:sz w:val="20"/>
          <w:szCs w:val="20"/>
        </w:rPr>
      </w:pPr>
      <w:r w:rsidRPr="00721B3E">
        <w:rPr>
          <w:rFonts w:ascii="Calibri" w:hAnsi="Calibri" w:cs="Arial"/>
          <w:b/>
          <w:bCs/>
          <w:sz w:val="20"/>
          <w:szCs w:val="20"/>
        </w:rPr>
        <w:t>MKZ</w:t>
      </w:r>
    </w:p>
    <w:p w14:paraId="7D8FAD2D" w14:textId="4CC8A1FA" w:rsidR="00721B3E" w:rsidRPr="00721B3E" w:rsidRDefault="00721B3E" w:rsidP="00721B3E">
      <w:pPr>
        <w:rPr>
          <w:rFonts w:ascii="Calibri" w:hAnsi="Calibri"/>
          <w:sz w:val="16"/>
          <w:szCs w:val="16"/>
        </w:rPr>
      </w:pPr>
    </w:p>
    <w:p w14:paraId="0BF38B91" w14:textId="45E76E0B" w:rsidR="00721B3E" w:rsidRPr="00721B3E" w:rsidRDefault="00721B3E" w:rsidP="00721B3E">
      <w:pPr>
        <w:rPr>
          <w:rFonts w:ascii="Calibri" w:hAnsi="Calibri"/>
          <w:sz w:val="16"/>
          <w:szCs w:val="16"/>
        </w:rPr>
      </w:pPr>
      <w:r w:rsidRPr="00721B3E">
        <w:rPr>
          <w:rFonts w:ascii="Calibri" w:hAnsi="Calibri"/>
          <w:sz w:val="16"/>
          <w:szCs w:val="16"/>
        </w:rPr>
        <w:t>ISBN/EAN: 9789610149569</w:t>
      </w:r>
    </w:p>
    <w:p w14:paraId="193DE2AA" w14:textId="77777777" w:rsidR="00721B3E" w:rsidRPr="00721B3E" w:rsidRDefault="00721B3E" w:rsidP="00721B3E">
      <w:pPr>
        <w:rPr>
          <w:rFonts w:ascii="Calibri" w:hAnsi="Calibri"/>
          <w:sz w:val="16"/>
          <w:szCs w:val="16"/>
        </w:rPr>
      </w:pPr>
      <w:r w:rsidRPr="00721B3E">
        <w:rPr>
          <w:rFonts w:ascii="Calibri" w:hAnsi="Calibri"/>
          <w:sz w:val="16"/>
          <w:szCs w:val="16"/>
        </w:rPr>
        <w:t>Število strani: 16</w:t>
      </w:r>
    </w:p>
    <w:p w14:paraId="762D54F1" w14:textId="19CF421B" w:rsidR="00721B3E" w:rsidRPr="00721B3E" w:rsidRDefault="00721B3E" w:rsidP="00721B3E">
      <w:pPr>
        <w:rPr>
          <w:rFonts w:ascii="Calibri" w:hAnsi="Calibri"/>
          <w:sz w:val="16"/>
          <w:szCs w:val="16"/>
        </w:rPr>
      </w:pPr>
      <w:r w:rsidRPr="00721B3E">
        <w:rPr>
          <w:rFonts w:ascii="Calibri" w:hAnsi="Calibri"/>
          <w:sz w:val="16"/>
          <w:szCs w:val="16"/>
        </w:rPr>
        <w:t>Mere (mm): 212 x 268 x 8</w:t>
      </w:r>
    </w:p>
    <w:p w14:paraId="4420A2CD" w14:textId="169080BA" w:rsidR="00721B3E" w:rsidRPr="00721B3E" w:rsidRDefault="00721B3E" w:rsidP="00721B3E">
      <w:pPr>
        <w:rPr>
          <w:rFonts w:ascii="Calibri" w:hAnsi="Calibri"/>
          <w:sz w:val="16"/>
          <w:szCs w:val="16"/>
        </w:rPr>
      </w:pPr>
      <w:r w:rsidRPr="00721B3E">
        <w:rPr>
          <w:rFonts w:ascii="Calibri" w:hAnsi="Calibri"/>
          <w:sz w:val="16"/>
          <w:szCs w:val="16"/>
        </w:rPr>
        <w:t>Teža (g): 365</w:t>
      </w:r>
    </w:p>
    <w:p w14:paraId="3312790D" w14:textId="6E4A5CCA" w:rsidR="00721B3E" w:rsidRPr="00721B3E" w:rsidRDefault="00721B3E" w:rsidP="00721B3E">
      <w:pPr>
        <w:rPr>
          <w:rFonts w:ascii="Calibri" w:hAnsi="Calibri"/>
          <w:sz w:val="16"/>
          <w:szCs w:val="16"/>
        </w:rPr>
      </w:pPr>
      <w:r w:rsidRPr="00721B3E">
        <w:rPr>
          <w:rFonts w:ascii="Calibri" w:hAnsi="Calibri"/>
          <w:sz w:val="16"/>
          <w:szCs w:val="16"/>
        </w:rPr>
        <w:t>Vezava: trda</w:t>
      </w:r>
    </w:p>
    <w:p w14:paraId="66BAB4BF" w14:textId="77777777" w:rsidR="00721B3E" w:rsidRPr="00721B3E" w:rsidRDefault="00721B3E" w:rsidP="00721B3E">
      <w:pPr>
        <w:rPr>
          <w:rFonts w:ascii="Calibri" w:hAnsi="Calibri"/>
          <w:sz w:val="16"/>
          <w:szCs w:val="16"/>
        </w:rPr>
      </w:pPr>
      <w:r w:rsidRPr="00721B3E">
        <w:rPr>
          <w:rFonts w:ascii="Calibri" w:hAnsi="Calibri"/>
          <w:sz w:val="16"/>
          <w:szCs w:val="16"/>
        </w:rPr>
        <w:t>Redna cena z DDV: 17,99 EUR</w:t>
      </w:r>
    </w:p>
    <w:p w14:paraId="23B4F91A" w14:textId="202DFD7F" w:rsidR="00721B3E" w:rsidRPr="00721B3E" w:rsidRDefault="00721B3E" w:rsidP="00721B3E">
      <w:pPr>
        <w:rPr>
          <w:rFonts w:ascii="Calibri" w:hAnsi="Calibri"/>
          <w:sz w:val="16"/>
          <w:szCs w:val="16"/>
        </w:rPr>
      </w:pPr>
      <w:r w:rsidRPr="00721B3E">
        <w:rPr>
          <w:rFonts w:ascii="Calibri" w:hAnsi="Calibri"/>
          <w:sz w:val="16"/>
          <w:szCs w:val="16"/>
        </w:rPr>
        <w:t>Datum izida: 01.03.2024</w:t>
      </w:r>
    </w:p>
    <w:p w14:paraId="70C51BA1" w14:textId="2CBCEB2D" w:rsidR="00721B3E" w:rsidRPr="00721B3E" w:rsidRDefault="00721B3E" w:rsidP="00721B3E">
      <w:pPr>
        <w:spacing w:after="200" w:line="276" w:lineRule="auto"/>
        <w:jc w:val="both"/>
        <w:rPr>
          <w:rFonts w:ascii="Calibri" w:eastAsia="Calibri" w:hAnsi="Calibri" w:cs="Arial"/>
          <w:sz w:val="20"/>
          <w:szCs w:val="20"/>
          <w:shd w:val="clear" w:color="auto" w:fill="FFFFFF"/>
          <w:lang w:eastAsia="en-US"/>
        </w:rPr>
      </w:pPr>
      <w:r w:rsidRPr="00721B3E">
        <w:rPr>
          <w:rFonts w:ascii="Calibri" w:eastAsia="Calibri" w:hAnsi="Calibri" w:cs="Arquitecta"/>
          <w:sz w:val="20"/>
          <w:szCs w:val="20"/>
          <w:lang w:eastAsia="en-US"/>
        </w:rPr>
        <w:br/>
        <w:t>L</w:t>
      </w:r>
      <w:r w:rsidRPr="00721B3E">
        <w:rPr>
          <w:rFonts w:ascii="Calibri" w:eastAsia="Calibri" w:hAnsi="Calibri" w:cs="Arial"/>
          <w:sz w:val="20"/>
          <w:szCs w:val="20"/>
          <w:shd w:val="clear" w:color="auto" w:fill="FFFFFF"/>
          <w:lang w:eastAsia="en-US"/>
        </w:rPr>
        <w:t xml:space="preserve">egendarna slikanica o muci, ki otrokom vzame copate, ki jih ne pospravijo za seboj. Zašije jih in pokrpa, nato pa vrne … </w:t>
      </w:r>
      <w:r w:rsidRPr="00721B3E">
        <w:rPr>
          <w:rFonts w:ascii="Calibri" w:eastAsia="Calibri" w:hAnsi="Calibri" w:cs="Arial"/>
          <w:sz w:val="20"/>
          <w:szCs w:val="20"/>
          <w:lang w:eastAsia="en-US"/>
        </w:rPr>
        <w:t>Je takšna muca, ki navaja na red s skrbnostjo in toplino. Pravljico je mojstrsko upodobila Ančka Gošnik Godec.</w:t>
      </w:r>
    </w:p>
    <w:p w14:paraId="16A6869F" w14:textId="3C64E3F6" w:rsidR="00721B3E" w:rsidRDefault="00721B3E" w:rsidP="00721B3E">
      <w:pPr>
        <w:jc w:val="both"/>
        <w:rPr>
          <w:rFonts w:asciiTheme="minorHAnsi" w:hAnsiTheme="minorHAnsi" w:cstheme="minorHAnsi"/>
          <w:sz w:val="20"/>
          <w:szCs w:val="20"/>
        </w:rPr>
      </w:pPr>
      <w:r w:rsidRPr="00721B3E">
        <w:rPr>
          <w:rFonts w:ascii="Calibri" w:eastAsia="Calibri" w:hAnsi="Calibri" w:cs="Arial"/>
          <w:sz w:val="20"/>
          <w:szCs w:val="20"/>
          <w:shd w:val="clear" w:color="auto" w:fill="FFFFFF"/>
          <w:lang w:eastAsia="en-US"/>
        </w:rPr>
        <w:t xml:space="preserve">Knjiga je prvič izšla leta 1957 in do danes doživela več kot trideset natisov. </w:t>
      </w:r>
      <w:r w:rsidRPr="00721B3E">
        <w:rPr>
          <w:rFonts w:ascii="Calibri" w:eastAsia="Calibri" w:hAnsi="Calibri"/>
          <w:sz w:val="20"/>
          <w:szCs w:val="20"/>
          <w:lang w:eastAsia="en-US"/>
        </w:rPr>
        <w:t>Prevedena je bila v številne tuje jezike ter doma in na tujem večkrat uprizorjena tudi kot lutkovna igrica. Muca copatarica je zaznamovala sleherno otroštvo in mladost na Slovenskem</w:t>
      </w:r>
      <w:r>
        <w:rPr>
          <w:rFonts w:ascii="Calibri" w:eastAsia="Calibri" w:hAnsi="Calibri"/>
          <w:sz w:val="20"/>
          <w:szCs w:val="20"/>
          <w:lang w:eastAsia="en-US"/>
        </w:rPr>
        <w:t>.</w:t>
      </w:r>
    </w:p>
    <w:p w14:paraId="232CCA4E" w14:textId="77777777" w:rsidR="00230A67" w:rsidRDefault="00721B3E" w:rsidP="00721B3E">
      <w:pPr>
        <w:rPr>
          <w:rFonts w:ascii="Calibri" w:hAnsi="Calibri"/>
          <w:b/>
          <w:sz w:val="20"/>
          <w:szCs w:val="20"/>
        </w:rPr>
      </w:pPr>
      <w:r w:rsidRPr="00A529E3">
        <w:rPr>
          <w:rFonts w:asciiTheme="minorHAnsi" w:hAnsiTheme="minorHAnsi" w:cstheme="minorHAnsi"/>
          <w:sz w:val="22"/>
          <w:szCs w:val="22"/>
        </w:rPr>
        <w:t>___________________________________________________________</w:t>
      </w:r>
      <w:r w:rsidR="00230A67">
        <w:rPr>
          <w:rFonts w:asciiTheme="minorHAnsi" w:hAnsiTheme="minorHAnsi" w:cstheme="minorHAnsi"/>
          <w:sz w:val="22"/>
          <w:szCs w:val="22"/>
        </w:rPr>
        <w:t>___</w:t>
      </w:r>
      <w:r w:rsidRPr="00A529E3">
        <w:rPr>
          <w:rFonts w:asciiTheme="minorHAnsi" w:hAnsiTheme="minorHAnsi" w:cstheme="minorHAnsi"/>
          <w:sz w:val="22"/>
          <w:szCs w:val="22"/>
        </w:rPr>
        <w:t>____________________</w:t>
      </w:r>
      <w:r w:rsidRPr="00A529E3">
        <w:rPr>
          <w:rFonts w:asciiTheme="minorHAnsi" w:hAnsiTheme="minorHAnsi" w:cstheme="minorHAnsi"/>
          <w:sz w:val="22"/>
          <w:szCs w:val="22"/>
        </w:rPr>
        <w:br/>
      </w:r>
    </w:p>
    <w:p w14:paraId="2961C0F0" w14:textId="16D5CD2C" w:rsidR="00721B3E" w:rsidRPr="00721B3E" w:rsidRDefault="00721B3E" w:rsidP="00721B3E">
      <w:pPr>
        <w:rPr>
          <w:rFonts w:ascii="Calibri" w:hAnsi="Calibri"/>
          <w:b/>
          <w:sz w:val="20"/>
          <w:szCs w:val="20"/>
        </w:rPr>
      </w:pPr>
      <w:r w:rsidRPr="00721B3E">
        <w:rPr>
          <w:rFonts w:ascii="Calibri" w:hAnsi="Calibri"/>
          <w:b/>
          <w:sz w:val="20"/>
          <w:szCs w:val="20"/>
        </w:rPr>
        <w:t>STRAŠNI VOLK</w:t>
      </w:r>
    </w:p>
    <w:p w14:paraId="263388C9" w14:textId="47FC2832" w:rsidR="00721B3E" w:rsidRPr="00721B3E" w:rsidRDefault="008A78DF" w:rsidP="00721B3E">
      <w:pPr>
        <w:rPr>
          <w:rFonts w:ascii="Calibri" w:hAnsi="Calibri"/>
          <w:b/>
          <w:sz w:val="20"/>
          <w:szCs w:val="20"/>
        </w:rPr>
      </w:pPr>
      <w:r w:rsidRPr="008A78DF">
        <w:rPr>
          <w:rFonts w:ascii="Calibri" w:hAnsi="Calibri"/>
          <w:i/>
          <w:noProof/>
          <w:sz w:val="20"/>
          <w:szCs w:val="20"/>
        </w:rPr>
        <w:drawing>
          <wp:anchor distT="0" distB="0" distL="114300" distR="114300" simplePos="0" relativeHeight="251667456" behindDoc="0" locked="0" layoutInCell="1" allowOverlap="1" wp14:anchorId="00842F3E" wp14:editId="011A9D91">
            <wp:simplePos x="0" y="0"/>
            <wp:positionH relativeFrom="margin">
              <wp:align>right</wp:align>
            </wp:positionH>
            <wp:positionV relativeFrom="paragraph">
              <wp:posOffset>6985</wp:posOffset>
            </wp:positionV>
            <wp:extent cx="1414800" cy="1440000"/>
            <wp:effectExtent l="19050" t="19050" r="13970" b="27305"/>
            <wp:wrapNone/>
            <wp:docPr id="19" name="Slika 19" descr="\\fileserver1\skupni2\Podrocje prodaje\Tedenske novosti\2024\Tedenske novosti 9 - 26.02.- 01.03.2024\10 - Ponatis - Strašni V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1\skupni2\Podrocje prodaje\Tedenske novosti\2024\Tedenske novosti 9 - 26.02.- 01.03.2024\10 - Ponatis - Strašni Vol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800" cy="144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21B3E" w:rsidRPr="00721B3E">
        <w:rPr>
          <w:rFonts w:ascii="Calibri" w:hAnsi="Calibri"/>
          <w:b/>
          <w:sz w:val="20"/>
          <w:szCs w:val="20"/>
        </w:rPr>
        <w:t>Svetlana Makarovič</w:t>
      </w:r>
    </w:p>
    <w:p w14:paraId="22135971" w14:textId="7ACDE5F7" w:rsidR="00721B3E" w:rsidRPr="00721B3E" w:rsidRDefault="00721B3E" w:rsidP="00721B3E">
      <w:pPr>
        <w:rPr>
          <w:rFonts w:ascii="Calibri" w:hAnsi="Calibri"/>
          <w:i/>
          <w:sz w:val="20"/>
          <w:szCs w:val="20"/>
        </w:rPr>
      </w:pPr>
      <w:r w:rsidRPr="00721B3E">
        <w:rPr>
          <w:rFonts w:ascii="Calibri" w:hAnsi="Calibri"/>
          <w:i/>
          <w:sz w:val="20"/>
          <w:szCs w:val="20"/>
        </w:rPr>
        <w:t>Ilustracije: Jelka Reichman</w:t>
      </w:r>
      <w:r w:rsidR="008A78DF"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5B5B1665" w14:textId="07458790" w:rsidR="00721B3E" w:rsidRPr="00721B3E" w:rsidRDefault="00721B3E" w:rsidP="00721B3E">
      <w:pPr>
        <w:rPr>
          <w:rFonts w:ascii="Calibri" w:hAnsi="Calibri"/>
          <w:i/>
          <w:sz w:val="20"/>
          <w:szCs w:val="20"/>
        </w:rPr>
      </w:pPr>
      <w:r w:rsidRPr="00721B3E">
        <w:rPr>
          <w:rFonts w:ascii="Calibri" w:hAnsi="Calibri"/>
          <w:i/>
          <w:sz w:val="20"/>
          <w:szCs w:val="20"/>
        </w:rPr>
        <w:t xml:space="preserve">Zbirka: </w:t>
      </w:r>
      <w:proofErr w:type="spellStart"/>
      <w:r w:rsidRPr="00721B3E">
        <w:rPr>
          <w:rFonts w:ascii="Calibri" w:hAnsi="Calibri"/>
          <w:i/>
          <w:sz w:val="20"/>
          <w:szCs w:val="20"/>
        </w:rPr>
        <w:t>Svetlanovčki</w:t>
      </w:r>
      <w:proofErr w:type="spellEnd"/>
    </w:p>
    <w:p w14:paraId="5077126F" w14:textId="77777777" w:rsidR="00721B3E" w:rsidRPr="00721B3E" w:rsidRDefault="00721B3E" w:rsidP="00721B3E">
      <w:pPr>
        <w:rPr>
          <w:rFonts w:ascii="Calibri" w:hAnsi="Calibri" w:cs="Arial"/>
          <w:b/>
          <w:bCs/>
          <w:sz w:val="20"/>
          <w:szCs w:val="20"/>
        </w:rPr>
      </w:pPr>
      <w:r w:rsidRPr="00721B3E">
        <w:rPr>
          <w:rFonts w:ascii="Calibri" w:hAnsi="Calibri" w:cs="Arial"/>
          <w:b/>
          <w:bCs/>
          <w:sz w:val="20"/>
          <w:szCs w:val="20"/>
        </w:rPr>
        <w:t>MKZ</w:t>
      </w:r>
    </w:p>
    <w:p w14:paraId="030AFBD4" w14:textId="77777777" w:rsidR="00721B3E" w:rsidRPr="00721B3E" w:rsidRDefault="00721B3E" w:rsidP="00721B3E">
      <w:pPr>
        <w:rPr>
          <w:rFonts w:ascii="Calibri" w:hAnsi="Calibri"/>
          <w:sz w:val="16"/>
          <w:szCs w:val="16"/>
        </w:rPr>
      </w:pPr>
    </w:p>
    <w:p w14:paraId="576B9CC7" w14:textId="77777777" w:rsidR="00721B3E" w:rsidRPr="00721B3E" w:rsidRDefault="00721B3E" w:rsidP="00721B3E">
      <w:pPr>
        <w:rPr>
          <w:rFonts w:ascii="Calibri" w:hAnsi="Calibri"/>
          <w:sz w:val="16"/>
          <w:szCs w:val="16"/>
        </w:rPr>
      </w:pPr>
      <w:r w:rsidRPr="00721B3E">
        <w:rPr>
          <w:rFonts w:ascii="Calibri" w:hAnsi="Calibri"/>
          <w:sz w:val="16"/>
          <w:szCs w:val="16"/>
        </w:rPr>
        <w:t>ISBN/EAN: 9789610154891</w:t>
      </w:r>
    </w:p>
    <w:p w14:paraId="566A50F1" w14:textId="77777777" w:rsidR="00721B3E" w:rsidRPr="00721B3E" w:rsidRDefault="00721B3E" w:rsidP="00721B3E">
      <w:pPr>
        <w:rPr>
          <w:rFonts w:ascii="Calibri" w:hAnsi="Calibri"/>
          <w:sz w:val="16"/>
          <w:szCs w:val="16"/>
        </w:rPr>
      </w:pPr>
      <w:r w:rsidRPr="00721B3E">
        <w:rPr>
          <w:rFonts w:ascii="Calibri" w:hAnsi="Calibri"/>
          <w:sz w:val="16"/>
          <w:szCs w:val="16"/>
        </w:rPr>
        <w:t>Število strani: 17</w:t>
      </w:r>
    </w:p>
    <w:p w14:paraId="47B00571" w14:textId="77777777" w:rsidR="00721B3E" w:rsidRPr="00721B3E" w:rsidRDefault="00721B3E" w:rsidP="00721B3E">
      <w:pPr>
        <w:rPr>
          <w:rFonts w:ascii="Calibri" w:hAnsi="Calibri"/>
          <w:sz w:val="16"/>
          <w:szCs w:val="16"/>
        </w:rPr>
      </w:pPr>
      <w:r w:rsidRPr="00721B3E">
        <w:rPr>
          <w:rFonts w:ascii="Calibri" w:hAnsi="Calibri"/>
          <w:sz w:val="16"/>
          <w:szCs w:val="16"/>
        </w:rPr>
        <w:t>Mere (mm): 246 x 246 x 10</w:t>
      </w:r>
    </w:p>
    <w:p w14:paraId="46CD9C5D" w14:textId="77777777" w:rsidR="00721B3E" w:rsidRPr="00721B3E" w:rsidRDefault="00721B3E" w:rsidP="00721B3E">
      <w:pPr>
        <w:rPr>
          <w:rFonts w:ascii="Calibri" w:hAnsi="Calibri"/>
          <w:sz w:val="16"/>
          <w:szCs w:val="16"/>
        </w:rPr>
      </w:pPr>
      <w:r w:rsidRPr="00721B3E">
        <w:rPr>
          <w:rFonts w:ascii="Calibri" w:hAnsi="Calibri"/>
          <w:sz w:val="16"/>
          <w:szCs w:val="16"/>
        </w:rPr>
        <w:t>Teža (g): 420</w:t>
      </w:r>
    </w:p>
    <w:p w14:paraId="58F46D3B" w14:textId="77777777" w:rsidR="00721B3E" w:rsidRPr="00721B3E" w:rsidRDefault="00721B3E" w:rsidP="00721B3E">
      <w:pPr>
        <w:rPr>
          <w:rFonts w:ascii="Calibri" w:hAnsi="Calibri"/>
          <w:sz w:val="16"/>
          <w:szCs w:val="16"/>
        </w:rPr>
      </w:pPr>
      <w:r w:rsidRPr="00721B3E">
        <w:rPr>
          <w:rFonts w:ascii="Calibri" w:hAnsi="Calibri"/>
          <w:sz w:val="16"/>
          <w:szCs w:val="16"/>
        </w:rPr>
        <w:t>Vezava: trda</w:t>
      </w:r>
    </w:p>
    <w:p w14:paraId="340F5B48" w14:textId="77777777" w:rsidR="00721B3E" w:rsidRPr="00721B3E" w:rsidRDefault="00721B3E" w:rsidP="00721B3E">
      <w:pPr>
        <w:rPr>
          <w:rFonts w:ascii="Calibri" w:hAnsi="Calibri"/>
          <w:sz w:val="16"/>
          <w:szCs w:val="16"/>
        </w:rPr>
      </w:pPr>
      <w:r w:rsidRPr="00721B3E">
        <w:rPr>
          <w:rFonts w:ascii="Calibri" w:hAnsi="Calibri"/>
          <w:sz w:val="16"/>
          <w:szCs w:val="16"/>
        </w:rPr>
        <w:t>Redna cena z DDV: 19,99 EUR</w:t>
      </w:r>
    </w:p>
    <w:p w14:paraId="4C2DB3BE" w14:textId="77777777" w:rsidR="00721B3E" w:rsidRPr="00721B3E" w:rsidRDefault="00721B3E" w:rsidP="00721B3E">
      <w:pPr>
        <w:rPr>
          <w:rFonts w:ascii="Calibri" w:hAnsi="Calibri"/>
          <w:sz w:val="16"/>
          <w:szCs w:val="16"/>
        </w:rPr>
      </w:pPr>
      <w:r w:rsidRPr="00721B3E">
        <w:rPr>
          <w:rFonts w:ascii="Calibri" w:hAnsi="Calibri"/>
          <w:sz w:val="16"/>
          <w:szCs w:val="16"/>
        </w:rPr>
        <w:lastRenderedPageBreak/>
        <w:t>Datum izida: 01.03.2024</w:t>
      </w:r>
    </w:p>
    <w:p w14:paraId="10557105" w14:textId="77777777" w:rsidR="00721B3E" w:rsidRPr="00721B3E" w:rsidRDefault="00721B3E" w:rsidP="00721B3E">
      <w:pPr>
        <w:rPr>
          <w:rFonts w:ascii="Calibri" w:hAnsi="Calibri"/>
          <w:b/>
          <w:sz w:val="20"/>
          <w:szCs w:val="20"/>
        </w:rPr>
      </w:pPr>
    </w:p>
    <w:p w14:paraId="2F6E8C25" w14:textId="77777777" w:rsidR="00721B3E" w:rsidRDefault="00721B3E" w:rsidP="00721B3E">
      <w:pPr>
        <w:spacing w:after="200"/>
        <w:jc w:val="both"/>
        <w:rPr>
          <w:rFonts w:ascii="Calibri" w:eastAsia="Calibri" w:hAnsi="Calibri" w:cs="Arial"/>
          <w:sz w:val="20"/>
          <w:szCs w:val="20"/>
          <w:lang w:eastAsia="en-US"/>
        </w:rPr>
      </w:pPr>
      <w:r w:rsidRPr="00721B3E">
        <w:rPr>
          <w:rFonts w:ascii="Calibri" w:eastAsia="Calibri" w:hAnsi="Calibri" w:cs="Arquitecta"/>
          <w:sz w:val="20"/>
          <w:szCs w:val="20"/>
          <w:lang w:eastAsia="en-US"/>
        </w:rPr>
        <w:t xml:space="preserve">Ponatis </w:t>
      </w:r>
      <w:r w:rsidRPr="00721B3E">
        <w:rPr>
          <w:rFonts w:ascii="Calibri" w:eastAsia="Calibri" w:hAnsi="Calibri" w:cs="Arial"/>
          <w:sz w:val="20"/>
          <w:szCs w:val="20"/>
          <w:shd w:val="clear" w:color="auto" w:fill="FFFFFF"/>
          <w:lang w:eastAsia="en-US"/>
        </w:rPr>
        <w:t xml:space="preserve">slikanice, v kateri sta združili moči Svetlana Makarovič in Jelka Reichman. </w:t>
      </w:r>
      <w:r w:rsidRPr="00721B3E">
        <w:rPr>
          <w:rFonts w:ascii="Calibri" w:eastAsia="Calibri" w:hAnsi="Calibri" w:cs="Arial"/>
          <w:sz w:val="20"/>
          <w:szCs w:val="20"/>
          <w:lang w:eastAsia="en-US"/>
        </w:rPr>
        <w:t xml:space="preserve">Knjiga Strašni volk pripoveduje zgodbo o volku, ki se dela strašnega tako kot se za volka spodobi. Tega strašnega volka sreča deklica, junaka se spoprijateljita in kmalu spoznamo, da volk ni tako zelo strašen, kot bi moral biti. </w:t>
      </w:r>
    </w:p>
    <w:p w14:paraId="468C1E43" w14:textId="641C913F" w:rsidR="00721B3E" w:rsidRPr="00721B3E" w:rsidRDefault="00721B3E" w:rsidP="00721B3E">
      <w:pPr>
        <w:jc w:val="both"/>
        <w:rPr>
          <w:rFonts w:ascii="Calibri" w:eastAsiaTheme="minorHAnsi" w:hAnsi="Calibri" w:cstheme="minorBidi"/>
          <w:b/>
          <w:sz w:val="20"/>
          <w:szCs w:val="20"/>
          <w:lang w:eastAsia="en-US"/>
        </w:rPr>
      </w:pPr>
      <w:r w:rsidRPr="00A529E3">
        <w:rPr>
          <w:rFonts w:asciiTheme="minorHAnsi" w:hAnsiTheme="minorHAnsi" w:cstheme="minorHAnsi"/>
          <w:sz w:val="22"/>
          <w:szCs w:val="22"/>
        </w:rPr>
        <w:t>_______________________________________________________________________________</w:t>
      </w:r>
      <w:r w:rsidRPr="00A529E3">
        <w:rPr>
          <w:rFonts w:asciiTheme="minorHAnsi" w:hAnsiTheme="minorHAnsi" w:cstheme="minorHAnsi"/>
          <w:sz w:val="22"/>
          <w:szCs w:val="22"/>
        </w:rPr>
        <w:br/>
      </w:r>
      <w:r w:rsidRPr="00721B3E">
        <w:rPr>
          <w:rFonts w:ascii="Calibri" w:eastAsiaTheme="minorHAnsi" w:hAnsi="Calibri" w:cstheme="minorBidi"/>
          <w:b/>
          <w:sz w:val="20"/>
          <w:szCs w:val="20"/>
          <w:lang w:eastAsia="en-US"/>
        </w:rPr>
        <w:t>SOVICA OKA</w:t>
      </w:r>
      <w:r w:rsidR="008A78DF"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0871D62C" w14:textId="36FD0FA1" w:rsidR="00721B3E" w:rsidRPr="00721B3E" w:rsidRDefault="008A78DF" w:rsidP="00721B3E">
      <w:pPr>
        <w:jc w:val="both"/>
        <w:rPr>
          <w:rFonts w:ascii="Calibri" w:eastAsiaTheme="minorHAnsi" w:hAnsi="Calibri" w:cstheme="minorBidi"/>
          <w:b/>
          <w:sz w:val="20"/>
          <w:szCs w:val="20"/>
          <w:lang w:eastAsia="en-US"/>
        </w:rPr>
      </w:pPr>
      <w:r w:rsidRPr="008A78DF">
        <w:rPr>
          <w:rFonts w:ascii="Calibri" w:eastAsiaTheme="minorHAnsi" w:hAnsi="Calibri" w:cstheme="minorBidi"/>
          <w:b/>
          <w:noProof/>
          <w:sz w:val="20"/>
          <w:szCs w:val="20"/>
        </w:rPr>
        <w:drawing>
          <wp:anchor distT="0" distB="0" distL="114300" distR="114300" simplePos="0" relativeHeight="251668480" behindDoc="0" locked="0" layoutInCell="1" allowOverlap="1" wp14:anchorId="7B5242EA" wp14:editId="3D32F326">
            <wp:simplePos x="0" y="0"/>
            <wp:positionH relativeFrom="margin">
              <wp:align>right</wp:align>
            </wp:positionH>
            <wp:positionV relativeFrom="paragraph">
              <wp:posOffset>6985</wp:posOffset>
            </wp:positionV>
            <wp:extent cx="1122680" cy="1439545"/>
            <wp:effectExtent l="19050" t="19050" r="20320" b="27305"/>
            <wp:wrapNone/>
            <wp:docPr id="20" name="Slika 20" descr="\\fileserver1\skupni2\Podrocje prodaje\Tedenske novosti\2024\Tedenske novosti 9 - 26.02.- 01.03.2024\11 - Ponatis - Sovica 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skupni2\Podrocje prodaje\Tedenske novosti\2024\Tedenske novosti 9 - 26.02.- 01.03.2024\11 - Ponatis - Sovica Ok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2680" cy="1439545"/>
                    </a:xfrm>
                    <a:prstGeom prst="rect">
                      <a:avLst/>
                    </a:prstGeom>
                    <a:noFill/>
                    <a:ln>
                      <a:solidFill>
                        <a:schemeClr val="tx1"/>
                      </a:solidFill>
                    </a:ln>
                  </pic:spPr>
                </pic:pic>
              </a:graphicData>
            </a:graphic>
          </wp:anchor>
        </w:drawing>
      </w:r>
      <w:r w:rsidR="00721B3E" w:rsidRPr="00721B3E">
        <w:rPr>
          <w:rFonts w:ascii="Calibri" w:eastAsiaTheme="minorHAnsi" w:hAnsi="Calibri" w:cstheme="minorBidi"/>
          <w:b/>
          <w:sz w:val="20"/>
          <w:szCs w:val="20"/>
          <w:lang w:eastAsia="en-US"/>
        </w:rPr>
        <w:t>Svetlana Makarovič</w:t>
      </w:r>
    </w:p>
    <w:p w14:paraId="123203B2" w14:textId="77777777" w:rsidR="00721B3E" w:rsidRPr="00721B3E" w:rsidRDefault="00721B3E" w:rsidP="00721B3E">
      <w:pPr>
        <w:jc w:val="both"/>
        <w:rPr>
          <w:rFonts w:ascii="Calibri" w:eastAsiaTheme="minorHAnsi" w:hAnsi="Calibri" w:cstheme="minorBidi"/>
          <w:i/>
          <w:sz w:val="20"/>
          <w:szCs w:val="20"/>
          <w:lang w:eastAsia="en-US"/>
        </w:rPr>
      </w:pPr>
      <w:r w:rsidRPr="00721B3E">
        <w:rPr>
          <w:rFonts w:ascii="Calibri" w:eastAsiaTheme="minorHAnsi" w:hAnsi="Calibri" w:cstheme="minorBidi"/>
          <w:i/>
          <w:sz w:val="20"/>
          <w:szCs w:val="20"/>
          <w:lang w:eastAsia="en-US"/>
        </w:rPr>
        <w:t xml:space="preserve">Ilustracije: Gorazd </w:t>
      </w:r>
      <w:proofErr w:type="spellStart"/>
      <w:r w:rsidRPr="00721B3E">
        <w:rPr>
          <w:rFonts w:ascii="Calibri" w:eastAsiaTheme="minorHAnsi" w:hAnsi="Calibri" w:cstheme="minorBidi"/>
          <w:i/>
          <w:sz w:val="20"/>
          <w:szCs w:val="20"/>
          <w:lang w:eastAsia="en-US"/>
        </w:rPr>
        <w:t>Vahen</w:t>
      </w:r>
      <w:proofErr w:type="spellEnd"/>
    </w:p>
    <w:p w14:paraId="23C46F80" w14:textId="77777777" w:rsidR="00721B3E" w:rsidRPr="00721B3E" w:rsidRDefault="00721B3E" w:rsidP="00721B3E">
      <w:pPr>
        <w:jc w:val="both"/>
        <w:rPr>
          <w:rFonts w:asciiTheme="minorHAnsi" w:eastAsiaTheme="minorHAnsi" w:hAnsiTheme="minorHAnsi" w:cs="ChaparralPro-Regular"/>
          <w:b/>
          <w:i/>
          <w:sz w:val="20"/>
          <w:szCs w:val="20"/>
          <w:lang w:eastAsia="en-US"/>
        </w:rPr>
      </w:pPr>
      <w:r w:rsidRPr="00721B3E">
        <w:rPr>
          <w:rFonts w:asciiTheme="minorHAnsi" w:eastAsiaTheme="minorHAnsi" w:hAnsiTheme="minorHAnsi" w:cs="ChaparralPro-Regular"/>
          <w:i/>
          <w:sz w:val="20"/>
          <w:szCs w:val="20"/>
          <w:lang w:eastAsia="en-US"/>
        </w:rPr>
        <w:t xml:space="preserve">Zbirka: </w:t>
      </w:r>
      <w:proofErr w:type="spellStart"/>
      <w:r w:rsidRPr="00721B3E">
        <w:rPr>
          <w:rFonts w:asciiTheme="minorHAnsi" w:eastAsiaTheme="minorHAnsi" w:hAnsiTheme="minorHAnsi" w:cs="ChaparralPro-Regular"/>
          <w:i/>
          <w:sz w:val="20"/>
          <w:szCs w:val="20"/>
          <w:lang w:eastAsia="en-US"/>
        </w:rPr>
        <w:t>Svetlanovčki</w:t>
      </w:r>
      <w:proofErr w:type="spellEnd"/>
    </w:p>
    <w:p w14:paraId="41F63EF1" w14:textId="77777777" w:rsidR="00721B3E" w:rsidRPr="00721B3E" w:rsidRDefault="00721B3E" w:rsidP="00721B3E">
      <w:pPr>
        <w:jc w:val="both"/>
        <w:rPr>
          <w:rFonts w:asciiTheme="minorHAnsi" w:eastAsiaTheme="minorHAnsi" w:hAnsiTheme="minorHAnsi" w:cs="Calibri"/>
          <w:sz w:val="16"/>
          <w:szCs w:val="16"/>
          <w:lang w:eastAsia="en-US"/>
        </w:rPr>
      </w:pPr>
      <w:r w:rsidRPr="00721B3E">
        <w:rPr>
          <w:rFonts w:ascii="Calibri" w:eastAsiaTheme="minorHAnsi" w:hAnsi="Calibri" w:cs="Calibri"/>
          <w:b/>
          <w:sz w:val="20"/>
          <w:szCs w:val="20"/>
          <w:lang w:eastAsia="en-US"/>
        </w:rPr>
        <w:t>MKZ</w:t>
      </w:r>
      <w:r w:rsidRPr="00721B3E">
        <w:rPr>
          <w:rFonts w:ascii="Calibri" w:eastAsiaTheme="minorHAnsi" w:hAnsi="Calibri" w:cs="Calibri"/>
          <w:b/>
          <w:sz w:val="20"/>
          <w:szCs w:val="20"/>
          <w:lang w:eastAsia="en-US"/>
        </w:rPr>
        <w:br/>
      </w:r>
    </w:p>
    <w:p w14:paraId="1ED97B4B" w14:textId="77777777" w:rsidR="00721B3E" w:rsidRPr="00721B3E" w:rsidRDefault="00721B3E" w:rsidP="00721B3E">
      <w:pPr>
        <w:jc w:val="both"/>
        <w:rPr>
          <w:rFonts w:asciiTheme="minorHAnsi" w:eastAsiaTheme="minorHAnsi" w:hAnsiTheme="minorHAnsi" w:cstheme="minorBidi"/>
          <w:sz w:val="16"/>
          <w:szCs w:val="16"/>
          <w:lang w:eastAsia="en-US"/>
        </w:rPr>
      </w:pPr>
      <w:r w:rsidRPr="00721B3E">
        <w:rPr>
          <w:rFonts w:asciiTheme="minorHAnsi" w:eastAsiaTheme="minorHAnsi" w:hAnsiTheme="minorHAnsi" w:cs="Calibri"/>
          <w:sz w:val="16"/>
          <w:szCs w:val="16"/>
          <w:lang w:eastAsia="en-US"/>
        </w:rPr>
        <w:t>ISBN/EAN: 9788611146225</w:t>
      </w:r>
    </w:p>
    <w:p w14:paraId="185BBAA0" w14:textId="77777777" w:rsidR="00721B3E" w:rsidRPr="00721B3E" w:rsidRDefault="00721B3E" w:rsidP="00721B3E">
      <w:pPr>
        <w:jc w:val="both"/>
        <w:rPr>
          <w:rFonts w:ascii="Calibri" w:eastAsiaTheme="minorHAnsi" w:hAnsi="Calibri" w:cs="Calibri"/>
          <w:sz w:val="16"/>
          <w:szCs w:val="16"/>
          <w:lang w:eastAsia="en-US"/>
        </w:rPr>
      </w:pPr>
      <w:r w:rsidRPr="00721B3E">
        <w:rPr>
          <w:rFonts w:ascii="Calibri" w:eastAsiaTheme="minorHAnsi" w:hAnsi="Calibri" w:cs="Calibri"/>
          <w:sz w:val="16"/>
          <w:szCs w:val="16"/>
          <w:lang w:eastAsia="en-US"/>
        </w:rPr>
        <w:t>Število strani: 24</w:t>
      </w:r>
    </w:p>
    <w:p w14:paraId="12133F74" w14:textId="77777777" w:rsidR="00721B3E" w:rsidRPr="00721B3E" w:rsidRDefault="00721B3E" w:rsidP="00721B3E">
      <w:pPr>
        <w:jc w:val="both"/>
        <w:rPr>
          <w:rFonts w:ascii="Calibri" w:eastAsiaTheme="minorHAnsi" w:hAnsi="Calibri" w:cs="Calibri"/>
          <w:sz w:val="16"/>
          <w:szCs w:val="16"/>
          <w:lang w:eastAsia="en-US"/>
        </w:rPr>
      </w:pPr>
      <w:r w:rsidRPr="00721B3E">
        <w:rPr>
          <w:rFonts w:ascii="Calibri" w:eastAsiaTheme="minorHAnsi" w:hAnsi="Calibri" w:cs="Calibri"/>
          <w:sz w:val="16"/>
          <w:szCs w:val="16"/>
          <w:lang w:eastAsia="en-US"/>
        </w:rPr>
        <w:t>Mere (mm): 210 x 265 x 9</w:t>
      </w:r>
    </w:p>
    <w:p w14:paraId="077608E1" w14:textId="77777777" w:rsidR="00721B3E" w:rsidRPr="00721B3E" w:rsidRDefault="00721B3E" w:rsidP="00721B3E">
      <w:pPr>
        <w:jc w:val="both"/>
        <w:rPr>
          <w:rFonts w:ascii="Calibri" w:eastAsiaTheme="minorHAnsi" w:hAnsi="Calibri" w:cs="Calibri"/>
          <w:sz w:val="16"/>
          <w:szCs w:val="16"/>
          <w:lang w:eastAsia="en-US"/>
        </w:rPr>
      </w:pPr>
      <w:r w:rsidRPr="00721B3E">
        <w:rPr>
          <w:rFonts w:ascii="Calibri" w:eastAsiaTheme="minorHAnsi" w:hAnsi="Calibri" w:cs="Calibri"/>
          <w:sz w:val="16"/>
          <w:szCs w:val="16"/>
          <w:lang w:eastAsia="en-US"/>
        </w:rPr>
        <w:t>Teža (g): 384</w:t>
      </w:r>
    </w:p>
    <w:p w14:paraId="563F5B01" w14:textId="77777777" w:rsidR="00721B3E" w:rsidRPr="00721B3E" w:rsidRDefault="00721B3E" w:rsidP="00721B3E">
      <w:pPr>
        <w:jc w:val="both"/>
        <w:rPr>
          <w:rFonts w:ascii="Calibri" w:eastAsiaTheme="minorHAnsi" w:hAnsi="Calibri" w:cs="Calibri"/>
          <w:sz w:val="16"/>
          <w:szCs w:val="16"/>
          <w:lang w:eastAsia="en-US"/>
        </w:rPr>
      </w:pPr>
      <w:r w:rsidRPr="00721B3E">
        <w:rPr>
          <w:rFonts w:ascii="Calibri" w:eastAsiaTheme="minorHAnsi" w:hAnsi="Calibri" w:cs="Calibri"/>
          <w:sz w:val="16"/>
          <w:szCs w:val="16"/>
          <w:lang w:eastAsia="en-US"/>
        </w:rPr>
        <w:t>Vezava: trda</w:t>
      </w:r>
    </w:p>
    <w:p w14:paraId="57932934" w14:textId="77777777" w:rsidR="00721B3E" w:rsidRPr="00721B3E" w:rsidRDefault="00721B3E" w:rsidP="00721B3E">
      <w:pPr>
        <w:jc w:val="both"/>
        <w:rPr>
          <w:rFonts w:ascii="Calibri" w:eastAsiaTheme="minorHAnsi" w:hAnsi="Calibri" w:cstheme="minorBidi"/>
          <w:sz w:val="16"/>
          <w:szCs w:val="16"/>
          <w:lang w:eastAsia="en-US"/>
        </w:rPr>
      </w:pPr>
      <w:r w:rsidRPr="00721B3E">
        <w:rPr>
          <w:rFonts w:ascii="Calibri" w:eastAsiaTheme="minorHAnsi" w:hAnsi="Calibri" w:cstheme="minorBidi"/>
          <w:sz w:val="16"/>
          <w:szCs w:val="16"/>
          <w:lang w:eastAsia="en-US"/>
        </w:rPr>
        <w:t>Redna cena z DDV: 19,99 EUR</w:t>
      </w:r>
    </w:p>
    <w:p w14:paraId="43A082B0" w14:textId="77777777" w:rsidR="00721B3E" w:rsidRPr="00721B3E" w:rsidRDefault="00721B3E" w:rsidP="00721B3E">
      <w:pPr>
        <w:jc w:val="both"/>
        <w:rPr>
          <w:rFonts w:ascii="Calibri" w:eastAsiaTheme="minorHAnsi" w:hAnsi="Calibri" w:cstheme="minorBidi"/>
          <w:sz w:val="16"/>
          <w:szCs w:val="16"/>
          <w:lang w:eastAsia="en-US"/>
        </w:rPr>
      </w:pPr>
      <w:r w:rsidRPr="00721B3E">
        <w:rPr>
          <w:rFonts w:ascii="Calibri" w:eastAsiaTheme="minorHAnsi" w:hAnsi="Calibri" w:cstheme="minorBidi"/>
          <w:sz w:val="16"/>
          <w:szCs w:val="16"/>
          <w:lang w:eastAsia="en-US"/>
        </w:rPr>
        <w:t>Prvi prodajni dan: 01.03.2024</w:t>
      </w:r>
    </w:p>
    <w:p w14:paraId="7FC268C2" w14:textId="77777777" w:rsidR="00721B3E" w:rsidRPr="00721B3E" w:rsidRDefault="00721B3E" w:rsidP="00721B3E">
      <w:pPr>
        <w:autoSpaceDE w:val="0"/>
        <w:autoSpaceDN w:val="0"/>
        <w:adjustRightInd w:val="0"/>
        <w:spacing w:after="160"/>
        <w:jc w:val="both"/>
        <w:rPr>
          <w:rFonts w:asciiTheme="minorHAnsi" w:eastAsiaTheme="minorHAnsi" w:hAnsiTheme="minorHAnsi" w:cs="Arquitecta"/>
          <w:sz w:val="20"/>
          <w:szCs w:val="20"/>
          <w:lang w:eastAsia="en-US"/>
        </w:rPr>
      </w:pPr>
    </w:p>
    <w:p w14:paraId="6039DDF9" w14:textId="77777777" w:rsidR="00721B3E" w:rsidRPr="00721B3E" w:rsidRDefault="00721B3E" w:rsidP="00721B3E">
      <w:pPr>
        <w:autoSpaceDE w:val="0"/>
        <w:autoSpaceDN w:val="0"/>
        <w:adjustRightInd w:val="0"/>
        <w:spacing w:after="160"/>
        <w:jc w:val="both"/>
        <w:rPr>
          <w:rFonts w:asciiTheme="minorHAnsi" w:eastAsiaTheme="minorHAnsi" w:hAnsiTheme="minorHAnsi" w:cs="Arquitecta"/>
          <w:sz w:val="20"/>
          <w:szCs w:val="20"/>
          <w:lang w:eastAsia="en-US"/>
        </w:rPr>
      </w:pPr>
      <w:r w:rsidRPr="00721B3E">
        <w:rPr>
          <w:rFonts w:asciiTheme="minorHAnsi" w:eastAsiaTheme="minorHAnsi" w:hAnsiTheme="minorHAnsi" w:cs="Arquitecta"/>
          <w:sz w:val="20"/>
          <w:szCs w:val="20"/>
          <w:lang w:eastAsia="en-US"/>
        </w:rPr>
        <w:t xml:space="preserve">To je priljubljena pripoved Svetlane Makarovič o </w:t>
      </w:r>
      <w:proofErr w:type="spellStart"/>
      <w:r w:rsidRPr="00721B3E">
        <w:rPr>
          <w:rFonts w:asciiTheme="minorHAnsi" w:eastAsiaTheme="minorHAnsi" w:hAnsiTheme="minorHAnsi" w:cs="Arquitecta"/>
          <w:sz w:val="20"/>
          <w:szCs w:val="20"/>
          <w:lang w:eastAsia="en-US"/>
        </w:rPr>
        <w:t>sovici</w:t>
      </w:r>
      <w:proofErr w:type="spellEnd"/>
      <w:r w:rsidRPr="00721B3E">
        <w:rPr>
          <w:rFonts w:asciiTheme="minorHAnsi" w:eastAsiaTheme="minorHAnsi" w:hAnsiTheme="minorHAnsi" w:cs="Arquitecta"/>
          <w:sz w:val="20"/>
          <w:szCs w:val="20"/>
          <w:lang w:eastAsia="en-US"/>
        </w:rPr>
        <w:t xml:space="preserve">, ki je imela zelo velike oči. Zato je dobila ime </w:t>
      </w:r>
      <w:proofErr w:type="spellStart"/>
      <w:r w:rsidRPr="00721B3E">
        <w:rPr>
          <w:rFonts w:asciiTheme="minorHAnsi" w:eastAsiaTheme="minorHAnsi" w:hAnsiTheme="minorHAnsi" w:cs="Arquitecta"/>
          <w:sz w:val="20"/>
          <w:szCs w:val="20"/>
          <w:lang w:eastAsia="en-US"/>
        </w:rPr>
        <w:t>Oka</w:t>
      </w:r>
      <w:proofErr w:type="spellEnd"/>
      <w:r w:rsidRPr="00721B3E">
        <w:rPr>
          <w:rFonts w:asciiTheme="minorHAnsi" w:eastAsiaTheme="minorHAnsi" w:hAnsiTheme="minorHAnsi" w:cs="Arquitecta"/>
          <w:sz w:val="20"/>
          <w:szCs w:val="20"/>
          <w:lang w:eastAsia="en-US"/>
        </w:rPr>
        <w:t xml:space="preserve">. Bila je zelo radovedna </w:t>
      </w:r>
      <w:proofErr w:type="spellStart"/>
      <w:r w:rsidRPr="00721B3E">
        <w:rPr>
          <w:rFonts w:asciiTheme="minorHAnsi" w:eastAsiaTheme="minorHAnsi" w:hAnsiTheme="minorHAnsi" w:cs="Arquitecta"/>
          <w:sz w:val="20"/>
          <w:szCs w:val="20"/>
          <w:lang w:eastAsia="en-US"/>
        </w:rPr>
        <w:t>sovica</w:t>
      </w:r>
      <w:proofErr w:type="spellEnd"/>
      <w:r w:rsidRPr="00721B3E">
        <w:rPr>
          <w:rFonts w:asciiTheme="minorHAnsi" w:eastAsiaTheme="minorHAnsi" w:hAnsiTheme="minorHAnsi" w:cs="Arquitecta"/>
          <w:sz w:val="20"/>
          <w:szCs w:val="20"/>
          <w:lang w:eastAsia="en-US"/>
        </w:rPr>
        <w:t xml:space="preserve">. Potep sredi belega dne je zanjo velika pustolovščina, za marsikaterega gozdnega prebivalca pa nenavadni dogodek. </w:t>
      </w:r>
    </w:p>
    <w:p w14:paraId="340D9171" w14:textId="6B7F00BC" w:rsidR="00721B3E" w:rsidRDefault="00721B3E" w:rsidP="00721B3E">
      <w:pPr>
        <w:autoSpaceDE w:val="0"/>
        <w:autoSpaceDN w:val="0"/>
        <w:adjustRightInd w:val="0"/>
        <w:spacing w:after="160"/>
        <w:jc w:val="both"/>
        <w:rPr>
          <w:rFonts w:asciiTheme="minorHAnsi" w:eastAsiaTheme="minorHAnsi" w:hAnsiTheme="minorHAnsi" w:cs="Arquitecta"/>
          <w:sz w:val="20"/>
          <w:szCs w:val="20"/>
          <w:lang w:eastAsia="en-US"/>
        </w:rPr>
      </w:pPr>
      <w:r w:rsidRPr="00721B3E">
        <w:rPr>
          <w:rFonts w:asciiTheme="minorHAnsi" w:eastAsiaTheme="minorHAnsi" w:hAnsiTheme="minorHAnsi" w:cs="Arquitecta"/>
          <w:sz w:val="20"/>
          <w:szCs w:val="20"/>
          <w:lang w:eastAsia="en-US"/>
        </w:rPr>
        <w:t xml:space="preserve">Zato se tudi hitro najde kdo, ki </w:t>
      </w:r>
      <w:proofErr w:type="spellStart"/>
      <w:r w:rsidRPr="00721B3E">
        <w:rPr>
          <w:rFonts w:asciiTheme="minorHAnsi" w:eastAsiaTheme="minorHAnsi" w:hAnsiTheme="minorHAnsi" w:cs="Arquitecta"/>
          <w:sz w:val="20"/>
          <w:szCs w:val="20"/>
          <w:lang w:eastAsia="en-US"/>
        </w:rPr>
        <w:t>Oki</w:t>
      </w:r>
      <w:proofErr w:type="spellEnd"/>
      <w:r w:rsidRPr="00721B3E">
        <w:rPr>
          <w:rFonts w:asciiTheme="minorHAnsi" w:eastAsiaTheme="minorHAnsi" w:hAnsiTheme="minorHAnsi" w:cs="Arquitecta"/>
          <w:sz w:val="20"/>
          <w:szCs w:val="20"/>
          <w:lang w:eastAsia="en-US"/>
        </w:rPr>
        <w:t xml:space="preserve"> dobro ponagaja. Konec je dober, čeprav je bila </w:t>
      </w:r>
      <w:proofErr w:type="spellStart"/>
      <w:r w:rsidRPr="00721B3E">
        <w:rPr>
          <w:rFonts w:asciiTheme="minorHAnsi" w:eastAsiaTheme="minorHAnsi" w:hAnsiTheme="minorHAnsi" w:cs="Arquitecta"/>
          <w:sz w:val="20"/>
          <w:szCs w:val="20"/>
          <w:lang w:eastAsia="en-US"/>
        </w:rPr>
        <w:t>Sovica</w:t>
      </w:r>
      <w:proofErr w:type="spellEnd"/>
      <w:r w:rsidRPr="00721B3E">
        <w:rPr>
          <w:rFonts w:asciiTheme="minorHAnsi" w:eastAsiaTheme="minorHAnsi" w:hAnsiTheme="minorHAnsi" w:cs="Arquitecta"/>
          <w:sz w:val="20"/>
          <w:szCs w:val="20"/>
          <w:lang w:eastAsia="en-US"/>
        </w:rPr>
        <w:t xml:space="preserve"> za svojo začetno neprijaznost in nečimrnost skorajda prehudo kaznovana.</w:t>
      </w:r>
    </w:p>
    <w:p w14:paraId="024C1B92" w14:textId="77777777" w:rsidR="00230A67" w:rsidRDefault="00230A67" w:rsidP="00721B3E">
      <w:pPr>
        <w:autoSpaceDE w:val="0"/>
        <w:autoSpaceDN w:val="0"/>
        <w:adjustRightInd w:val="0"/>
        <w:spacing w:after="160"/>
        <w:jc w:val="both"/>
        <w:rPr>
          <w:rFonts w:asciiTheme="minorHAnsi" w:hAnsiTheme="minorHAnsi" w:cstheme="minorHAnsi"/>
          <w:sz w:val="20"/>
          <w:szCs w:val="20"/>
        </w:rPr>
      </w:pPr>
    </w:p>
    <w:p w14:paraId="0791754B" w14:textId="5F128473" w:rsidR="00721B3E" w:rsidRDefault="00721B3E" w:rsidP="00721B3E">
      <w:pPr>
        <w:rPr>
          <w:rFonts w:asciiTheme="minorHAnsi" w:eastAsia="Calibri" w:hAnsiTheme="minorHAnsi" w:cstheme="minorHAnsi"/>
          <w:b/>
          <w:sz w:val="16"/>
          <w:szCs w:val="16"/>
          <w:lang w:eastAsia="en-US"/>
        </w:rPr>
      </w:pPr>
      <w:r w:rsidRPr="00A529E3">
        <w:rPr>
          <w:rFonts w:asciiTheme="minorHAnsi" w:hAnsiTheme="minorHAnsi" w:cstheme="minorHAnsi"/>
          <w:sz w:val="22"/>
          <w:szCs w:val="22"/>
        </w:rPr>
        <w:t>_______________________________________________________________________________</w:t>
      </w:r>
      <w:r w:rsidRPr="00A529E3">
        <w:rPr>
          <w:rFonts w:asciiTheme="minorHAnsi" w:hAnsiTheme="minorHAnsi" w:cstheme="minorHAnsi"/>
          <w:sz w:val="22"/>
          <w:szCs w:val="22"/>
        </w:rPr>
        <w:br/>
      </w:r>
    </w:p>
    <w:p w14:paraId="39D761F5" w14:textId="77777777" w:rsidR="00230A67" w:rsidRDefault="00230A67" w:rsidP="00721B3E">
      <w:pPr>
        <w:rPr>
          <w:rFonts w:ascii="Calibri" w:eastAsiaTheme="minorHAnsi" w:hAnsi="Calibri" w:cstheme="minorBidi"/>
          <w:b/>
          <w:sz w:val="20"/>
          <w:szCs w:val="20"/>
          <w:lang w:eastAsia="en-US"/>
        </w:rPr>
      </w:pPr>
    </w:p>
    <w:p w14:paraId="5171252E" w14:textId="3CCA597A" w:rsidR="00721B3E" w:rsidRPr="00721B3E" w:rsidRDefault="008A78DF" w:rsidP="00721B3E">
      <w:pPr>
        <w:rPr>
          <w:rFonts w:ascii="Calibri" w:eastAsiaTheme="minorHAnsi" w:hAnsi="Calibri" w:cstheme="minorBidi"/>
          <w:b/>
          <w:sz w:val="20"/>
          <w:szCs w:val="20"/>
          <w:lang w:eastAsia="en-US"/>
        </w:rPr>
      </w:pPr>
      <w:r w:rsidRPr="008A78DF">
        <w:rPr>
          <w:rFonts w:ascii="Calibri" w:eastAsiaTheme="minorHAnsi" w:hAnsi="Calibri" w:cstheme="minorBidi"/>
          <w:b/>
          <w:noProof/>
          <w:sz w:val="20"/>
          <w:szCs w:val="20"/>
        </w:rPr>
        <w:drawing>
          <wp:anchor distT="0" distB="0" distL="114300" distR="114300" simplePos="0" relativeHeight="251669504" behindDoc="0" locked="0" layoutInCell="1" allowOverlap="1" wp14:anchorId="0D7C662F" wp14:editId="05B78B22">
            <wp:simplePos x="0" y="0"/>
            <wp:positionH relativeFrom="margin">
              <wp:align>right</wp:align>
            </wp:positionH>
            <wp:positionV relativeFrom="paragraph">
              <wp:posOffset>5080</wp:posOffset>
            </wp:positionV>
            <wp:extent cx="1130300" cy="1439545"/>
            <wp:effectExtent l="19050" t="19050" r="12700" b="27305"/>
            <wp:wrapNone/>
            <wp:docPr id="21" name="Slika 21" descr="\\fileserver1\skupni2\Podrocje prodaje\Tedenske novosti\2024\Tedenske novosti 9 - 26.02.- 01.03.2024\12 - Ponatis - Zajčkova hiš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1\skupni2\Podrocje prodaje\Tedenske novosti\2024\Tedenske novosti 9 - 26.02.- 01.03.2024\12 - Ponatis - Zajčkova hiši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0300" cy="1439545"/>
                    </a:xfrm>
                    <a:prstGeom prst="rect">
                      <a:avLst/>
                    </a:prstGeom>
                    <a:noFill/>
                    <a:ln>
                      <a:solidFill>
                        <a:schemeClr val="tx1"/>
                      </a:solidFill>
                    </a:ln>
                  </pic:spPr>
                </pic:pic>
              </a:graphicData>
            </a:graphic>
          </wp:anchor>
        </w:drawing>
      </w:r>
      <w:r w:rsidR="00721B3E" w:rsidRPr="00721B3E">
        <w:rPr>
          <w:rFonts w:ascii="Calibri" w:eastAsiaTheme="minorHAnsi" w:hAnsi="Calibri" w:cstheme="minorBidi"/>
          <w:b/>
          <w:sz w:val="20"/>
          <w:szCs w:val="20"/>
          <w:lang w:eastAsia="en-US"/>
        </w:rPr>
        <w:t>ZAJČKOVA HIŠICA</w:t>
      </w:r>
    </w:p>
    <w:p w14:paraId="7CAC2D00" w14:textId="482BE936" w:rsidR="00721B3E" w:rsidRPr="00721B3E" w:rsidRDefault="00721B3E" w:rsidP="00721B3E">
      <w:pPr>
        <w:rPr>
          <w:rFonts w:ascii="Calibri" w:eastAsiaTheme="minorHAnsi" w:hAnsi="Calibri" w:cstheme="minorBidi"/>
          <w:b/>
          <w:sz w:val="20"/>
          <w:szCs w:val="20"/>
          <w:lang w:eastAsia="en-US"/>
        </w:rPr>
      </w:pPr>
      <w:r w:rsidRPr="00721B3E">
        <w:rPr>
          <w:rFonts w:ascii="Calibri" w:eastAsiaTheme="minorHAnsi" w:hAnsi="Calibri" w:cstheme="minorBidi"/>
          <w:b/>
          <w:sz w:val="20"/>
          <w:szCs w:val="20"/>
          <w:lang w:eastAsia="en-US"/>
        </w:rPr>
        <w:t>Anja Štefan</w:t>
      </w:r>
      <w:r w:rsidR="008A78DF" w:rsidRPr="008A78DF">
        <w:rPr>
          <w:rStyle w:val="Navaden"/>
          <w:snapToGrid w:val="0"/>
          <w:color w:val="000000"/>
          <w:w w:val="0"/>
          <w:sz w:val="0"/>
          <w:szCs w:val="0"/>
          <w:u w:color="000000"/>
          <w:bdr w:val="none" w:sz="0" w:space="0" w:color="000000"/>
          <w:shd w:val="clear" w:color="000000" w:fill="000000"/>
          <w:lang w:val="x-none" w:eastAsia="x-none" w:bidi="x-none"/>
        </w:rPr>
        <w:t xml:space="preserve"> </w:t>
      </w:r>
    </w:p>
    <w:p w14:paraId="74474A4A" w14:textId="77777777" w:rsidR="00721B3E" w:rsidRPr="00721B3E" w:rsidRDefault="00721B3E" w:rsidP="00721B3E">
      <w:pPr>
        <w:rPr>
          <w:rFonts w:ascii="Calibri" w:eastAsiaTheme="minorHAnsi" w:hAnsi="Calibri" w:cstheme="minorBidi"/>
          <w:i/>
          <w:sz w:val="20"/>
          <w:szCs w:val="20"/>
          <w:lang w:eastAsia="en-US"/>
        </w:rPr>
      </w:pPr>
      <w:r w:rsidRPr="00721B3E">
        <w:rPr>
          <w:rFonts w:ascii="Calibri" w:eastAsiaTheme="minorHAnsi" w:hAnsi="Calibri" w:cstheme="minorBidi"/>
          <w:i/>
          <w:sz w:val="20"/>
          <w:szCs w:val="20"/>
          <w:lang w:eastAsia="en-US"/>
        </w:rPr>
        <w:t>Ilustracije: Hana Stupica</w:t>
      </w:r>
    </w:p>
    <w:p w14:paraId="6DF9EB4C" w14:textId="77777777" w:rsidR="00721B3E" w:rsidRPr="00721B3E" w:rsidRDefault="00721B3E" w:rsidP="00721B3E">
      <w:pPr>
        <w:rPr>
          <w:rFonts w:ascii="Calibri" w:eastAsiaTheme="minorHAnsi" w:hAnsi="Calibri" w:cstheme="minorBidi"/>
          <w:i/>
          <w:sz w:val="20"/>
          <w:szCs w:val="20"/>
          <w:lang w:eastAsia="en-US"/>
        </w:rPr>
      </w:pPr>
      <w:r w:rsidRPr="00721B3E">
        <w:rPr>
          <w:rFonts w:ascii="Calibri" w:eastAsiaTheme="minorHAnsi" w:hAnsi="Calibri" w:cstheme="minorBidi"/>
          <w:i/>
          <w:sz w:val="20"/>
          <w:szCs w:val="20"/>
          <w:lang w:eastAsia="en-US"/>
        </w:rPr>
        <w:t>Zbirka: Velika slikanica</w:t>
      </w:r>
    </w:p>
    <w:p w14:paraId="27C4AA89" w14:textId="77777777" w:rsidR="00721B3E" w:rsidRPr="00721B3E" w:rsidRDefault="00721B3E" w:rsidP="00721B3E">
      <w:pPr>
        <w:rPr>
          <w:rFonts w:ascii="Calibri" w:eastAsiaTheme="minorHAnsi" w:hAnsi="Calibri" w:cs="Arial"/>
          <w:b/>
          <w:bCs/>
          <w:sz w:val="20"/>
          <w:szCs w:val="20"/>
          <w:lang w:eastAsia="en-US"/>
        </w:rPr>
      </w:pPr>
      <w:r w:rsidRPr="00721B3E">
        <w:rPr>
          <w:rFonts w:ascii="Calibri" w:eastAsiaTheme="minorHAnsi" w:hAnsi="Calibri" w:cs="Arial"/>
          <w:b/>
          <w:bCs/>
          <w:sz w:val="20"/>
          <w:szCs w:val="20"/>
          <w:lang w:eastAsia="en-US"/>
        </w:rPr>
        <w:t>MKZ</w:t>
      </w:r>
    </w:p>
    <w:p w14:paraId="3ECF2136" w14:textId="77777777" w:rsidR="00721B3E" w:rsidRPr="00721B3E" w:rsidRDefault="00721B3E" w:rsidP="00721B3E">
      <w:pPr>
        <w:rPr>
          <w:rFonts w:ascii="Calibri" w:eastAsiaTheme="minorHAnsi" w:hAnsi="Calibri" w:cstheme="minorBidi"/>
          <w:sz w:val="16"/>
          <w:szCs w:val="16"/>
          <w:lang w:eastAsia="en-US"/>
        </w:rPr>
      </w:pPr>
    </w:p>
    <w:p w14:paraId="2B39ED7C" w14:textId="77777777" w:rsidR="00721B3E" w:rsidRPr="00721B3E" w:rsidRDefault="00721B3E" w:rsidP="00721B3E">
      <w:pPr>
        <w:rPr>
          <w:rFonts w:ascii="Calibri" w:eastAsiaTheme="minorHAnsi" w:hAnsi="Calibri" w:cstheme="minorBidi"/>
          <w:sz w:val="16"/>
          <w:szCs w:val="16"/>
          <w:lang w:eastAsia="en-US"/>
        </w:rPr>
      </w:pPr>
      <w:r w:rsidRPr="00721B3E">
        <w:rPr>
          <w:rFonts w:ascii="Calibri" w:eastAsiaTheme="minorHAnsi" w:hAnsi="Calibri" w:cstheme="minorBidi"/>
          <w:sz w:val="16"/>
          <w:szCs w:val="16"/>
          <w:lang w:eastAsia="en-US"/>
        </w:rPr>
        <w:t>ISBN/EAN: 9789610145516</w:t>
      </w:r>
    </w:p>
    <w:p w14:paraId="685871DB" w14:textId="77777777" w:rsidR="00721B3E" w:rsidRPr="00721B3E" w:rsidRDefault="00721B3E" w:rsidP="00721B3E">
      <w:pPr>
        <w:rPr>
          <w:rFonts w:ascii="Calibri" w:eastAsiaTheme="minorHAnsi" w:hAnsi="Calibri" w:cstheme="minorBidi"/>
          <w:sz w:val="16"/>
          <w:szCs w:val="16"/>
          <w:lang w:eastAsia="en-US"/>
        </w:rPr>
      </w:pPr>
      <w:r w:rsidRPr="00721B3E">
        <w:rPr>
          <w:rFonts w:ascii="Calibri" w:eastAsiaTheme="minorHAnsi" w:hAnsi="Calibri" w:cstheme="minorBidi"/>
          <w:sz w:val="16"/>
          <w:szCs w:val="16"/>
          <w:lang w:eastAsia="en-US"/>
        </w:rPr>
        <w:t>Število strani: 32</w:t>
      </w:r>
    </w:p>
    <w:p w14:paraId="2414C729" w14:textId="77777777" w:rsidR="00721B3E" w:rsidRPr="00721B3E" w:rsidRDefault="00721B3E" w:rsidP="00721B3E">
      <w:pPr>
        <w:rPr>
          <w:rFonts w:ascii="Calibri" w:eastAsiaTheme="minorHAnsi" w:hAnsi="Calibri" w:cstheme="minorBidi"/>
          <w:sz w:val="16"/>
          <w:szCs w:val="16"/>
          <w:lang w:eastAsia="en-US"/>
        </w:rPr>
      </w:pPr>
      <w:r w:rsidRPr="00721B3E">
        <w:rPr>
          <w:rFonts w:ascii="Calibri" w:eastAsiaTheme="minorHAnsi" w:hAnsi="Calibri" w:cstheme="minorBidi"/>
          <w:sz w:val="16"/>
          <w:szCs w:val="16"/>
          <w:lang w:eastAsia="en-US"/>
        </w:rPr>
        <w:t>Mere (mm): 210 x 265 x 10</w:t>
      </w:r>
    </w:p>
    <w:p w14:paraId="4C293940" w14:textId="77777777" w:rsidR="00721B3E" w:rsidRPr="00721B3E" w:rsidRDefault="00721B3E" w:rsidP="00721B3E">
      <w:pPr>
        <w:rPr>
          <w:rFonts w:ascii="Calibri" w:eastAsiaTheme="minorHAnsi" w:hAnsi="Calibri" w:cstheme="minorBidi"/>
          <w:sz w:val="16"/>
          <w:szCs w:val="16"/>
          <w:lang w:eastAsia="en-US"/>
        </w:rPr>
      </w:pPr>
      <w:r w:rsidRPr="00721B3E">
        <w:rPr>
          <w:rFonts w:ascii="Calibri" w:eastAsiaTheme="minorHAnsi" w:hAnsi="Calibri" w:cstheme="minorBidi"/>
          <w:sz w:val="16"/>
          <w:szCs w:val="16"/>
          <w:lang w:eastAsia="en-US"/>
        </w:rPr>
        <w:t>Teža (g): 460</w:t>
      </w:r>
    </w:p>
    <w:p w14:paraId="64861F6B" w14:textId="77777777" w:rsidR="00721B3E" w:rsidRPr="00721B3E" w:rsidRDefault="00721B3E" w:rsidP="00721B3E">
      <w:pPr>
        <w:rPr>
          <w:rFonts w:ascii="Calibri" w:eastAsiaTheme="minorHAnsi" w:hAnsi="Calibri" w:cstheme="minorBidi"/>
          <w:sz w:val="16"/>
          <w:szCs w:val="16"/>
          <w:lang w:eastAsia="en-US"/>
        </w:rPr>
      </w:pPr>
      <w:r w:rsidRPr="00721B3E">
        <w:rPr>
          <w:rFonts w:ascii="Calibri" w:eastAsiaTheme="minorHAnsi" w:hAnsi="Calibri" w:cstheme="minorBidi"/>
          <w:sz w:val="16"/>
          <w:szCs w:val="16"/>
          <w:lang w:eastAsia="en-US"/>
        </w:rPr>
        <w:t>Vezava: trda</w:t>
      </w:r>
    </w:p>
    <w:p w14:paraId="08703D8B" w14:textId="77777777" w:rsidR="00721B3E" w:rsidRPr="00721B3E" w:rsidRDefault="00721B3E" w:rsidP="00721B3E">
      <w:pPr>
        <w:rPr>
          <w:rFonts w:ascii="Calibri" w:eastAsiaTheme="minorHAnsi" w:hAnsi="Calibri" w:cstheme="minorBidi"/>
          <w:sz w:val="16"/>
          <w:szCs w:val="16"/>
          <w:lang w:eastAsia="en-US"/>
        </w:rPr>
      </w:pPr>
      <w:r w:rsidRPr="00721B3E">
        <w:rPr>
          <w:rFonts w:ascii="Calibri" w:eastAsiaTheme="minorHAnsi" w:hAnsi="Calibri" w:cstheme="minorBidi"/>
          <w:sz w:val="16"/>
          <w:szCs w:val="16"/>
          <w:lang w:eastAsia="en-US"/>
        </w:rPr>
        <w:t>Redna cena z DDV: 19,99 EUR</w:t>
      </w:r>
    </w:p>
    <w:p w14:paraId="54F59FAA" w14:textId="77777777" w:rsidR="00721B3E" w:rsidRPr="00721B3E" w:rsidRDefault="00721B3E" w:rsidP="00721B3E">
      <w:pPr>
        <w:rPr>
          <w:rFonts w:ascii="Calibri" w:eastAsiaTheme="minorHAnsi" w:hAnsi="Calibri" w:cstheme="minorBidi"/>
          <w:sz w:val="16"/>
          <w:szCs w:val="16"/>
          <w:lang w:eastAsia="en-US"/>
        </w:rPr>
      </w:pPr>
      <w:r w:rsidRPr="00721B3E">
        <w:rPr>
          <w:rFonts w:ascii="Calibri" w:eastAsiaTheme="minorHAnsi" w:hAnsi="Calibri" w:cstheme="minorBidi"/>
          <w:sz w:val="16"/>
          <w:szCs w:val="16"/>
          <w:lang w:eastAsia="en-US"/>
        </w:rPr>
        <w:t>Datum izida: 01.03.2024</w:t>
      </w:r>
    </w:p>
    <w:p w14:paraId="6DFB1000" w14:textId="77777777" w:rsidR="00721B3E" w:rsidRPr="00721B3E" w:rsidRDefault="00721B3E" w:rsidP="00721B3E">
      <w:pPr>
        <w:rPr>
          <w:rFonts w:ascii="Calibri" w:eastAsiaTheme="minorHAnsi" w:hAnsi="Calibri" w:cstheme="minorBidi"/>
          <w:sz w:val="16"/>
          <w:szCs w:val="16"/>
          <w:lang w:eastAsia="en-US"/>
        </w:rPr>
      </w:pPr>
    </w:p>
    <w:p w14:paraId="53A1C8A2" w14:textId="77777777" w:rsidR="00721B3E" w:rsidRPr="00721B3E" w:rsidRDefault="00721B3E" w:rsidP="00721B3E">
      <w:pPr>
        <w:autoSpaceDE w:val="0"/>
        <w:autoSpaceDN w:val="0"/>
        <w:adjustRightInd w:val="0"/>
        <w:spacing w:after="160"/>
        <w:jc w:val="both"/>
        <w:rPr>
          <w:rFonts w:ascii="Calibri" w:eastAsia="DINNextLTPro-Italic" w:hAnsi="Calibri" w:cs="DINNextLTPro-Italic"/>
          <w:iCs/>
          <w:sz w:val="20"/>
          <w:szCs w:val="20"/>
          <w:lang w:eastAsia="en-US"/>
        </w:rPr>
      </w:pPr>
      <w:r w:rsidRPr="00721B3E">
        <w:rPr>
          <w:rFonts w:ascii="Calibri" w:eastAsia="DINNextLTPro-Italic" w:hAnsi="Calibri" w:cs="DINNextLTPro-Italic"/>
          <w:iCs/>
          <w:sz w:val="20"/>
          <w:szCs w:val="20"/>
          <w:lang w:eastAsia="en-US"/>
        </w:rPr>
        <w:t>Zajček je imel imenitno hišico. Prišlo je do hudega neurja in ostal je brez strehe nad glavo. Še sreča, da v gozdu ni bil sam. Kdo vse mu bo priskočil na pomoč? Kaj pa lisica?</w:t>
      </w:r>
    </w:p>
    <w:p w14:paraId="009AD9C7" w14:textId="77777777" w:rsidR="00721B3E" w:rsidRPr="00721B3E" w:rsidRDefault="00721B3E" w:rsidP="00721B3E">
      <w:pPr>
        <w:autoSpaceDE w:val="0"/>
        <w:autoSpaceDN w:val="0"/>
        <w:adjustRightInd w:val="0"/>
        <w:spacing w:after="160"/>
        <w:jc w:val="both"/>
        <w:rPr>
          <w:rFonts w:ascii="DINNextLTPro-Regular" w:eastAsia="DINNextLTPro-Italic" w:hAnsi="DINNextLTPro-Regular" w:cs="DINNextLTPro-Regular"/>
          <w:sz w:val="20"/>
          <w:szCs w:val="20"/>
          <w:lang w:eastAsia="en-US"/>
        </w:rPr>
      </w:pPr>
      <w:r w:rsidRPr="00721B3E">
        <w:rPr>
          <w:rFonts w:ascii="Calibri" w:eastAsia="Calibri" w:hAnsi="Calibri" w:cs="TributeOT-RomanA"/>
          <w:sz w:val="20"/>
          <w:szCs w:val="20"/>
          <w:lang w:eastAsia="en-US"/>
        </w:rPr>
        <w:t>Odlična slikanica dveh izjemnih umetnic Anje Štefan in Hane Stupica pripoveduje o prijateljstvu. Vsak od nas se kdaj znajde v stiski in kako dobro je, če si pomagamo, ko je težko. S kakšno naklonjenostjo, dobrosrčnostjo ter odločnostjo gozdne živali pomagajo zajčku, ki mu je nevihta zalila hišico. Kakšna skupnost, kakšno veselje in kakšna moč …</w:t>
      </w:r>
      <w:r w:rsidRPr="00721B3E">
        <w:rPr>
          <w:rFonts w:ascii="DINNextLTPro-Regular" w:eastAsia="DINNextLTPro-Italic" w:hAnsi="DINNextLTPro-Regular" w:cs="DINNextLTPro-Regular"/>
          <w:sz w:val="20"/>
          <w:szCs w:val="20"/>
          <w:lang w:eastAsia="en-US"/>
        </w:rPr>
        <w:t xml:space="preserve"> </w:t>
      </w:r>
    </w:p>
    <w:p w14:paraId="4FA1627C" w14:textId="77777777" w:rsidR="00721B3E" w:rsidRPr="00721B3E" w:rsidRDefault="00721B3E" w:rsidP="00721B3E">
      <w:pPr>
        <w:autoSpaceDE w:val="0"/>
        <w:autoSpaceDN w:val="0"/>
        <w:adjustRightInd w:val="0"/>
        <w:spacing w:after="160"/>
        <w:jc w:val="both"/>
        <w:rPr>
          <w:rFonts w:ascii="Calibri" w:eastAsia="DINNextLTPro-Italic" w:hAnsi="Calibri" w:cs="DINNextLTPro-Regular"/>
          <w:sz w:val="20"/>
          <w:szCs w:val="20"/>
          <w:lang w:eastAsia="en-US"/>
        </w:rPr>
      </w:pPr>
      <w:r w:rsidRPr="00721B3E">
        <w:rPr>
          <w:rFonts w:ascii="Calibri" w:eastAsia="DINNextLTPro-Italic" w:hAnsi="Calibri" w:cs="DINNextLTPro-Regular"/>
          <w:sz w:val="20"/>
          <w:szCs w:val="20"/>
          <w:lang w:eastAsia="en-US"/>
        </w:rPr>
        <w:t xml:space="preserve">Pravljica </w:t>
      </w:r>
      <w:r w:rsidRPr="00721B3E">
        <w:rPr>
          <w:rFonts w:ascii="Calibri" w:eastAsia="DINNextLTPro-Italic" w:hAnsi="Calibri" w:cs="DINNextLTPro-Italic"/>
          <w:i/>
          <w:iCs/>
          <w:sz w:val="20"/>
          <w:szCs w:val="20"/>
          <w:lang w:eastAsia="en-US"/>
        </w:rPr>
        <w:t>Zajčkova hišic</w:t>
      </w:r>
      <w:r w:rsidRPr="00721B3E">
        <w:rPr>
          <w:rFonts w:ascii="Calibri" w:eastAsia="DINNextLTPro-Italic" w:hAnsi="Calibri" w:cs="DINNextLTPro-Regular"/>
          <w:sz w:val="20"/>
          <w:szCs w:val="20"/>
          <w:lang w:eastAsia="en-US"/>
        </w:rPr>
        <w:t xml:space="preserve">a je leta 2018 zaživela na lutkovnem odru LGL v likovni podobi večkrat nagrajene mlade ilustratorke Hane Stupica, ki je pravljico že ilustrirala za Anjino antologijo </w:t>
      </w:r>
      <w:r w:rsidRPr="00721B3E">
        <w:rPr>
          <w:rFonts w:ascii="Calibri" w:eastAsia="DINNextLTPro-Italic" w:hAnsi="Calibri" w:cs="DINNextLTPro-Italic"/>
          <w:i/>
          <w:iCs/>
          <w:sz w:val="20"/>
          <w:szCs w:val="20"/>
          <w:lang w:eastAsia="en-US"/>
        </w:rPr>
        <w:t>Svet je</w:t>
      </w:r>
      <w:r w:rsidRPr="00721B3E">
        <w:rPr>
          <w:rFonts w:ascii="Calibri" w:eastAsia="DINNextLTPro-Italic" w:hAnsi="Calibri" w:cs="DINNextLTPro-Regular"/>
          <w:sz w:val="20"/>
          <w:szCs w:val="20"/>
          <w:lang w:eastAsia="en-US"/>
        </w:rPr>
        <w:t xml:space="preserve"> </w:t>
      </w:r>
      <w:r w:rsidRPr="00721B3E">
        <w:rPr>
          <w:rFonts w:ascii="Calibri" w:eastAsia="DINNextLTPro-Italic" w:hAnsi="Calibri" w:cs="DINNextLTPro-Italic"/>
          <w:i/>
          <w:iCs/>
          <w:sz w:val="20"/>
          <w:szCs w:val="20"/>
          <w:lang w:eastAsia="en-US"/>
        </w:rPr>
        <w:t xml:space="preserve">kakor ringaraja </w:t>
      </w:r>
      <w:r w:rsidRPr="00721B3E">
        <w:rPr>
          <w:rFonts w:ascii="Calibri" w:eastAsia="DINNextLTPro-Italic" w:hAnsi="Calibri" w:cs="DINNextLTPro-Regular"/>
          <w:sz w:val="20"/>
          <w:szCs w:val="20"/>
          <w:lang w:eastAsia="en-US"/>
        </w:rPr>
        <w:t xml:space="preserve">(MKZ 2015). </w:t>
      </w:r>
      <w:r w:rsidRPr="00721B3E">
        <w:rPr>
          <w:rFonts w:ascii="Calibri" w:eastAsia="Calibri" w:hAnsi="Calibri" w:cs="DINNextLTPro-Regular"/>
          <w:sz w:val="20"/>
          <w:szCs w:val="20"/>
          <w:lang w:eastAsia="en-US"/>
        </w:rPr>
        <w:t>Obe avtorici sta to slikanico zastavili</w:t>
      </w:r>
      <w:r w:rsidRPr="00721B3E">
        <w:rPr>
          <w:rFonts w:ascii="Calibri" w:eastAsia="DINNextLTPro-Italic" w:hAnsi="Calibri" w:cs="DINNextLTPro-Regular"/>
          <w:sz w:val="20"/>
          <w:szCs w:val="20"/>
          <w:lang w:eastAsia="en-US"/>
        </w:rPr>
        <w:t xml:space="preserve"> </w:t>
      </w:r>
      <w:r w:rsidRPr="00721B3E">
        <w:rPr>
          <w:rFonts w:ascii="Calibri" w:eastAsia="Calibri" w:hAnsi="Calibri" w:cs="DINNextLTPro-Regular"/>
          <w:sz w:val="20"/>
          <w:szCs w:val="20"/>
          <w:lang w:eastAsia="en-US"/>
        </w:rPr>
        <w:t>na novo, drugače, še bolj izbrušeno.</w:t>
      </w:r>
    </w:p>
    <w:p w14:paraId="3FB312CC" w14:textId="77777777" w:rsidR="00721B3E" w:rsidRDefault="00721B3E" w:rsidP="00721B3E">
      <w:pPr>
        <w:rPr>
          <w:rFonts w:asciiTheme="minorHAnsi" w:eastAsia="Calibri" w:hAnsiTheme="minorHAnsi" w:cstheme="minorHAnsi"/>
          <w:b/>
          <w:sz w:val="16"/>
          <w:szCs w:val="16"/>
          <w:lang w:eastAsia="en-US"/>
        </w:rPr>
      </w:pPr>
      <w:r w:rsidRPr="00A529E3">
        <w:rPr>
          <w:rFonts w:asciiTheme="minorHAnsi" w:hAnsiTheme="minorHAnsi" w:cstheme="minorHAnsi"/>
          <w:sz w:val="22"/>
          <w:szCs w:val="22"/>
        </w:rPr>
        <w:t>_______________________________________________________________________________</w:t>
      </w:r>
      <w:r w:rsidRPr="00A529E3">
        <w:rPr>
          <w:rFonts w:asciiTheme="minorHAnsi" w:hAnsiTheme="minorHAnsi" w:cstheme="minorHAnsi"/>
          <w:sz w:val="22"/>
          <w:szCs w:val="22"/>
        </w:rPr>
        <w:br/>
      </w:r>
    </w:p>
    <w:p w14:paraId="724D7E88" w14:textId="4A3545D8" w:rsidR="00721B3E" w:rsidRDefault="00721B3E" w:rsidP="00721B3E">
      <w:pPr>
        <w:jc w:val="both"/>
        <w:rPr>
          <w:rFonts w:asciiTheme="minorHAnsi" w:hAnsiTheme="minorHAnsi" w:cstheme="minorHAnsi"/>
          <w:sz w:val="20"/>
          <w:szCs w:val="20"/>
        </w:rPr>
      </w:pPr>
    </w:p>
    <w:p w14:paraId="468E2B5C" w14:textId="14C2B39B" w:rsidR="00721B3E" w:rsidRPr="00085482" w:rsidRDefault="008A78DF" w:rsidP="00721B3E">
      <w:pPr>
        <w:rPr>
          <w:rFonts w:ascii="Calibri" w:hAnsi="Calibri"/>
          <w:b/>
          <w:sz w:val="20"/>
          <w:szCs w:val="20"/>
        </w:rPr>
      </w:pPr>
      <w:r w:rsidRPr="008A78DF">
        <w:rPr>
          <w:rFonts w:ascii="Calibri" w:hAnsi="Calibri"/>
          <w:b/>
          <w:noProof/>
          <w:sz w:val="20"/>
          <w:szCs w:val="20"/>
        </w:rPr>
        <w:lastRenderedPageBreak/>
        <w:drawing>
          <wp:anchor distT="0" distB="0" distL="114300" distR="114300" simplePos="0" relativeHeight="251670528" behindDoc="0" locked="0" layoutInCell="1" allowOverlap="1" wp14:anchorId="655CD42B" wp14:editId="6A60B4F5">
            <wp:simplePos x="0" y="0"/>
            <wp:positionH relativeFrom="margin">
              <wp:align>right</wp:align>
            </wp:positionH>
            <wp:positionV relativeFrom="paragraph">
              <wp:posOffset>-1270</wp:posOffset>
            </wp:positionV>
            <wp:extent cx="1126490" cy="1439545"/>
            <wp:effectExtent l="19050" t="19050" r="16510" b="27305"/>
            <wp:wrapNone/>
            <wp:docPr id="22" name="Slika 22" descr="\\fileserver1\skupni2\Podrocje prodaje\Tedenske novosti\2024\Tedenske novosti 9 - 26.02.- 01.03.2024\13 - Ponatis - Volk in Sedem Kozlič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skupni2\Podrocje prodaje\Tedenske novosti\2024\Tedenske novosti 9 - 26.02.- 01.03.2024\13 - Ponatis - Volk in Sedem Kozličko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6490" cy="1439545"/>
                    </a:xfrm>
                    <a:prstGeom prst="rect">
                      <a:avLst/>
                    </a:prstGeom>
                    <a:noFill/>
                    <a:ln>
                      <a:solidFill>
                        <a:schemeClr val="tx1"/>
                      </a:solidFill>
                    </a:ln>
                  </pic:spPr>
                </pic:pic>
              </a:graphicData>
            </a:graphic>
          </wp:anchor>
        </w:drawing>
      </w:r>
      <w:r w:rsidR="00721B3E" w:rsidRPr="00085482">
        <w:rPr>
          <w:rFonts w:ascii="Calibri" w:hAnsi="Calibri"/>
          <w:b/>
          <w:sz w:val="20"/>
          <w:szCs w:val="20"/>
        </w:rPr>
        <w:t xml:space="preserve">VOLK IN SEDEM KOZLIČKOV </w:t>
      </w:r>
    </w:p>
    <w:p w14:paraId="57223838" w14:textId="77777777" w:rsidR="00721B3E" w:rsidRPr="00085482" w:rsidRDefault="00721B3E" w:rsidP="00721B3E">
      <w:pPr>
        <w:rPr>
          <w:rFonts w:ascii="Calibri" w:hAnsi="Calibri"/>
          <w:i/>
          <w:sz w:val="20"/>
          <w:szCs w:val="20"/>
        </w:rPr>
      </w:pPr>
      <w:proofErr w:type="spellStart"/>
      <w:r w:rsidRPr="00085482">
        <w:rPr>
          <w:rFonts w:asciiTheme="minorHAnsi" w:hAnsiTheme="minorHAnsi"/>
          <w:b/>
          <w:sz w:val="20"/>
          <w:szCs w:val="20"/>
        </w:rPr>
        <w:t>Jacob</w:t>
      </w:r>
      <w:proofErr w:type="spellEnd"/>
      <w:r w:rsidRPr="00085482">
        <w:rPr>
          <w:rFonts w:asciiTheme="minorHAnsi" w:hAnsiTheme="minorHAnsi"/>
          <w:b/>
          <w:sz w:val="20"/>
          <w:szCs w:val="20"/>
        </w:rPr>
        <w:t xml:space="preserve"> in Wilhelm Grimm</w:t>
      </w:r>
      <w:r w:rsidRPr="00085482">
        <w:rPr>
          <w:rFonts w:ascii="Calibri" w:hAnsi="Calibri"/>
          <w:i/>
          <w:sz w:val="20"/>
          <w:szCs w:val="20"/>
        </w:rPr>
        <w:br/>
        <w:t xml:space="preserve">Prevod: Polonca Kovač </w:t>
      </w:r>
      <w:r w:rsidRPr="00085482">
        <w:rPr>
          <w:rFonts w:ascii="Calibri" w:hAnsi="Calibri"/>
          <w:i/>
          <w:sz w:val="20"/>
          <w:szCs w:val="20"/>
        </w:rPr>
        <w:br/>
        <w:t>Ilustracije: Maša Kozjek</w:t>
      </w:r>
    </w:p>
    <w:p w14:paraId="56D3A757" w14:textId="77777777" w:rsidR="00721B3E" w:rsidRPr="00085482" w:rsidRDefault="00721B3E" w:rsidP="00721B3E">
      <w:pPr>
        <w:rPr>
          <w:rFonts w:ascii="Calibri" w:hAnsi="Calibri"/>
          <w:i/>
          <w:sz w:val="20"/>
          <w:szCs w:val="20"/>
        </w:rPr>
      </w:pPr>
      <w:r w:rsidRPr="00085482">
        <w:rPr>
          <w:rFonts w:ascii="Calibri" w:hAnsi="Calibri"/>
          <w:i/>
          <w:sz w:val="20"/>
          <w:szCs w:val="20"/>
        </w:rPr>
        <w:t xml:space="preserve">Zbirka: Zakladi otroštva </w:t>
      </w:r>
    </w:p>
    <w:p w14:paraId="10C79D22" w14:textId="77777777" w:rsidR="00721B3E" w:rsidRPr="00085482" w:rsidRDefault="00721B3E" w:rsidP="00721B3E">
      <w:pPr>
        <w:rPr>
          <w:rFonts w:ascii="Calibri" w:hAnsi="Calibri" w:cs="Arial"/>
          <w:b/>
          <w:bCs/>
          <w:sz w:val="20"/>
          <w:szCs w:val="20"/>
        </w:rPr>
      </w:pPr>
      <w:r w:rsidRPr="00085482">
        <w:rPr>
          <w:rFonts w:ascii="Calibri" w:hAnsi="Calibri" w:cs="Arial"/>
          <w:b/>
          <w:bCs/>
          <w:sz w:val="20"/>
          <w:szCs w:val="20"/>
        </w:rPr>
        <w:t>MKZ</w:t>
      </w:r>
    </w:p>
    <w:p w14:paraId="54E3E3BD" w14:textId="77777777" w:rsidR="00721B3E" w:rsidRDefault="00721B3E" w:rsidP="00721B3E">
      <w:pPr>
        <w:rPr>
          <w:rFonts w:ascii="Calibri" w:hAnsi="Calibri"/>
          <w:sz w:val="16"/>
          <w:szCs w:val="20"/>
        </w:rPr>
      </w:pPr>
    </w:p>
    <w:p w14:paraId="45A4A0F4" w14:textId="77777777" w:rsidR="00721B3E" w:rsidRPr="00085482" w:rsidRDefault="00721B3E" w:rsidP="00721B3E">
      <w:pPr>
        <w:rPr>
          <w:rFonts w:ascii="Calibri" w:hAnsi="Calibri"/>
          <w:sz w:val="16"/>
          <w:szCs w:val="20"/>
        </w:rPr>
      </w:pPr>
      <w:r w:rsidRPr="00085482">
        <w:rPr>
          <w:rFonts w:ascii="Calibri" w:hAnsi="Calibri"/>
          <w:sz w:val="16"/>
          <w:szCs w:val="20"/>
        </w:rPr>
        <w:t>ISBN</w:t>
      </w:r>
      <w:r w:rsidRPr="00085482">
        <w:rPr>
          <w:rFonts w:asciiTheme="minorHAnsi" w:hAnsiTheme="minorHAnsi"/>
          <w:sz w:val="16"/>
          <w:szCs w:val="20"/>
        </w:rPr>
        <w:t xml:space="preserve">/EAN: 9789610117889 </w:t>
      </w:r>
      <w:r w:rsidRPr="00085482">
        <w:rPr>
          <w:rFonts w:asciiTheme="minorHAnsi" w:hAnsiTheme="minorHAnsi"/>
          <w:sz w:val="16"/>
          <w:szCs w:val="20"/>
        </w:rPr>
        <w:br/>
      </w:r>
      <w:r w:rsidRPr="00085482">
        <w:rPr>
          <w:rFonts w:ascii="Calibri" w:hAnsi="Calibri"/>
          <w:sz w:val="16"/>
          <w:szCs w:val="20"/>
        </w:rPr>
        <w:t>Število strani: 24</w:t>
      </w:r>
    </w:p>
    <w:p w14:paraId="57BF7B91" w14:textId="77777777" w:rsidR="00721B3E" w:rsidRPr="00085482" w:rsidRDefault="00721B3E" w:rsidP="00721B3E">
      <w:pPr>
        <w:rPr>
          <w:rFonts w:asciiTheme="minorHAnsi" w:hAnsiTheme="minorHAnsi"/>
          <w:sz w:val="16"/>
          <w:szCs w:val="20"/>
        </w:rPr>
      </w:pPr>
      <w:r w:rsidRPr="00085482">
        <w:rPr>
          <w:rFonts w:asciiTheme="minorHAnsi" w:hAnsiTheme="minorHAnsi"/>
          <w:sz w:val="16"/>
          <w:szCs w:val="20"/>
        </w:rPr>
        <w:t>Mere (mm): 210 x 266 x 9</w:t>
      </w:r>
    </w:p>
    <w:p w14:paraId="67F45C17" w14:textId="77777777" w:rsidR="00721B3E" w:rsidRPr="00085482" w:rsidRDefault="00721B3E" w:rsidP="00721B3E">
      <w:pPr>
        <w:rPr>
          <w:rFonts w:ascii="Calibri" w:hAnsi="Calibri"/>
          <w:sz w:val="16"/>
          <w:szCs w:val="20"/>
        </w:rPr>
      </w:pPr>
      <w:r w:rsidRPr="00085482">
        <w:rPr>
          <w:rFonts w:asciiTheme="minorHAnsi" w:hAnsiTheme="minorHAnsi"/>
          <w:sz w:val="16"/>
          <w:szCs w:val="20"/>
        </w:rPr>
        <w:t>Teža (g): 375</w:t>
      </w:r>
      <w:r w:rsidRPr="00085482">
        <w:rPr>
          <w:rFonts w:asciiTheme="minorHAnsi" w:hAnsiTheme="minorHAnsi"/>
          <w:sz w:val="16"/>
          <w:szCs w:val="20"/>
        </w:rPr>
        <w:br/>
      </w:r>
      <w:r w:rsidRPr="00085482">
        <w:rPr>
          <w:rFonts w:ascii="Calibri" w:hAnsi="Calibri"/>
          <w:sz w:val="16"/>
          <w:szCs w:val="20"/>
        </w:rPr>
        <w:t>Vezava: trda</w:t>
      </w:r>
    </w:p>
    <w:p w14:paraId="247DC635" w14:textId="77777777" w:rsidR="00721B3E" w:rsidRPr="00085482" w:rsidRDefault="00721B3E" w:rsidP="00721B3E">
      <w:pPr>
        <w:rPr>
          <w:rFonts w:asciiTheme="minorHAnsi" w:hAnsiTheme="minorHAnsi"/>
          <w:sz w:val="16"/>
          <w:szCs w:val="20"/>
        </w:rPr>
      </w:pPr>
      <w:r w:rsidRPr="00085482">
        <w:rPr>
          <w:rFonts w:ascii="Calibri" w:hAnsi="Calibri"/>
          <w:sz w:val="16"/>
          <w:szCs w:val="20"/>
        </w:rPr>
        <w:t xml:space="preserve">Redna cena z DDV: </w:t>
      </w:r>
      <w:r w:rsidRPr="00085482">
        <w:rPr>
          <w:rFonts w:asciiTheme="minorHAnsi" w:hAnsiTheme="minorHAnsi"/>
          <w:sz w:val="16"/>
          <w:szCs w:val="20"/>
        </w:rPr>
        <w:t>17,99 EUR</w:t>
      </w:r>
    </w:p>
    <w:p w14:paraId="0829AFA8" w14:textId="77777777" w:rsidR="00721B3E" w:rsidRPr="00085482" w:rsidRDefault="00721B3E" w:rsidP="00721B3E">
      <w:pPr>
        <w:rPr>
          <w:rFonts w:ascii="Calibri" w:hAnsi="Calibri"/>
          <w:sz w:val="16"/>
          <w:szCs w:val="20"/>
        </w:rPr>
      </w:pPr>
      <w:r w:rsidRPr="00085482">
        <w:rPr>
          <w:rFonts w:ascii="Calibri" w:hAnsi="Calibri"/>
          <w:sz w:val="16"/>
          <w:szCs w:val="20"/>
        </w:rPr>
        <w:t>Datum izida: 01.03.2024</w:t>
      </w:r>
    </w:p>
    <w:p w14:paraId="42446FB0" w14:textId="77777777" w:rsidR="00721B3E" w:rsidRPr="00085482" w:rsidRDefault="00721B3E" w:rsidP="00721B3E">
      <w:pPr>
        <w:rPr>
          <w:rFonts w:asciiTheme="minorHAnsi" w:hAnsiTheme="minorHAnsi"/>
          <w:sz w:val="20"/>
          <w:szCs w:val="20"/>
        </w:rPr>
      </w:pPr>
    </w:p>
    <w:p w14:paraId="567D7A7E" w14:textId="77777777" w:rsidR="00721B3E" w:rsidRPr="00085482" w:rsidRDefault="00721B3E" w:rsidP="00721B3E">
      <w:pPr>
        <w:rPr>
          <w:rFonts w:asciiTheme="minorHAnsi" w:hAnsiTheme="minorHAnsi"/>
          <w:sz w:val="20"/>
          <w:szCs w:val="20"/>
        </w:rPr>
      </w:pPr>
      <w:r w:rsidRPr="00085482">
        <w:rPr>
          <w:rFonts w:asciiTheme="minorHAnsi" w:hAnsiTheme="minorHAnsi"/>
          <w:sz w:val="20"/>
          <w:szCs w:val="20"/>
        </w:rPr>
        <w:t>Klasična pravljica o pogumni mami kozi, ki je iz volkovega trebuha rešila svoje male kozličke.</w:t>
      </w:r>
    </w:p>
    <w:p w14:paraId="129201A6" w14:textId="395038A4" w:rsidR="00A946F2" w:rsidRDefault="00A946F2" w:rsidP="00CC2311">
      <w:pPr>
        <w:pBdr>
          <w:bottom w:val="single" w:sz="4" w:space="2" w:color="auto"/>
        </w:pBdr>
        <w:jc w:val="both"/>
        <w:rPr>
          <w:rFonts w:asciiTheme="minorHAnsi" w:hAnsiTheme="minorHAnsi" w:cstheme="minorHAnsi"/>
          <w:sz w:val="22"/>
          <w:szCs w:val="22"/>
        </w:rPr>
      </w:pPr>
    </w:p>
    <w:p w14:paraId="7C842EFE" w14:textId="77777777" w:rsidR="00230A67" w:rsidRDefault="00230A67" w:rsidP="00E112A3">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p>
    <w:p w14:paraId="59671447" w14:textId="0859EA75" w:rsidR="002473D0" w:rsidRDefault="001F05F3" w:rsidP="00E112A3">
      <w:pPr>
        <w:pBdr>
          <w:bottom w:val="single" w:sz="6" w:space="1" w:color="auto"/>
        </w:pBdr>
        <w:autoSpaceDE w:val="0"/>
        <w:autoSpaceDN w:val="0"/>
        <w:adjustRightInd w:val="0"/>
        <w:jc w:val="both"/>
        <w:rPr>
          <w:rFonts w:ascii="Calibri" w:hAnsi="Calibri"/>
          <w:b/>
          <w:sz w:val="22"/>
          <w:szCs w:val="22"/>
        </w:rPr>
      </w:pPr>
      <w:bookmarkStart w:id="0" w:name="_GoBack"/>
      <w:bookmarkEnd w:id="0"/>
      <w:r>
        <w:rPr>
          <w:rFonts w:asciiTheme="minorHAnsi" w:eastAsia="Calibri" w:hAnsiTheme="minorHAnsi" w:cstheme="minorHAnsi"/>
          <w:b/>
          <w:sz w:val="44"/>
          <w:szCs w:val="44"/>
          <w:lang w:eastAsia="en-US"/>
        </w:rPr>
        <w:t>E-KNJIGE</w:t>
      </w:r>
    </w:p>
    <w:p w14:paraId="6281C48D" w14:textId="4CCAAF57" w:rsidR="004276B3" w:rsidRDefault="004276B3" w:rsidP="004276B3">
      <w:pPr>
        <w:rPr>
          <w:rFonts w:asciiTheme="minorHAnsi" w:hAnsiTheme="minorHAnsi" w:cstheme="minorHAnsi"/>
          <w:b/>
          <w:sz w:val="20"/>
          <w:szCs w:val="20"/>
        </w:rPr>
      </w:pPr>
    </w:p>
    <w:p w14:paraId="53EF719F" w14:textId="16B57267" w:rsidR="00EB209E" w:rsidRPr="00C20813" w:rsidRDefault="008A78DF" w:rsidP="00EB209E">
      <w:pPr>
        <w:pStyle w:val="Pa9"/>
        <w:spacing w:line="240" w:lineRule="auto"/>
        <w:rPr>
          <w:rFonts w:asciiTheme="minorHAnsi" w:hAnsiTheme="minorHAnsi" w:cstheme="minorHAnsi"/>
          <w:b/>
          <w:sz w:val="20"/>
          <w:szCs w:val="20"/>
          <w:lang w:eastAsia="en-US"/>
        </w:rPr>
      </w:pPr>
      <w:r w:rsidRPr="008A78DF">
        <w:rPr>
          <w:rFonts w:asciiTheme="minorHAnsi" w:hAnsiTheme="minorHAnsi" w:cstheme="minorHAnsi"/>
          <w:b/>
          <w:noProof/>
          <w:sz w:val="20"/>
          <w:szCs w:val="20"/>
        </w:rPr>
        <w:drawing>
          <wp:anchor distT="0" distB="0" distL="114300" distR="114300" simplePos="0" relativeHeight="251671552" behindDoc="0" locked="0" layoutInCell="1" allowOverlap="1" wp14:anchorId="701D418D" wp14:editId="3D871FFC">
            <wp:simplePos x="0" y="0"/>
            <wp:positionH relativeFrom="margin">
              <wp:align>right</wp:align>
            </wp:positionH>
            <wp:positionV relativeFrom="paragraph">
              <wp:posOffset>10160</wp:posOffset>
            </wp:positionV>
            <wp:extent cx="1007745" cy="1439545"/>
            <wp:effectExtent l="19050" t="19050" r="20955" b="27305"/>
            <wp:wrapNone/>
            <wp:docPr id="23" name="Slika 23" descr="\\fileserver1\skupni2\Podrocje prodaje\Tedenske novosti\2024\Tedenske novosti 9 - 26.02.- 01.03.2024\14 - E-Knjiga - Jurij Kobal gre jutri do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1\skupni2\Podrocje prodaje\Tedenske novosti\2024\Tedenske novosti 9 - 26.02.- 01.03.2024\14 - E-Knjiga - Jurij Kobal gre jutri domo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745" cy="1439545"/>
                    </a:xfrm>
                    <a:prstGeom prst="rect">
                      <a:avLst/>
                    </a:prstGeom>
                    <a:noFill/>
                    <a:ln>
                      <a:solidFill>
                        <a:schemeClr val="tx1"/>
                      </a:solidFill>
                    </a:ln>
                  </pic:spPr>
                </pic:pic>
              </a:graphicData>
            </a:graphic>
          </wp:anchor>
        </w:drawing>
      </w:r>
      <w:r w:rsidR="00EB209E" w:rsidRPr="00C20813">
        <w:rPr>
          <w:rFonts w:asciiTheme="minorHAnsi" w:hAnsiTheme="minorHAnsi" w:cstheme="minorHAnsi"/>
          <w:b/>
          <w:sz w:val="20"/>
          <w:szCs w:val="20"/>
          <w:lang w:eastAsia="en-US"/>
        </w:rPr>
        <w:t>JURIJ KOBAL GRE JUTRI DOMOV - E-KNJIGA</w:t>
      </w:r>
    </w:p>
    <w:p w14:paraId="23E6D31B" w14:textId="77777777" w:rsidR="00EB209E" w:rsidRPr="00C20813" w:rsidRDefault="00EB209E" w:rsidP="00EB209E">
      <w:pPr>
        <w:rPr>
          <w:rFonts w:asciiTheme="minorHAnsi" w:hAnsiTheme="minorHAnsi" w:cstheme="minorHAnsi"/>
          <w:b/>
          <w:sz w:val="20"/>
          <w:szCs w:val="20"/>
        </w:rPr>
      </w:pPr>
      <w:r w:rsidRPr="00C20813">
        <w:rPr>
          <w:rFonts w:asciiTheme="minorHAnsi" w:hAnsiTheme="minorHAnsi" w:cstheme="minorHAnsi"/>
          <w:b/>
          <w:sz w:val="20"/>
          <w:szCs w:val="20"/>
        </w:rPr>
        <w:t xml:space="preserve">Manka Kremenšek Križman </w:t>
      </w:r>
    </w:p>
    <w:p w14:paraId="693D6D53" w14:textId="77777777" w:rsidR="00EB209E" w:rsidRPr="00C20813" w:rsidRDefault="00EB209E" w:rsidP="00EB209E">
      <w:pPr>
        <w:rPr>
          <w:rFonts w:asciiTheme="minorHAnsi" w:hAnsiTheme="minorHAnsi" w:cstheme="minorHAnsi"/>
          <w:i/>
          <w:sz w:val="20"/>
          <w:szCs w:val="20"/>
        </w:rPr>
      </w:pPr>
      <w:r w:rsidRPr="00C20813">
        <w:rPr>
          <w:rFonts w:asciiTheme="minorHAnsi" w:hAnsiTheme="minorHAnsi" w:cstheme="minorHAnsi"/>
          <w:i/>
          <w:sz w:val="20"/>
          <w:szCs w:val="20"/>
        </w:rPr>
        <w:t>Zbirka: Izvirno leposlovje za odrasle</w:t>
      </w:r>
    </w:p>
    <w:p w14:paraId="74980408" w14:textId="77777777" w:rsidR="00EB209E" w:rsidRPr="00C20813" w:rsidRDefault="00EB209E" w:rsidP="00EB209E">
      <w:pPr>
        <w:rPr>
          <w:rFonts w:asciiTheme="minorHAnsi" w:hAnsiTheme="minorHAnsi" w:cstheme="minorHAnsi"/>
          <w:i/>
          <w:sz w:val="20"/>
          <w:szCs w:val="20"/>
        </w:rPr>
      </w:pPr>
      <w:r w:rsidRPr="00C20813">
        <w:rPr>
          <w:i/>
          <w:sz w:val="20"/>
          <w:szCs w:val="20"/>
        </w:rPr>
        <w:t>( MK+, EMKA)</w:t>
      </w:r>
    </w:p>
    <w:p w14:paraId="06DFA2EB" w14:textId="77777777" w:rsidR="00EB209E" w:rsidRPr="00C20813" w:rsidRDefault="00EB209E" w:rsidP="00EB209E">
      <w:pPr>
        <w:rPr>
          <w:rFonts w:asciiTheme="minorHAnsi" w:hAnsiTheme="minorHAnsi" w:cstheme="minorHAnsi"/>
          <w:b/>
          <w:bCs/>
          <w:sz w:val="20"/>
          <w:szCs w:val="20"/>
        </w:rPr>
      </w:pPr>
      <w:r w:rsidRPr="00C20813">
        <w:rPr>
          <w:rFonts w:asciiTheme="minorHAnsi" w:hAnsiTheme="minorHAnsi" w:cstheme="minorHAnsi"/>
          <w:b/>
          <w:bCs/>
          <w:sz w:val="20"/>
          <w:szCs w:val="20"/>
        </w:rPr>
        <w:t>CZ</w:t>
      </w:r>
    </w:p>
    <w:p w14:paraId="4C79B629" w14:textId="77777777" w:rsidR="00EB209E" w:rsidRDefault="00EB209E" w:rsidP="00EB209E">
      <w:pPr>
        <w:rPr>
          <w:rFonts w:asciiTheme="minorHAnsi" w:hAnsiTheme="minorHAnsi" w:cstheme="minorHAnsi"/>
          <w:sz w:val="16"/>
          <w:szCs w:val="16"/>
        </w:rPr>
      </w:pPr>
    </w:p>
    <w:p w14:paraId="744E23D9" w14:textId="77777777" w:rsidR="00EB209E" w:rsidRPr="00C20813" w:rsidRDefault="00EB209E" w:rsidP="00EB209E">
      <w:pPr>
        <w:rPr>
          <w:rFonts w:asciiTheme="minorHAnsi" w:hAnsiTheme="minorHAnsi" w:cstheme="minorHAnsi"/>
          <w:sz w:val="16"/>
          <w:szCs w:val="16"/>
        </w:rPr>
      </w:pPr>
      <w:r w:rsidRPr="00C20813">
        <w:rPr>
          <w:rFonts w:asciiTheme="minorHAnsi" w:hAnsiTheme="minorHAnsi" w:cstheme="minorHAnsi"/>
          <w:sz w:val="16"/>
          <w:szCs w:val="16"/>
        </w:rPr>
        <w:t xml:space="preserve">ISBN/EAN: </w:t>
      </w:r>
      <w:r w:rsidRPr="00C20813">
        <w:rPr>
          <w:rStyle w:val="ui-provider"/>
          <w:rFonts w:asciiTheme="minorHAnsi" w:hAnsiTheme="minorHAnsi" w:cstheme="minorHAnsi"/>
          <w:sz w:val="16"/>
          <w:szCs w:val="16"/>
        </w:rPr>
        <w:t>9789612826192</w:t>
      </w:r>
    </w:p>
    <w:p w14:paraId="74C23DAE" w14:textId="77777777" w:rsidR="00EB209E" w:rsidRPr="00C20813" w:rsidRDefault="00EB209E" w:rsidP="00EB209E">
      <w:pPr>
        <w:rPr>
          <w:rFonts w:asciiTheme="minorHAnsi" w:hAnsiTheme="minorHAnsi" w:cstheme="minorHAnsi"/>
          <w:sz w:val="16"/>
          <w:szCs w:val="16"/>
        </w:rPr>
      </w:pPr>
      <w:r w:rsidRPr="00C20813">
        <w:rPr>
          <w:rFonts w:asciiTheme="minorHAnsi" w:hAnsiTheme="minorHAnsi" w:cstheme="minorHAnsi"/>
          <w:sz w:val="16"/>
          <w:szCs w:val="16"/>
        </w:rPr>
        <w:t>Redna cena z DDV: 20,99 EUR</w:t>
      </w:r>
    </w:p>
    <w:p w14:paraId="5AC5342B" w14:textId="77777777" w:rsidR="00EB209E" w:rsidRPr="00C20813" w:rsidRDefault="00EB209E" w:rsidP="00EB209E">
      <w:pPr>
        <w:rPr>
          <w:rFonts w:asciiTheme="minorHAnsi" w:hAnsiTheme="minorHAnsi" w:cstheme="minorHAnsi"/>
          <w:sz w:val="16"/>
          <w:szCs w:val="16"/>
        </w:rPr>
      </w:pPr>
      <w:r w:rsidRPr="00C20813">
        <w:rPr>
          <w:rFonts w:asciiTheme="minorHAnsi" w:hAnsiTheme="minorHAnsi" w:cstheme="minorHAnsi"/>
          <w:sz w:val="16"/>
          <w:szCs w:val="16"/>
        </w:rPr>
        <w:t>Datum izida: 01.03.2024</w:t>
      </w:r>
    </w:p>
    <w:p w14:paraId="5A6F4E7B" w14:textId="473A93EF" w:rsidR="00EB209E" w:rsidRDefault="00EB209E" w:rsidP="00EB209E">
      <w:pPr>
        <w:rPr>
          <w:rFonts w:asciiTheme="minorHAnsi" w:hAnsiTheme="minorHAnsi" w:cstheme="minorHAnsi"/>
          <w:b/>
          <w:sz w:val="20"/>
          <w:szCs w:val="20"/>
        </w:rPr>
      </w:pPr>
    </w:p>
    <w:p w14:paraId="2D4A0C32" w14:textId="77777777" w:rsidR="00230A67" w:rsidRPr="00C20813" w:rsidRDefault="00230A67" w:rsidP="00EB209E">
      <w:pPr>
        <w:rPr>
          <w:rFonts w:asciiTheme="minorHAnsi" w:hAnsiTheme="minorHAnsi" w:cstheme="minorHAnsi"/>
          <w:b/>
          <w:sz w:val="20"/>
          <w:szCs w:val="20"/>
        </w:rPr>
      </w:pPr>
    </w:p>
    <w:p w14:paraId="7B229DFF" w14:textId="77777777" w:rsidR="00EB209E" w:rsidRPr="00C20813" w:rsidRDefault="00EB209E" w:rsidP="00EB209E">
      <w:pPr>
        <w:jc w:val="both"/>
        <w:rPr>
          <w:rFonts w:asciiTheme="minorHAnsi" w:hAnsiTheme="minorHAnsi" w:cstheme="minorHAnsi"/>
          <w:sz w:val="20"/>
          <w:szCs w:val="20"/>
        </w:rPr>
      </w:pPr>
      <w:r w:rsidRPr="00C20813">
        <w:rPr>
          <w:rFonts w:asciiTheme="minorHAnsi" w:hAnsiTheme="minorHAnsi" w:cstheme="minorHAnsi"/>
          <w:sz w:val="20"/>
          <w:szCs w:val="20"/>
        </w:rPr>
        <w:t>Medtem ko Jurij Kobal dela obra</w:t>
      </w:r>
      <w:r w:rsidRPr="00C20813">
        <w:rPr>
          <w:rFonts w:cs="Calibri"/>
          <w:sz w:val="20"/>
          <w:szCs w:val="20"/>
        </w:rPr>
        <w:t>č</w:t>
      </w:r>
      <w:r w:rsidRPr="00C20813">
        <w:rPr>
          <w:rFonts w:asciiTheme="minorHAnsi" w:hAnsiTheme="minorHAnsi" w:cstheme="minorHAnsi"/>
          <w:sz w:val="20"/>
          <w:szCs w:val="20"/>
        </w:rPr>
        <w:t xml:space="preserve">un z </w:t>
      </w:r>
      <w:r w:rsidRPr="00C20813">
        <w:rPr>
          <w:rFonts w:cs="Calibri"/>
          <w:sz w:val="20"/>
          <w:szCs w:val="20"/>
        </w:rPr>
        <w:t>ž</w:t>
      </w:r>
      <w:r w:rsidRPr="00C20813">
        <w:rPr>
          <w:rFonts w:asciiTheme="minorHAnsi" w:hAnsiTheme="minorHAnsi" w:cstheme="minorHAnsi"/>
          <w:sz w:val="20"/>
          <w:szCs w:val="20"/>
        </w:rPr>
        <w:t>ivljenjem, lahko ve</w:t>
      </w:r>
      <w:r w:rsidRPr="00C20813">
        <w:rPr>
          <w:rFonts w:cs="Calibri"/>
          <w:sz w:val="20"/>
          <w:szCs w:val="20"/>
        </w:rPr>
        <w:t>č</w:t>
      </w:r>
      <w:r w:rsidRPr="00C20813">
        <w:rPr>
          <w:rFonts w:asciiTheme="minorHAnsi" w:hAnsiTheme="minorHAnsi" w:cstheme="minorHAnsi"/>
          <w:sz w:val="20"/>
          <w:szCs w:val="20"/>
        </w:rPr>
        <w:t xml:space="preserve">inoma samo </w:t>
      </w:r>
      <w:r w:rsidRPr="00C20813">
        <w:rPr>
          <w:rFonts w:cs="Calibri"/>
          <w:sz w:val="20"/>
          <w:szCs w:val="20"/>
        </w:rPr>
        <w:t>š</w:t>
      </w:r>
      <w:r w:rsidRPr="00C20813">
        <w:rPr>
          <w:rFonts w:asciiTheme="minorHAnsi" w:hAnsiTheme="minorHAnsi" w:cstheme="minorHAnsi"/>
          <w:sz w:val="20"/>
          <w:szCs w:val="20"/>
        </w:rPr>
        <w:t>e opazuje, kaj se mu dogaja v sedanjosti: prislu</w:t>
      </w:r>
      <w:r w:rsidRPr="00C20813">
        <w:rPr>
          <w:rFonts w:cs="Calibri"/>
          <w:sz w:val="20"/>
          <w:szCs w:val="20"/>
        </w:rPr>
        <w:t>š</w:t>
      </w:r>
      <w:r w:rsidRPr="00C20813">
        <w:rPr>
          <w:rFonts w:asciiTheme="minorHAnsi" w:hAnsiTheme="minorHAnsi" w:cstheme="minorHAnsi"/>
          <w:sz w:val="20"/>
          <w:szCs w:val="20"/>
        </w:rPr>
        <w:t>kuje notranjemu delovanju obnemoglega telesa, pogovorom sester in zdravnikov – tisto, kar išče s pogledom okrog in vase, ni neka velika zgodba, ki bi osmislila njegovo življenje, ampak volja do naslednjega diha. Prvoosebna pripoved razkriva neko intimno življenje, ki je prepleteno z zgodovino druge polovice 20. stoletja in, še pomembneje, odkrito odpira temo, ki je pogosto potisnjena na obrobje – vprašanje kvalitete življenja v pozni starosti.</w:t>
      </w:r>
    </w:p>
    <w:p w14:paraId="36234948" w14:textId="5FE42FEF" w:rsidR="00F625FE" w:rsidRPr="00A529E3" w:rsidRDefault="00F625FE" w:rsidP="00CC2311">
      <w:pPr>
        <w:pBdr>
          <w:bottom w:val="single" w:sz="4" w:space="2" w:color="auto"/>
        </w:pBdr>
        <w:jc w:val="both"/>
        <w:rPr>
          <w:rFonts w:asciiTheme="minorHAnsi" w:hAnsiTheme="minorHAnsi" w:cstheme="minorHAnsi"/>
          <w:sz w:val="22"/>
          <w:szCs w:val="22"/>
        </w:rPr>
      </w:pPr>
    </w:p>
    <w:p w14:paraId="6C2CA54F" w14:textId="77777777" w:rsidR="00D67E9E" w:rsidRDefault="00D67E9E" w:rsidP="00EF5E89">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p>
    <w:p w14:paraId="63C247E5" w14:textId="07CA04F3" w:rsidR="00EF5E89" w:rsidRDefault="00EF5E89" w:rsidP="00EF5E89">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ZVOČN</w:t>
      </w:r>
      <w:r w:rsidR="00CC0FF3">
        <w:rPr>
          <w:rFonts w:asciiTheme="minorHAnsi" w:eastAsia="Calibri" w:hAnsiTheme="minorHAnsi" w:cstheme="minorHAnsi"/>
          <w:b/>
          <w:sz w:val="44"/>
          <w:szCs w:val="44"/>
          <w:lang w:eastAsia="en-US"/>
        </w:rPr>
        <w:t>E KNJIGE</w:t>
      </w:r>
    </w:p>
    <w:p w14:paraId="2F4D0B63" w14:textId="550735AF" w:rsidR="00A529E3" w:rsidRDefault="00A529E3" w:rsidP="00DC7220">
      <w:pPr>
        <w:jc w:val="both"/>
        <w:rPr>
          <w:rFonts w:asciiTheme="minorHAnsi" w:hAnsiTheme="minorHAnsi" w:cstheme="minorHAnsi"/>
          <w:b/>
          <w:sz w:val="22"/>
          <w:szCs w:val="22"/>
        </w:rPr>
      </w:pPr>
    </w:p>
    <w:p w14:paraId="2D88D06F" w14:textId="10A352FE" w:rsidR="00EB209E" w:rsidRPr="00EB209E" w:rsidRDefault="00230A67" w:rsidP="00EB209E">
      <w:pPr>
        <w:autoSpaceDE w:val="0"/>
        <w:autoSpaceDN w:val="0"/>
        <w:adjustRightInd w:val="0"/>
        <w:rPr>
          <w:rFonts w:asciiTheme="minorHAnsi" w:hAnsiTheme="minorHAnsi" w:cstheme="minorHAnsi"/>
          <w:b/>
          <w:sz w:val="20"/>
          <w:szCs w:val="20"/>
        </w:rPr>
      </w:pPr>
      <w:r w:rsidRPr="00230A67">
        <w:rPr>
          <w:rFonts w:asciiTheme="minorHAnsi" w:hAnsiTheme="minorHAnsi" w:cstheme="minorHAnsi"/>
          <w:b/>
          <w:noProof/>
          <w:sz w:val="20"/>
          <w:szCs w:val="20"/>
        </w:rPr>
        <w:drawing>
          <wp:anchor distT="0" distB="0" distL="114300" distR="114300" simplePos="0" relativeHeight="251672576" behindDoc="0" locked="0" layoutInCell="1" allowOverlap="1" wp14:anchorId="0B621A13" wp14:editId="584C1F6B">
            <wp:simplePos x="0" y="0"/>
            <wp:positionH relativeFrom="margin">
              <wp:align>right</wp:align>
            </wp:positionH>
            <wp:positionV relativeFrom="paragraph">
              <wp:posOffset>3810</wp:posOffset>
            </wp:positionV>
            <wp:extent cx="1126490" cy="1439545"/>
            <wp:effectExtent l="19050" t="19050" r="16510" b="27305"/>
            <wp:wrapNone/>
            <wp:docPr id="24" name="Slika 24" descr="\\fileserver1\skupni2\Podrocje prodaje\Tedenske novosti\2024\Tedenske novosti 9 - 26.02.- 01.03.2024\15 - Zvočna knjiga - Mali kak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skupni2\Podrocje prodaje\Tedenske novosti\2024\Tedenske novosti 9 - 26.02.- 01.03.2024\15 - Zvočna knjiga - Mali kakad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6490" cy="1439545"/>
                    </a:xfrm>
                    <a:prstGeom prst="rect">
                      <a:avLst/>
                    </a:prstGeom>
                    <a:noFill/>
                    <a:ln>
                      <a:solidFill>
                        <a:schemeClr val="tx1"/>
                      </a:solidFill>
                    </a:ln>
                  </pic:spPr>
                </pic:pic>
              </a:graphicData>
            </a:graphic>
          </wp:anchor>
        </w:drawing>
      </w:r>
      <w:r w:rsidR="00EB209E" w:rsidRPr="00EB209E">
        <w:rPr>
          <w:rFonts w:asciiTheme="minorHAnsi" w:hAnsiTheme="minorHAnsi" w:cstheme="minorHAnsi"/>
          <w:b/>
          <w:sz w:val="20"/>
          <w:szCs w:val="20"/>
        </w:rPr>
        <w:t>MALI KAKADU</w:t>
      </w:r>
      <w:r w:rsidRPr="00230A67">
        <w:rPr>
          <w:rStyle w:val="Navaden"/>
          <w:snapToGrid w:val="0"/>
          <w:color w:val="000000"/>
          <w:w w:val="0"/>
          <w:sz w:val="0"/>
          <w:szCs w:val="0"/>
          <w:u w:color="000000"/>
          <w:bdr w:val="none" w:sz="0" w:space="0" w:color="000000"/>
          <w:shd w:val="clear" w:color="000000" w:fill="000000"/>
          <w:lang w:val="x-none" w:eastAsia="x-none" w:bidi="x-none"/>
        </w:rPr>
        <w:t xml:space="preserve"> </w:t>
      </w:r>
    </w:p>
    <w:p w14:paraId="74B0F156" w14:textId="77777777" w:rsidR="00EB209E" w:rsidRPr="00EB209E" w:rsidRDefault="00EB209E" w:rsidP="00EB209E">
      <w:pPr>
        <w:rPr>
          <w:rFonts w:asciiTheme="minorHAnsi" w:hAnsiTheme="minorHAnsi" w:cstheme="minorHAnsi"/>
          <w:b/>
          <w:sz w:val="20"/>
          <w:szCs w:val="20"/>
        </w:rPr>
      </w:pPr>
      <w:r w:rsidRPr="00EB209E">
        <w:rPr>
          <w:rFonts w:asciiTheme="minorHAnsi" w:hAnsiTheme="minorHAnsi" w:cstheme="minorHAnsi"/>
          <w:b/>
          <w:sz w:val="20"/>
          <w:szCs w:val="20"/>
        </w:rPr>
        <w:t>Svetlana Makarovič</w:t>
      </w:r>
    </w:p>
    <w:p w14:paraId="4327673A" w14:textId="77777777" w:rsidR="00EB209E" w:rsidRPr="00EB209E" w:rsidRDefault="00EB209E" w:rsidP="00EB209E">
      <w:pPr>
        <w:rPr>
          <w:rFonts w:asciiTheme="minorHAnsi" w:hAnsiTheme="minorHAnsi" w:cstheme="minorHAnsi"/>
          <w:i/>
          <w:sz w:val="20"/>
          <w:szCs w:val="20"/>
        </w:rPr>
      </w:pPr>
      <w:r w:rsidRPr="00EB209E">
        <w:rPr>
          <w:rFonts w:asciiTheme="minorHAnsi" w:hAnsiTheme="minorHAnsi" w:cstheme="minorHAnsi"/>
          <w:i/>
          <w:sz w:val="20"/>
          <w:szCs w:val="20"/>
        </w:rPr>
        <w:t>Branje: Strojno branje</w:t>
      </w:r>
    </w:p>
    <w:p w14:paraId="59B006FE" w14:textId="77777777" w:rsidR="00EB209E" w:rsidRPr="00EB209E" w:rsidRDefault="00EB209E" w:rsidP="00EB209E">
      <w:pPr>
        <w:spacing w:line="259" w:lineRule="auto"/>
        <w:rPr>
          <w:rFonts w:asciiTheme="minorHAnsi" w:hAnsiTheme="minorHAnsi" w:cstheme="minorHAnsi"/>
          <w:i/>
          <w:sz w:val="20"/>
          <w:szCs w:val="20"/>
        </w:rPr>
      </w:pPr>
      <w:r w:rsidRPr="00EB209E">
        <w:rPr>
          <w:rFonts w:asciiTheme="minorHAnsi" w:hAnsiTheme="minorHAnsi" w:cstheme="minorHAnsi"/>
          <w:i/>
          <w:sz w:val="20"/>
          <w:szCs w:val="20"/>
        </w:rPr>
        <w:t>Zbirka: Leposlovje za otroke</w:t>
      </w:r>
    </w:p>
    <w:p w14:paraId="51091FD4" w14:textId="77777777" w:rsidR="00EB209E" w:rsidRPr="00EB209E" w:rsidRDefault="00EB209E" w:rsidP="00EB209E">
      <w:pPr>
        <w:rPr>
          <w:rFonts w:asciiTheme="minorHAnsi" w:hAnsiTheme="minorHAnsi" w:cstheme="minorHAnsi"/>
          <w:b/>
          <w:bCs/>
          <w:sz w:val="20"/>
          <w:szCs w:val="20"/>
        </w:rPr>
      </w:pPr>
      <w:r w:rsidRPr="00EB209E">
        <w:rPr>
          <w:rFonts w:asciiTheme="minorHAnsi" w:hAnsiTheme="minorHAnsi" w:cstheme="minorHAnsi"/>
          <w:b/>
          <w:bCs/>
          <w:sz w:val="20"/>
          <w:szCs w:val="20"/>
        </w:rPr>
        <w:t>MKZ</w:t>
      </w:r>
    </w:p>
    <w:p w14:paraId="6616F4E2" w14:textId="77777777" w:rsidR="00EB209E" w:rsidRPr="00EB209E" w:rsidRDefault="00EB209E" w:rsidP="00EB209E">
      <w:pPr>
        <w:rPr>
          <w:rFonts w:asciiTheme="minorHAnsi" w:hAnsiTheme="minorHAnsi" w:cstheme="minorHAnsi"/>
          <w:sz w:val="16"/>
          <w:szCs w:val="16"/>
        </w:rPr>
      </w:pPr>
    </w:p>
    <w:p w14:paraId="19BD7F62" w14:textId="77777777" w:rsidR="00EB209E" w:rsidRPr="00EB209E" w:rsidRDefault="00EB209E" w:rsidP="00EB209E">
      <w:pPr>
        <w:rPr>
          <w:rFonts w:asciiTheme="minorHAnsi" w:hAnsiTheme="minorHAnsi" w:cstheme="minorHAnsi"/>
          <w:sz w:val="16"/>
          <w:szCs w:val="16"/>
        </w:rPr>
      </w:pPr>
      <w:r w:rsidRPr="00EB209E">
        <w:rPr>
          <w:rFonts w:asciiTheme="minorHAnsi" w:hAnsiTheme="minorHAnsi" w:cstheme="minorHAnsi"/>
          <w:sz w:val="16"/>
          <w:szCs w:val="16"/>
        </w:rPr>
        <w:t>ISBN/EAN: 9789610174486</w:t>
      </w:r>
    </w:p>
    <w:p w14:paraId="15CCA10E" w14:textId="77777777" w:rsidR="00EB209E" w:rsidRPr="00EB209E" w:rsidRDefault="00EB209E" w:rsidP="00EB209E">
      <w:pPr>
        <w:jc w:val="both"/>
        <w:rPr>
          <w:rFonts w:asciiTheme="minorHAnsi" w:hAnsiTheme="minorHAnsi" w:cstheme="minorHAnsi"/>
          <w:sz w:val="16"/>
          <w:szCs w:val="16"/>
        </w:rPr>
      </w:pPr>
      <w:r w:rsidRPr="00EB209E">
        <w:rPr>
          <w:rFonts w:ascii="Calibri" w:hAnsi="Calibri"/>
          <w:sz w:val="16"/>
          <w:szCs w:val="16"/>
        </w:rPr>
        <w:t xml:space="preserve">Dolžina posnetka: </w:t>
      </w:r>
      <w:r w:rsidRPr="00EB209E">
        <w:rPr>
          <w:rFonts w:asciiTheme="minorHAnsi" w:hAnsiTheme="minorHAnsi" w:cstheme="minorHAnsi"/>
          <w:sz w:val="16"/>
          <w:szCs w:val="16"/>
        </w:rPr>
        <w:t>0:38:43</w:t>
      </w:r>
    </w:p>
    <w:p w14:paraId="664B5061" w14:textId="77777777" w:rsidR="00EB209E" w:rsidRPr="00EB209E" w:rsidRDefault="00EB209E" w:rsidP="00EB209E">
      <w:pPr>
        <w:jc w:val="both"/>
        <w:rPr>
          <w:rFonts w:asciiTheme="minorHAnsi" w:hAnsiTheme="minorHAnsi" w:cstheme="minorHAnsi"/>
          <w:sz w:val="16"/>
          <w:szCs w:val="16"/>
        </w:rPr>
      </w:pPr>
      <w:r w:rsidRPr="00EB209E">
        <w:rPr>
          <w:rFonts w:asciiTheme="minorHAnsi" w:hAnsiTheme="minorHAnsi" w:cstheme="minorHAnsi"/>
          <w:sz w:val="16"/>
          <w:szCs w:val="16"/>
        </w:rPr>
        <w:t>Digitalni format, mp3</w:t>
      </w:r>
      <w:r w:rsidRPr="00EB209E">
        <w:rPr>
          <w:rFonts w:asciiTheme="minorHAnsi" w:hAnsiTheme="minorHAnsi" w:cstheme="minorHAnsi"/>
          <w:sz w:val="16"/>
          <w:szCs w:val="16"/>
        </w:rPr>
        <w:tab/>
      </w:r>
    </w:p>
    <w:p w14:paraId="72577F37" w14:textId="77777777" w:rsidR="00EB209E" w:rsidRPr="00EB209E" w:rsidRDefault="00EB209E" w:rsidP="00EB209E">
      <w:pPr>
        <w:rPr>
          <w:rFonts w:asciiTheme="minorHAnsi" w:hAnsiTheme="minorHAnsi" w:cstheme="minorHAnsi"/>
          <w:sz w:val="16"/>
          <w:szCs w:val="16"/>
        </w:rPr>
      </w:pPr>
      <w:r w:rsidRPr="00EB209E">
        <w:rPr>
          <w:rFonts w:asciiTheme="minorHAnsi" w:hAnsiTheme="minorHAnsi" w:cstheme="minorHAnsi"/>
          <w:sz w:val="16"/>
          <w:szCs w:val="16"/>
        </w:rPr>
        <w:t>Redna cena z DDV: 7,99 EUR</w:t>
      </w:r>
    </w:p>
    <w:p w14:paraId="21B842FD" w14:textId="77777777" w:rsidR="00EB209E" w:rsidRPr="00EB209E" w:rsidRDefault="00EB209E" w:rsidP="00EB209E">
      <w:pPr>
        <w:rPr>
          <w:rFonts w:asciiTheme="minorHAnsi" w:hAnsiTheme="minorHAnsi" w:cstheme="minorHAnsi"/>
          <w:sz w:val="16"/>
          <w:szCs w:val="16"/>
        </w:rPr>
      </w:pPr>
      <w:r w:rsidRPr="00EB209E">
        <w:rPr>
          <w:rFonts w:asciiTheme="minorHAnsi" w:hAnsiTheme="minorHAnsi" w:cstheme="minorHAnsi"/>
          <w:sz w:val="16"/>
          <w:szCs w:val="16"/>
        </w:rPr>
        <w:t>Datum izida: 01.03.2024</w:t>
      </w:r>
    </w:p>
    <w:p w14:paraId="34EEADDE" w14:textId="77777777" w:rsidR="00EB209E" w:rsidRPr="00EB209E" w:rsidRDefault="00EB209E" w:rsidP="00EB209E">
      <w:pPr>
        <w:jc w:val="both"/>
        <w:rPr>
          <w:rFonts w:asciiTheme="minorHAnsi" w:hAnsiTheme="minorHAnsi" w:cstheme="minorHAnsi"/>
          <w:color w:val="000000"/>
          <w:sz w:val="20"/>
          <w:szCs w:val="20"/>
        </w:rPr>
      </w:pPr>
    </w:p>
    <w:p w14:paraId="73190CEC" w14:textId="4390DBD7" w:rsidR="00EB209E" w:rsidRDefault="00EB209E" w:rsidP="00EB209E">
      <w:pPr>
        <w:jc w:val="both"/>
        <w:rPr>
          <w:rFonts w:asciiTheme="minorHAnsi" w:hAnsiTheme="minorHAnsi" w:cstheme="minorHAnsi"/>
          <w:b/>
          <w:sz w:val="22"/>
          <w:szCs w:val="22"/>
        </w:rPr>
      </w:pPr>
      <w:r w:rsidRPr="00EB209E">
        <w:rPr>
          <w:rFonts w:asciiTheme="minorHAnsi" w:hAnsiTheme="minorHAnsi" w:cstheme="minorHAnsi"/>
          <w:sz w:val="20"/>
          <w:szCs w:val="20"/>
        </w:rPr>
        <w:t xml:space="preserve">Leta 1987 je prvič izšla zvočna kaseta z uglasbenimi pesmimi Svetlane Makarovič Mali kakadu. Zdaj je ta zgodba z odličnimi pesmimi in glasbo zaživela še v zvočni knjigi. Mali kakadu se komaj nauči izgovoriti, da je kakadu, nato </w:t>
      </w:r>
      <w:r w:rsidRPr="00EB209E">
        <w:rPr>
          <w:rFonts w:asciiTheme="minorHAnsi" w:hAnsiTheme="minorHAnsi" w:cstheme="minorHAnsi"/>
          <w:sz w:val="20"/>
          <w:szCs w:val="20"/>
        </w:rPr>
        <w:lastRenderedPageBreak/>
        <w:t xml:space="preserve">pa vzhičen odleti stran od mamice. Na poti sreča papige, leoparda, prehlajenega slona in še cel kup zanimivih živali. Nekatere so prijazne, med njimi so pa tudi nesramnice in nesramneži. Zvočna knjiga je preplet zgodbe in pesmic, ki so zapisane v znamenitem slogu Svetlane Makarovič. Duhovite rime, zapleti in neverjetni značaji vseh živali pričarajo čisto pravi živalski muzikal. Vse pesmi avtorica odpoje ob glasbeni spremljavi Lada Jakše, Aleša Avblja, Aleša </w:t>
      </w:r>
      <w:proofErr w:type="spellStart"/>
      <w:r w:rsidRPr="00EB209E">
        <w:rPr>
          <w:rFonts w:asciiTheme="minorHAnsi" w:hAnsiTheme="minorHAnsi" w:cstheme="minorHAnsi"/>
          <w:sz w:val="20"/>
          <w:szCs w:val="20"/>
        </w:rPr>
        <w:t>Rendle</w:t>
      </w:r>
      <w:proofErr w:type="spellEnd"/>
      <w:r w:rsidRPr="00EB209E">
        <w:rPr>
          <w:rFonts w:asciiTheme="minorHAnsi" w:hAnsiTheme="minorHAnsi" w:cstheme="minorHAnsi"/>
          <w:sz w:val="20"/>
          <w:szCs w:val="20"/>
        </w:rPr>
        <w:t xml:space="preserve"> ter </w:t>
      </w:r>
      <w:proofErr w:type="spellStart"/>
      <w:r w:rsidRPr="00EB209E">
        <w:rPr>
          <w:rFonts w:asciiTheme="minorHAnsi" w:hAnsiTheme="minorHAnsi" w:cstheme="minorHAnsi"/>
          <w:sz w:val="20"/>
          <w:szCs w:val="20"/>
        </w:rPr>
        <w:t>Daria</w:t>
      </w:r>
      <w:proofErr w:type="spellEnd"/>
      <w:r w:rsidRPr="00EB209E">
        <w:rPr>
          <w:rFonts w:asciiTheme="minorHAnsi" w:hAnsiTheme="minorHAnsi" w:cstheme="minorHAnsi"/>
          <w:sz w:val="20"/>
          <w:szCs w:val="20"/>
        </w:rPr>
        <w:t xml:space="preserve"> Marušiča.</w:t>
      </w:r>
      <w:r w:rsidRPr="00EB209E">
        <w:rPr>
          <w:rFonts w:asciiTheme="minorHAnsi" w:hAnsiTheme="minorHAnsi" w:cstheme="minorHAnsi"/>
          <w:sz w:val="20"/>
          <w:szCs w:val="20"/>
        </w:rPr>
        <w:tab/>
      </w:r>
      <w:r w:rsidRPr="00EB209E">
        <w:rPr>
          <w:rFonts w:asciiTheme="minorHAnsi" w:hAnsiTheme="minorHAnsi" w:cstheme="minorHAnsi"/>
          <w:sz w:val="22"/>
          <w:szCs w:val="22"/>
        </w:rPr>
        <w:tab/>
      </w:r>
    </w:p>
    <w:sectPr w:rsidR="00EB209E" w:rsidSect="00336D8C">
      <w:headerReference w:type="default" r:id="rId26"/>
      <w:footerReference w:type="default" r:id="rId2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298BD" w14:textId="77777777" w:rsidR="00C13667" w:rsidRDefault="00C13667" w:rsidP="00C13667">
      <w:r>
        <w:separator/>
      </w:r>
    </w:p>
  </w:endnote>
  <w:endnote w:type="continuationSeparator" w:id="0">
    <w:p w14:paraId="4875F0A0" w14:textId="77777777" w:rsidR="00C13667" w:rsidRDefault="00C13667"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AGaramondPro-Bold">
    <w:altName w:val="Times New Roman"/>
    <w:panose1 w:val="00000000000000000000"/>
    <w:charset w:val="00"/>
    <w:family w:val="roman"/>
    <w:notTrueType/>
    <w:pitch w:val="default"/>
    <w:sig w:usb0="00000003" w:usb1="00000000" w:usb2="00000000" w:usb3="00000000" w:csb0="00000001" w:csb1="00000000"/>
  </w:font>
  <w:font w:name="ChaparralPro-Regular">
    <w:panose1 w:val="00000000000000000000"/>
    <w:charset w:val="EE"/>
    <w:family w:val="roman"/>
    <w:notTrueType/>
    <w:pitch w:val="default"/>
    <w:sig w:usb0="00000005" w:usb1="00000000" w:usb2="00000000" w:usb3="00000000" w:csb0="00000002" w:csb1="00000000"/>
  </w:font>
  <w:font w:name="Arquitecta">
    <w:panose1 w:val="00000000000000000000"/>
    <w:charset w:val="EE"/>
    <w:family w:val="swiss"/>
    <w:notTrueType/>
    <w:pitch w:val="default"/>
    <w:sig w:usb0="00000005" w:usb1="00000000" w:usb2="00000000" w:usb3="00000000" w:csb0="00000002" w:csb1="00000000"/>
  </w:font>
  <w:font w:name="DINNextLTPro-Italic">
    <w:altName w:val="MS Gothic"/>
    <w:panose1 w:val="00000000000000000000"/>
    <w:charset w:val="80"/>
    <w:family w:val="swiss"/>
    <w:notTrueType/>
    <w:pitch w:val="default"/>
    <w:sig w:usb0="00000001" w:usb1="08070000" w:usb2="00000010" w:usb3="00000000" w:csb0="00020000" w:csb1="00000000"/>
  </w:font>
  <w:font w:name="TributeOT-RomanA">
    <w:panose1 w:val="00000000000000000000"/>
    <w:charset w:val="EE"/>
    <w:family w:val="roman"/>
    <w:notTrueType/>
    <w:pitch w:val="default"/>
    <w:sig w:usb0="00000005" w:usb1="00000000" w:usb2="00000000" w:usb3="00000000" w:csb0="00000002" w:csb1="00000000"/>
  </w:font>
  <w:font w:name="DINNextLTPro-Regular">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369D1012"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D3774C">
      <w:rPr>
        <w:rFonts w:ascii="Calibri" w:hAnsi="Calibri" w:cs="Calibri"/>
        <w:sz w:val="16"/>
        <w:szCs w:val="16"/>
        <w:lang w:eastAsia="x-none"/>
      </w:rPr>
      <w:t>01.03.</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59BDD" w14:textId="77777777" w:rsidR="00C13667" w:rsidRDefault="00C13667" w:rsidP="00C13667">
      <w:r>
        <w:separator/>
      </w:r>
    </w:p>
  </w:footnote>
  <w:footnote w:type="continuationSeparator" w:id="0">
    <w:p w14:paraId="54EE6C6F" w14:textId="77777777" w:rsidR="00C13667" w:rsidRDefault="00C13667"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04D5E4F9"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 xml:space="preserve">njižne novosti </w:t>
    </w:r>
    <w:r w:rsidR="00D3774C">
      <w:rPr>
        <w:rFonts w:ascii="Calibri" w:hAnsi="Calibri" w:cs="Calibri"/>
        <w:noProof/>
        <w:sz w:val="16"/>
        <w:szCs w:val="16"/>
      </w:rPr>
      <w:t>9</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8.8pt;height:28.8pt;visibility:visible;mso-wrap-style:squar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50FB0"/>
    <w:rsid w:val="00052799"/>
    <w:rsid w:val="00065C87"/>
    <w:rsid w:val="00092721"/>
    <w:rsid w:val="000A1040"/>
    <w:rsid w:val="000A21C5"/>
    <w:rsid w:val="000B110A"/>
    <w:rsid w:val="00112FA5"/>
    <w:rsid w:val="00115D42"/>
    <w:rsid w:val="00133117"/>
    <w:rsid w:val="00147889"/>
    <w:rsid w:val="0016257F"/>
    <w:rsid w:val="00163386"/>
    <w:rsid w:val="001A72FD"/>
    <w:rsid w:val="001B3907"/>
    <w:rsid w:val="001C0D4C"/>
    <w:rsid w:val="001D2390"/>
    <w:rsid w:val="001F05F3"/>
    <w:rsid w:val="002022CA"/>
    <w:rsid w:val="00202DFD"/>
    <w:rsid w:val="00212D6F"/>
    <w:rsid w:val="00222DD4"/>
    <w:rsid w:val="00230A67"/>
    <w:rsid w:val="002473D0"/>
    <w:rsid w:val="00252973"/>
    <w:rsid w:val="00257652"/>
    <w:rsid w:val="00257FA0"/>
    <w:rsid w:val="00273362"/>
    <w:rsid w:val="00275A60"/>
    <w:rsid w:val="00276D8E"/>
    <w:rsid w:val="002907F9"/>
    <w:rsid w:val="0029423C"/>
    <w:rsid w:val="002945F6"/>
    <w:rsid w:val="002A6215"/>
    <w:rsid w:val="002B3981"/>
    <w:rsid w:val="002B4EA8"/>
    <w:rsid w:val="002D664D"/>
    <w:rsid w:val="002E0B8F"/>
    <w:rsid w:val="002E5A77"/>
    <w:rsid w:val="002F011D"/>
    <w:rsid w:val="00302D69"/>
    <w:rsid w:val="00307382"/>
    <w:rsid w:val="00336D8C"/>
    <w:rsid w:val="0034128D"/>
    <w:rsid w:val="0035613A"/>
    <w:rsid w:val="0036698C"/>
    <w:rsid w:val="0037288A"/>
    <w:rsid w:val="00381BFA"/>
    <w:rsid w:val="0038566E"/>
    <w:rsid w:val="003A4830"/>
    <w:rsid w:val="003B7804"/>
    <w:rsid w:val="003C7EB9"/>
    <w:rsid w:val="003D55A0"/>
    <w:rsid w:val="003F5A89"/>
    <w:rsid w:val="003F5A9A"/>
    <w:rsid w:val="00401268"/>
    <w:rsid w:val="00415BA4"/>
    <w:rsid w:val="00420ABB"/>
    <w:rsid w:val="004276B3"/>
    <w:rsid w:val="0043095B"/>
    <w:rsid w:val="00437745"/>
    <w:rsid w:val="00444608"/>
    <w:rsid w:val="00446650"/>
    <w:rsid w:val="00456EB3"/>
    <w:rsid w:val="004622A7"/>
    <w:rsid w:val="00464E5E"/>
    <w:rsid w:val="0047157A"/>
    <w:rsid w:val="004728FF"/>
    <w:rsid w:val="00476AD5"/>
    <w:rsid w:val="00484975"/>
    <w:rsid w:val="00497D6E"/>
    <w:rsid w:val="004E38D4"/>
    <w:rsid w:val="004F2AAC"/>
    <w:rsid w:val="00511F01"/>
    <w:rsid w:val="005129FD"/>
    <w:rsid w:val="00514CC8"/>
    <w:rsid w:val="00541132"/>
    <w:rsid w:val="00555757"/>
    <w:rsid w:val="0057076D"/>
    <w:rsid w:val="00572F51"/>
    <w:rsid w:val="00574929"/>
    <w:rsid w:val="005A3671"/>
    <w:rsid w:val="005A7E11"/>
    <w:rsid w:val="005C173B"/>
    <w:rsid w:val="005D5C75"/>
    <w:rsid w:val="005E184D"/>
    <w:rsid w:val="005E470C"/>
    <w:rsid w:val="005E54DE"/>
    <w:rsid w:val="00615056"/>
    <w:rsid w:val="006179D9"/>
    <w:rsid w:val="006228D9"/>
    <w:rsid w:val="0062460E"/>
    <w:rsid w:val="00626CF2"/>
    <w:rsid w:val="00631FDD"/>
    <w:rsid w:val="006404DA"/>
    <w:rsid w:val="006405CB"/>
    <w:rsid w:val="0067002A"/>
    <w:rsid w:val="00683DAF"/>
    <w:rsid w:val="00687996"/>
    <w:rsid w:val="006926A7"/>
    <w:rsid w:val="0069288E"/>
    <w:rsid w:val="006D2FE2"/>
    <w:rsid w:val="006F34D3"/>
    <w:rsid w:val="006F6D80"/>
    <w:rsid w:val="00715743"/>
    <w:rsid w:val="00721492"/>
    <w:rsid w:val="00721B3E"/>
    <w:rsid w:val="0073513C"/>
    <w:rsid w:val="007414CD"/>
    <w:rsid w:val="007469EF"/>
    <w:rsid w:val="00746A3B"/>
    <w:rsid w:val="007739DA"/>
    <w:rsid w:val="007762CC"/>
    <w:rsid w:val="00781C3A"/>
    <w:rsid w:val="00794BD5"/>
    <w:rsid w:val="007B2304"/>
    <w:rsid w:val="007C2303"/>
    <w:rsid w:val="007C34D9"/>
    <w:rsid w:val="007D066A"/>
    <w:rsid w:val="007D56A0"/>
    <w:rsid w:val="00815CC8"/>
    <w:rsid w:val="00826163"/>
    <w:rsid w:val="00846C45"/>
    <w:rsid w:val="008852C0"/>
    <w:rsid w:val="00887714"/>
    <w:rsid w:val="0088775B"/>
    <w:rsid w:val="008A78DF"/>
    <w:rsid w:val="008D5E03"/>
    <w:rsid w:val="008E2650"/>
    <w:rsid w:val="008F55E8"/>
    <w:rsid w:val="0090756D"/>
    <w:rsid w:val="0092518A"/>
    <w:rsid w:val="009479A1"/>
    <w:rsid w:val="009725FA"/>
    <w:rsid w:val="0097614B"/>
    <w:rsid w:val="00983C3A"/>
    <w:rsid w:val="00984753"/>
    <w:rsid w:val="00992016"/>
    <w:rsid w:val="009B4E28"/>
    <w:rsid w:val="009D7955"/>
    <w:rsid w:val="00A079E5"/>
    <w:rsid w:val="00A1100D"/>
    <w:rsid w:val="00A22CAF"/>
    <w:rsid w:val="00A3700F"/>
    <w:rsid w:val="00A529E3"/>
    <w:rsid w:val="00A546C7"/>
    <w:rsid w:val="00A77106"/>
    <w:rsid w:val="00A81FF2"/>
    <w:rsid w:val="00A946F2"/>
    <w:rsid w:val="00A96C5A"/>
    <w:rsid w:val="00AA449A"/>
    <w:rsid w:val="00AA5F27"/>
    <w:rsid w:val="00AA6A96"/>
    <w:rsid w:val="00B00983"/>
    <w:rsid w:val="00B12F43"/>
    <w:rsid w:val="00B219B7"/>
    <w:rsid w:val="00B244A2"/>
    <w:rsid w:val="00B41257"/>
    <w:rsid w:val="00B547D2"/>
    <w:rsid w:val="00B54DC6"/>
    <w:rsid w:val="00B579F7"/>
    <w:rsid w:val="00B60AA2"/>
    <w:rsid w:val="00B631C1"/>
    <w:rsid w:val="00B7020A"/>
    <w:rsid w:val="00B714C0"/>
    <w:rsid w:val="00BA0419"/>
    <w:rsid w:val="00BE1ECA"/>
    <w:rsid w:val="00C004FF"/>
    <w:rsid w:val="00C0386A"/>
    <w:rsid w:val="00C13667"/>
    <w:rsid w:val="00C14398"/>
    <w:rsid w:val="00C3016C"/>
    <w:rsid w:val="00C4040E"/>
    <w:rsid w:val="00C6256D"/>
    <w:rsid w:val="00C74CF1"/>
    <w:rsid w:val="00C83EFB"/>
    <w:rsid w:val="00CC0FF3"/>
    <w:rsid w:val="00CC2311"/>
    <w:rsid w:val="00CF6667"/>
    <w:rsid w:val="00D01D9A"/>
    <w:rsid w:val="00D14039"/>
    <w:rsid w:val="00D3774C"/>
    <w:rsid w:val="00D53CBD"/>
    <w:rsid w:val="00D67E9E"/>
    <w:rsid w:val="00D74DEB"/>
    <w:rsid w:val="00D76459"/>
    <w:rsid w:val="00D842BC"/>
    <w:rsid w:val="00D869AD"/>
    <w:rsid w:val="00DB6A75"/>
    <w:rsid w:val="00DC7220"/>
    <w:rsid w:val="00E112A3"/>
    <w:rsid w:val="00E20EBC"/>
    <w:rsid w:val="00E30E55"/>
    <w:rsid w:val="00E4350B"/>
    <w:rsid w:val="00E56D98"/>
    <w:rsid w:val="00E6197C"/>
    <w:rsid w:val="00E73AC7"/>
    <w:rsid w:val="00EA0BCF"/>
    <w:rsid w:val="00EB1E14"/>
    <w:rsid w:val="00EB209E"/>
    <w:rsid w:val="00EC31DC"/>
    <w:rsid w:val="00EC4747"/>
    <w:rsid w:val="00EC756C"/>
    <w:rsid w:val="00EE75D6"/>
    <w:rsid w:val="00EF159F"/>
    <w:rsid w:val="00EF1E2A"/>
    <w:rsid w:val="00EF5E89"/>
    <w:rsid w:val="00F04266"/>
    <w:rsid w:val="00F05EBD"/>
    <w:rsid w:val="00F1305B"/>
    <w:rsid w:val="00F136E3"/>
    <w:rsid w:val="00F4508B"/>
    <w:rsid w:val="00F54473"/>
    <w:rsid w:val="00F625FE"/>
    <w:rsid w:val="00F75CAA"/>
    <w:rsid w:val="00F80574"/>
    <w:rsid w:val="00F91783"/>
    <w:rsid w:val="00F97330"/>
    <w:rsid w:val="00FE170D"/>
    <w:rsid w:val="00FE5AE3"/>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0C899736-293F-4708-8EFA-E6212501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98081099DF1740AF027A16C677DFAA" ma:contentTypeVersion="15" ma:contentTypeDescription="Create a new document." ma:contentTypeScope="" ma:versionID="f3789211a8786d724474875fd3a12877">
  <xsd:schema xmlns:xsd="http://www.w3.org/2001/XMLSchema" xmlns:xs="http://www.w3.org/2001/XMLSchema" xmlns:p="http://schemas.microsoft.com/office/2006/metadata/properties" xmlns:ns3="bf19e08e-f4db-4346-b61e-82a2f94f3a2c" xmlns:ns4="b030ffd0-008b-4deb-b6d7-459f8a32446d" targetNamespace="http://schemas.microsoft.com/office/2006/metadata/properties" ma:root="true" ma:fieldsID="853ab4ab8a46f2ae3b07bb63ffa04676" ns3:_="" ns4:_="">
    <xsd:import namespace="bf19e08e-f4db-4346-b61e-82a2f94f3a2c"/>
    <xsd:import namespace="b030ffd0-008b-4deb-b6d7-459f8a3244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LengthInSeconds"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9e08e-f4db-4346-b61e-82a2f94f3a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30ffd0-008b-4deb-b6d7-459f8a3244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2.xml><?xml version="1.0" encoding="utf-8"?>
<ds:datastoreItem xmlns:ds="http://schemas.openxmlformats.org/officeDocument/2006/customXml" ds:itemID="{76036CCA-5318-49C7-BB58-286E96320A56}">
  <ds:schemaRefs>
    <ds:schemaRef ds:uri="http://purl.org/dc/terms/"/>
    <ds:schemaRef ds:uri="http://purl.org/dc/dcmitype/"/>
    <ds:schemaRef ds:uri="bf19e08e-f4db-4346-b61e-82a2f94f3a2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b030ffd0-008b-4deb-b6d7-459f8a32446d"/>
    <ds:schemaRef ds:uri="http://www.w3.org/XML/1998/namespace"/>
  </ds:schemaRefs>
</ds:datastoreItem>
</file>

<file path=customXml/itemProps3.xml><?xml version="1.0" encoding="utf-8"?>
<ds:datastoreItem xmlns:ds="http://schemas.openxmlformats.org/officeDocument/2006/customXml" ds:itemID="{74E74C3A-07F2-4FC5-8A7B-F1E1A143A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9e08e-f4db-4346-b61e-82a2f94f3a2c"/>
    <ds:schemaRef ds:uri="b030ffd0-008b-4deb-b6d7-459f8a324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DD3988-9B20-417F-B5BD-6A5F8C7A3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1955</Words>
  <Characters>11146</Characters>
  <Application>Microsoft Office Word</Application>
  <DocSecurity>0</DocSecurity>
  <Lines>92</Lines>
  <Paragraphs>26</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Daniel Škraba</cp:lastModifiedBy>
  <cp:revision>2</cp:revision>
  <cp:lastPrinted>2024-02-09T11:41:00Z</cp:lastPrinted>
  <dcterms:created xsi:type="dcterms:W3CDTF">2024-03-01T10:36:00Z</dcterms:created>
  <dcterms:modified xsi:type="dcterms:W3CDTF">2024-03-01T10:36:00Z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0x010100AF98081099DF1740AF027A16C677DFAA</vt:lpwstr>
  </property>
</Properties>
</file>