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B74F8" w14:textId="456DF1D0" w:rsidR="001D2390" w:rsidRPr="00984753" w:rsidRDefault="001D2390" w:rsidP="001D2390">
      <w:pPr>
        <w:jc w:val="center"/>
        <w:rPr>
          <w:rFonts w:ascii="Calibri" w:hAnsi="Calibri" w:cs="Calibri"/>
          <w:b/>
          <w:sz w:val="44"/>
          <w:szCs w:val="44"/>
        </w:rPr>
      </w:pPr>
      <w:r w:rsidRPr="00984753">
        <w:rPr>
          <w:rFonts w:ascii="Calibri" w:hAnsi="Calibri" w:cs="Calibri"/>
          <w:b/>
          <w:sz w:val="44"/>
          <w:szCs w:val="44"/>
        </w:rPr>
        <w:t xml:space="preserve">Tedenske novosti </w:t>
      </w:r>
      <w:r w:rsidR="00222DD4">
        <w:rPr>
          <w:rFonts w:ascii="Calibri" w:hAnsi="Calibri" w:cs="Calibri"/>
          <w:b/>
          <w:sz w:val="44"/>
          <w:szCs w:val="44"/>
        </w:rPr>
        <w:t>7</w:t>
      </w:r>
      <w:r w:rsidR="00F54473">
        <w:rPr>
          <w:rFonts w:ascii="Calibri" w:hAnsi="Calibri" w:cs="Calibri"/>
          <w:b/>
          <w:sz w:val="44"/>
          <w:szCs w:val="44"/>
        </w:rPr>
        <w:t>/2024</w:t>
      </w:r>
    </w:p>
    <w:p w14:paraId="52D347DA" w14:textId="77777777" w:rsidR="00C13667" w:rsidRPr="00984753" w:rsidRDefault="001D2390" w:rsidP="001D2390">
      <w:pPr>
        <w:jc w:val="center"/>
        <w:rPr>
          <w:rFonts w:ascii="Calibri" w:hAnsi="Calibri" w:cs="Calibri"/>
        </w:rPr>
      </w:pPr>
      <w:r w:rsidRPr="00984753">
        <w:rPr>
          <w:rFonts w:ascii="Calibri" w:hAnsi="Calibri" w:cs="Calibri"/>
        </w:rPr>
        <w:t>Založbe Mladinska knjiga in Cankarjeve založbe</w:t>
      </w:r>
    </w:p>
    <w:p w14:paraId="0E78567B" w14:textId="77777777" w:rsidR="001D2390" w:rsidRPr="00984753" w:rsidRDefault="001D2390" w:rsidP="001D2390">
      <w:pPr>
        <w:jc w:val="center"/>
        <w:rPr>
          <w:rFonts w:ascii="Calibri" w:hAnsi="Calibri" w:cs="Calibri"/>
        </w:rPr>
      </w:pPr>
      <w:r w:rsidRPr="00984753">
        <w:rPr>
          <w:rFonts w:ascii="Calibri" w:hAnsi="Calibri" w:cs="Calibri"/>
        </w:rPr>
        <w:t>___________________________________________________________________________</w:t>
      </w:r>
    </w:p>
    <w:p w14:paraId="399A6FD2" w14:textId="3BF06B3C" w:rsidR="0092518A" w:rsidRPr="00336D8C" w:rsidRDefault="0092518A" w:rsidP="006F6D80">
      <w:pPr>
        <w:jc w:val="both"/>
        <w:rPr>
          <w:rFonts w:ascii="Calibri" w:hAnsi="Calibri"/>
          <w:b/>
          <w:sz w:val="20"/>
          <w:szCs w:val="20"/>
        </w:rPr>
      </w:pPr>
    </w:p>
    <w:p w14:paraId="26D2B174" w14:textId="114EB657" w:rsidR="00FF0BF7" w:rsidRPr="00FF0BF7" w:rsidRDefault="0043095B" w:rsidP="00FF0BF7">
      <w:pPr>
        <w:rPr>
          <w:rFonts w:ascii="Calibri" w:eastAsia="Calibri" w:hAnsi="Calibri"/>
          <w:b/>
          <w:sz w:val="20"/>
          <w:szCs w:val="20"/>
          <w:lang w:eastAsia="en-US"/>
        </w:rPr>
      </w:pPr>
      <w:r w:rsidRPr="00B7020A">
        <w:rPr>
          <w:rFonts w:ascii="Calibri" w:eastAsia="Calibri" w:hAnsi="Calibri"/>
          <w:b/>
          <w:noProof/>
          <w:sz w:val="20"/>
          <w:szCs w:val="20"/>
        </w:rPr>
        <w:drawing>
          <wp:anchor distT="0" distB="0" distL="114300" distR="114300" simplePos="0" relativeHeight="251658240" behindDoc="0" locked="0" layoutInCell="1" allowOverlap="1" wp14:anchorId="57DC26D2" wp14:editId="3359BF0A">
            <wp:simplePos x="0" y="0"/>
            <wp:positionH relativeFrom="margin">
              <wp:align>right</wp:align>
            </wp:positionH>
            <wp:positionV relativeFrom="paragraph">
              <wp:posOffset>12700</wp:posOffset>
            </wp:positionV>
            <wp:extent cx="1152000" cy="1440000"/>
            <wp:effectExtent l="19050" t="19050" r="10160" b="27305"/>
            <wp:wrapNone/>
            <wp:docPr id="18" name="Slika 18" descr="\\fileserver1\skupni2\Podrocje prodaje\Tedenske novosti\2024\Tedenske novosti 7 - 12.02.- 16.02.2024\01 - Tigrček Tač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1\skupni2\Podrocje prodaje\Tedenske novosti\2024\Tedenske novosti 7 - 12.02.- 16.02.2024\01 - Tigrček Tače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000" cy="1440000"/>
                    </a:xfrm>
                    <a:prstGeom prst="rect">
                      <a:avLst/>
                    </a:prstGeom>
                    <a:noFill/>
                    <a:ln>
                      <a:solidFill>
                        <a:schemeClr val="tx1"/>
                      </a:solidFill>
                    </a:ln>
                  </pic:spPr>
                </pic:pic>
              </a:graphicData>
            </a:graphic>
          </wp:anchor>
        </w:drawing>
      </w:r>
      <w:r w:rsidR="00FF0BF7" w:rsidRPr="00FF0BF7">
        <w:rPr>
          <w:rFonts w:ascii="Calibri" w:eastAsia="Calibri" w:hAnsi="Calibri"/>
          <w:b/>
          <w:sz w:val="20"/>
          <w:szCs w:val="20"/>
          <w:lang w:eastAsia="en-US"/>
        </w:rPr>
        <w:t>TIGRČEK TAČEK</w:t>
      </w:r>
      <w:r w:rsidR="00B7020A" w:rsidRPr="00B7020A">
        <w:rPr>
          <w:rStyle w:val="Navaden"/>
          <w:snapToGrid w:val="0"/>
          <w:color w:val="000000"/>
          <w:w w:val="0"/>
          <w:sz w:val="0"/>
          <w:szCs w:val="0"/>
          <w:u w:color="000000"/>
          <w:bdr w:val="none" w:sz="0" w:space="0" w:color="000000"/>
          <w:shd w:val="clear" w:color="000000" w:fill="000000"/>
          <w:lang w:val="x-none" w:eastAsia="x-none" w:bidi="x-none"/>
        </w:rPr>
        <w:t xml:space="preserve"> </w:t>
      </w:r>
    </w:p>
    <w:p w14:paraId="7BEE75A5" w14:textId="0A296ED5" w:rsidR="00FF0BF7" w:rsidRPr="00FF0BF7" w:rsidRDefault="00FF0BF7" w:rsidP="00FF0BF7">
      <w:pPr>
        <w:jc w:val="both"/>
        <w:rPr>
          <w:rFonts w:ascii="Calibri" w:eastAsia="Calibri" w:hAnsi="Calibri"/>
          <w:b/>
          <w:sz w:val="20"/>
          <w:szCs w:val="20"/>
          <w:lang w:eastAsia="en-US"/>
        </w:rPr>
      </w:pPr>
      <w:r w:rsidRPr="00FF0BF7">
        <w:rPr>
          <w:rFonts w:ascii="Calibri" w:eastAsia="Calibri" w:hAnsi="Calibri" w:cstheme="minorBidi"/>
          <w:b/>
          <w:bCs/>
          <w:sz w:val="20"/>
          <w:szCs w:val="20"/>
          <w:lang w:eastAsia="en-US"/>
        </w:rPr>
        <w:t xml:space="preserve">Julia </w:t>
      </w:r>
      <w:proofErr w:type="spellStart"/>
      <w:r w:rsidRPr="00FF0BF7">
        <w:rPr>
          <w:rFonts w:ascii="Calibri" w:eastAsia="Calibri" w:hAnsi="Calibri" w:cstheme="minorBidi"/>
          <w:b/>
          <w:bCs/>
          <w:sz w:val="20"/>
          <w:szCs w:val="20"/>
          <w:lang w:eastAsia="en-US"/>
        </w:rPr>
        <w:t>Donaldson</w:t>
      </w:r>
      <w:proofErr w:type="spellEnd"/>
    </w:p>
    <w:p w14:paraId="062445DD" w14:textId="77777777" w:rsidR="00FF0BF7" w:rsidRPr="00FF0BF7" w:rsidRDefault="00FF0BF7" w:rsidP="00FF0BF7">
      <w:pPr>
        <w:autoSpaceDE w:val="0"/>
        <w:autoSpaceDN w:val="0"/>
        <w:adjustRightInd w:val="0"/>
        <w:jc w:val="both"/>
        <w:rPr>
          <w:rFonts w:ascii="ScalaSansPro-Bold" w:eastAsia="Calibri" w:hAnsi="ScalaSansPro-Bold" w:cs="Calibri"/>
          <w:i/>
          <w:sz w:val="20"/>
          <w:szCs w:val="20"/>
        </w:rPr>
      </w:pPr>
      <w:r w:rsidRPr="00FF0BF7">
        <w:rPr>
          <w:rFonts w:ascii="Calibri" w:eastAsia="Calibri" w:hAnsi="Calibri" w:cs="Calibri"/>
          <w:i/>
          <w:sz w:val="20"/>
          <w:szCs w:val="20"/>
        </w:rPr>
        <w:t xml:space="preserve">Ilustracija: </w:t>
      </w:r>
      <w:r w:rsidRPr="00FF0BF7">
        <w:rPr>
          <w:rFonts w:ascii="Calibri" w:eastAsia="Calibri" w:hAnsi="Calibri" w:cs="Calibri"/>
          <w:bCs/>
          <w:i/>
          <w:sz w:val="20"/>
          <w:szCs w:val="20"/>
        </w:rPr>
        <w:t xml:space="preserve">Alex </w:t>
      </w:r>
      <w:proofErr w:type="spellStart"/>
      <w:r w:rsidRPr="00FF0BF7">
        <w:rPr>
          <w:rFonts w:ascii="Calibri" w:eastAsia="Calibri" w:hAnsi="Calibri" w:cs="Calibri"/>
          <w:bCs/>
          <w:i/>
          <w:sz w:val="20"/>
          <w:szCs w:val="20"/>
        </w:rPr>
        <w:t>Scheffler</w:t>
      </w:r>
      <w:proofErr w:type="spellEnd"/>
    </w:p>
    <w:p w14:paraId="3898D9C5" w14:textId="77777777" w:rsidR="00FF0BF7" w:rsidRPr="00FF0BF7" w:rsidRDefault="00FF0BF7" w:rsidP="00FF0BF7">
      <w:pPr>
        <w:autoSpaceDE w:val="0"/>
        <w:autoSpaceDN w:val="0"/>
        <w:adjustRightInd w:val="0"/>
        <w:jc w:val="both"/>
        <w:rPr>
          <w:rFonts w:ascii="Calibri" w:eastAsia="Calibri" w:hAnsi="Calibri" w:cs="Calibri"/>
          <w:i/>
          <w:sz w:val="20"/>
          <w:szCs w:val="20"/>
        </w:rPr>
      </w:pPr>
      <w:r w:rsidRPr="00FF0BF7">
        <w:rPr>
          <w:rFonts w:ascii="Calibri" w:eastAsia="Calibri" w:hAnsi="Calibri" w:cs="Calibri"/>
          <w:i/>
          <w:sz w:val="20"/>
          <w:szCs w:val="20"/>
        </w:rPr>
        <w:t>Prevod: Nina Dekleva</w:t>
      </w:r>
    </w:p>
    <w:p w14:paraId="5AE73408" w14:textId="77777777" w:rsidR="00FF0BF7" w:rsidRPr="00FF0BF7" w:rsidRDefault="00FF0BF7" w:rsidP="00FF0BF7">
      <w:pPr>
        <w:jc w:val="both"/>
        <w:rPr>
          <w:rFonts w:ascii="Calibri" w:eastAsia="Calibri" w:hAnsi="Calibri"/>
          <w:i/>
          <w:sz w:val="20"/>
          <w:szCs w:val="20"/>
        </w:rPr>
      </w:pPr>
      <w:r w:rsidRPr="00FF0BF7">
        <w:rPr>
          <w:rFonts w:ascii="Calibri" w:eastAsia="Calibri" w:hAnsi="Calibri"/>
          <w:i/>
          <w:sz w:val="20"/>
          <w:szCs w:val="20"/>
        </w:rPr>
        <w:t>Zbirka: Izven-poljudna za otroke</w:t>
      </w:r>
    </w:p>
    <w:p w14:paraId="72C3EC19" w14:textId="77777777" w:rsidR="00FF0BF7" w:rsidRPr="00FF0BF7" w:rsidRDefault="00FF0BF7" w:rsidP="00FF0BF7">
      <w:pPr>
        <w:jc w:val="both"/>
        <w:rPr>
          <w:rFonts w:ascii="Calibri" w:eastAsia="Calibri" w:hAnsi="Calibri" w:cs="Arial"/>
          <w:b/>
          <w:bCs/>
          <w:sz w:val="20"/>
          <w:szCs w:val="20"/>
          <w:lang w:eastAsia="en-US"/>
        </w:rPr>
      </w:pPr>
      <w:r w:rsidRPr="00FF0BF7">
        <w:rPr>
          <w:rFonts w:ascii="Calibri" w:eastAsia="Calibri" w:hAnsi="Calibri" w:cs="Arial"/>
          <w:b/>
          <w:bCs/>
          <w:sz w:val="20"/>
          <w:szCs w:val="20"/>
          <w:lang w:eastAsia="en-US"/>
        </w:rPr>
        <w:t>MKZ</w:t>
      </w:r>
    </w:p>
    <w:p w14:paraId="04B4A583" w14:textId="77777777" w:rsidR="00FF0BF7" w:rsidRDefault="00FF0BF7" w:rsidP="00FF0BF7">
      <w:pPr>
        <w:jc w:val="both"/>
        <w:rPr>
          <w:rFonts w:ascii="Calibri" w:eastAsia="Calibri" w:hAnsi="Calibri"/>
          <w:sz w:val="16"/>
          <w:szCs w:val="16"/>
          <w:lang w:eastAsia="en-US"/>
        </w:rPr>
      </w:pPr>
    </w:p>
    <w:p w14:paraId="61456913" w14:textId="194199C4" w:rsidR="00FF0BF7" w:rsidRPr="00FF0BF7" w:rsidRDefault="00FF0BF7" w:rsidP="00FF0BF7">
      <w:pPr>
        <w:jc w:val="both"/>
        <w:rPr>
          <w:rFonts w:ascii="Calibri" w:eastAsia="Calibri" w:hAnsi="Calibri"/>
          <w:sz w:val="16"/>
          <w:szCs w:val="16"/>
          <w:lang w:eastAsia="en-US"/>
        </w:rPr>
      </w:pPr>
      <w:r w:rsidRPr="00FF0BF7">
        <w:rPr>
          <w:rFonts w:ascii="Calibri" w:eastAsia="Calibri" w:hAnsi="Calibri"/>
          <w:sz w:val="16"/>
          <w:szCs w:val="16"/>
          <w:lang w:eastAsia="en-US"/>
        </w:rPr>
        <w:t>ISBN/EAN: 9789610172543</w:t>
      </w:r>
    </w:p>
    <w:p w14:paraId="3EDCF09E" w14:textId="77777777" w:rsidR="00FF0BF7" w:rsidRPr="00FF0BF7" w:rsidRDefault="00FF0BF7" w:rsidP="00FF0BF7">
      <w:pPr>
        <w:jc w:val="both"/>
        <w:rPr>
          <w:rFonts w:ascii="Calibri" w:eastAsia="Calibri" w:hAnsi="Calibri"/>
          <w:sz w:val="16"/>
          <w:szCs w:val="16"/>
          <w:lang w:eastAsia="en-US"/>
        </w:rPr>
      </w:pPr>
      <w:r w:rsidRPr="00FF0BF7">
        <w:rPr>
          <w:rFonts w:ascii="Calibri" w:eastAsia="Calibri" w:hAnsi="Calibri"/>
          <w:sz w:val="16"/>
          <w:szCs w:val="16"/>
          <w:lang w:eastAsia="en-US"/>
        </w:rPr>
        <w:t>Število strani: 32</w:t>
      </w:r>
    </w:p>
    <w:p w14:paraId="3D07BAC2" w14:textId="77777777" w:rsidR="00FF0BF7" w:rsidRPr="00FF0BF7" w:rsidRDefault="00FF0BF7" w:rsidP="00FF0BF7">
      <w:pPr>
        <w:jc w:val="both"/>
        <w:rPr>
          <w:rFonts w:ascii="Calibri" w:eastAsia="Calibri" w:hAnsi="Calibri"/>
          <w:sz w:val="16"/>
          <w:szCs w:val="16"/>
          <w:lang w:eastAsia="en-US"/>
        </w:rPr>
      </w:pPr>
      <w:r w:rsidRPr="00FF0BF7">
        <w:rPr>
          <w:rFonts w:ascii="Calibri" w:eastAsia="Calibri" w:hAnsi="Calibri"/>
          <w:sz w:val="16"/>
          <w:szCs w:val="16"/>
          <w:lang w:eastAsia="en-US"/>
        </w:rPr>
        <w:t>Mere (mm): 222 x 278 x 22</w:t>
      </w:r>
    </w:p>
    <w:p w14:paraId="6C948AC0" w14:textId="77777777" w:rsidR="00FF0BF7" w:rsidRPr="00FF0BF7" w:rsidRDefault="00FF0BF7" w:rsidP="00FF0BF7">
      <w:pPr>
        <w:jc w:val="both"/>
        <w:rPr>
          <w:rFonts w:ascii="Segoe UI Symbol" w:eastAsia="Calibri" w:hAnsi="Segoe UI Symbol" w:cs="Segoe UI Symbol"/>
          <w:sz w:val="16"/>
          <w:szCs w:val="16"/>
          <w:lang w:eastAsia="en-US"/>
        </w:rPr>
      </w:pPr>
      <w:r w:rsidRPr="00FF0BF7">
        <w:rPr>
          <w:rFonts w:ascii="Calibri" w:eastAsia="Calibri" w:hAnsi="Calibri"/>
          <w:sz w:val="16"/>
          <w:szCs w:val="16"/>
          <w:lang w:eastAsia="en-US"/>
        </w:rPr>
        <w:t>Teža (g): 401</w:t>
      </w:r>
    </w:p>
    <w:p w14:paraId="199BE5A2" w14:textId="77777777" w:rsidR="00FF0BF7" w:rsidRPr="00FF0BF7" w:rsidRDefault="00FF0BF7" w:rsidP="00FF0BF7">
      <w:pPr>
        <w:jc w:val="both"/>
        <w:rPr>
          <w:rFonts w:ascii="Calibri" w:eastAsia="Calibri" w:hAnsi="Calibri"/>
          <w:sz w:val="16"/>
          <w:szCs w:val="16"/>
          <w:lang w:eastAsia="en-US"/>
        </w:rPr>
      </w:pPr>
      <w:r w:rsidRPr="00FF0BF7">
        <w:rPr>
          <w:rFonts w:ascii="Calibri" w:eastAsia="Calibri" w:hAnsi="Calibri"/>
          <w:sz w:val="16"/>
          <w:szCs w:val="16"/>
          <w:lang w:eastAsia="en-US"/>
        </w:rPr>
        <w:t>Vezava: trda</w:t>
      </w:r>
    </w:p>
    <w:p w14:paraId="0401FCD8" w14:textId="77777777" w:rsidR="00FF0BF7" w:rsidRPr="00FF0BF7" w:rsidRDefault="00FF0BF7" w:rsidP="00FF0BF7">
      <w:pPr>
        <w:jc w:val="both"/>
        <w:rPr>
          <w:rFonts w:ascii="Calibri" w:eastAsia="Calibri" w:hAnsi="Calibri"/>
          <w:sz w:val="16"/>
          <w:szCs w:val="16"/>
          <w:lang w:eastAsia="en-US"/>
        </w:rPr>
      </w:pPr>
      <w:r w:rsidRPr="00FF0BF7">
        <w:rPr>
          <w:rFonts w:ascii="Calibri" w:eastAsia="Calibri" w:hAnsi="Calibri"/>
          <w:sz w:val="16"/>
          <w:szCs w:val="16"/>
          <w:lang w:eastAsia="en-US"/>
        </w:rPr>
        <w:t>Redna cena z DDV: 22,98 EUR</w:t>
      </w:r>
    </w:p>
    <w:p w14:paraId="5B4DAD14" w14:textId="77777777" w:rsidR="00FF0BF7" w:rsidRPr="00FF0BF7" w:rsidRDefault="00FF0BF7" w:rsidP="00FF0BF7">
      <w:pPr>
        <w:jc w:val="both"/>
        <w:rPr>
          <w:rFonts w:ascii="Calibri" w:eastAsia="Calibri" w:hAnsi="Calibri"/>
          <w:sz w:val="16"/>
          <w:szCs w:val="16"/>
          <w:lang w:eastAsia="en-US"/>
        </w:rPr>
      </w:pPr>
      <w:r w:rsidRPr="00FF0BF7">
        <w:rPr>
          <w:rFonts w:ascii="Calibri" w:eastAsia="Calibri" w:hAnsi="Calibri"/>
          <w:sz w:val="16"/>
          <w:szCs w:val="16"/>
          <w:lang w:eastAsia="en-US"/>
        </w:rPr>
        <w:t>Datum izida: 14.02.2024</w:t>
      </w:r>
    </w:p>
    <w:p w14:paraId="4DF5C476" w14:textId="77777777" w:rsidR="00FF0BF7" w:rsidRPr="00FF0BF7" w:rsidRDefault="00FF0BF7" w:rsidP="00FF0BF7">
      <w:pPr>
        <w:jc w:val="both"/>
        <w:rPr>
          <w:rFonts w:ascii="Calibri" w:eastAsia="Calibri" w:hAnsi="Calibri"/>
          <w:sz w:val="16"/>
          <w:szCs w:val="16"/>
          <w:lang w:eastAsia="en-US"/>
        </w:rPr>
      </w:pPr>
      <w:r w:rsidRPr="00FF0BF7">
        <w:rPr>
          <w:rFonts w:ascii="Calibri" w:eastAsia="Calibri" w:hAnsi="Calibri"/>
          <w:sz w:val="16"/>
          <w:szCs w:val="16"/>
          <w:lang w:eastAsia="en-US"/>
        </w:rPr>
        <w:t>Prvi prodajni dan: 16.02.2024</w:t>
      </w:r>
    </w:p>
    <w:p w14:paraId="687EC7CB" w14:textId="77777777" w:rsidR="00FF0BF7" w:rsidRPr="00FF0BF7" w:rsidRDefault="00FF0BF7" w:rsidP="00FF0BF7">
      <w:pPr>
        <w:jc w:val="both"/>
        <w:rPr>
          <w:rFonts w:ascii="Calibri" w:eastAsia="Calibri" w:hAnsi="Calibri"/>
          <w:sz w:val="20"/>
          <w:szCs w:val="20"/>
          <w:lang w:eastAsia="en-US"/>
        </w:rPr>
      </w:pPr>
    </w:p>
    <w:p w14:paraId="62C3AA49" w14:textId="77777777" w:rsidR="00FF0BF7" w:rsidRPr="00FF0BF7" w:rsidRDefault="00FF0BF7" w:rsidP="00FF0BF7">
      <w:pPr>
        <w:jc w:val="both"/>
        <w:rPr>
          <w:rFonts w:ascii="Calibri" w:eastAsia="Calibri" w:hAnsi="Calibri"/>
          <w:sz w:val="20"/>
          <w:szCs w:val="20"/>
          <w:lang w:eastAsia="en-US"/>
        </w:rPr>
      </w:pPr>
      <w:r w:rsidRPr="00FF0BF7">
        <w:rPr>
          <w:rFonts w:ascii="Calibri" w:eastAsia="Calibri" w:hAnsi="Calibri"/>
          <w:sz w:val="20"/>
          <w:szCs w:val="20"/>
          <w:lang w:eastAsia="en-US"/>
        </w:rPr>
        <w:t>Ganljiva zgodba o prijateljstvu, zvestobi, petju – in mačjih mladičih!</w:t>
      </w:r>
    </w:p>
    <w:p w14:paraId="07688FCF" w14:textId="77777777" w:rsidR="00FF0BF7" w:rsidRPr="00FF0BF7" w:rsidRDefault="00FF0BF7" w:rsidP="00FF0BF7">
      <w:pPr>
        <w:jc w:val="both"/>
        <w:rPr>
          <w:rFonts w:ascii="Calibri" w:eastAsia="Calibri" w:hAnsi="Calibri"/>
          <w:sz w:val="20"/>
          <w:szCs w:val="20"/>
          <w:lang w:eastAsia="en-US"/>
        </w:rPr>
      </w:pPr>
    </w:p>
    <w:p w14:paraId="5161B125" w14:textId="77777777" w:rsidR="00FF0BF7" w:rsidRPr="00FF0BF7" w:rsidRDefault="00FF0BF7" w:rsidP="00FF0BF7">
      <w:pPr>
        <w:jc w:val="both"/>
        <w:rPr>
          <w:rFonts w:ascii="Calibri" w:eastAsia="Calibri" w:hAnsi="Calibri"/>
          <w:b/>
          <w:sz w:val="20"/>
          <w:szCs w:val="20"/>
          <w:lang w:eastAsia="en-US"/>
        </w:rPr>
      </w:pPr>
      <w:r w:rsidRPr="00FF0BF7">
        <w:rPr>
          <w:rFonts w:ascii="Calibri" w:eastAsia="Calibri" w:hAnsi="Calibri"/>
          <w:b/>
          <w:sz w:val="20"/>
          <w:szCs w:val="20"/>
          <w:lang w:eastAsia="en-US"/>
        </w:rPr>
        <w:t>Zgodba o posebnem paru</w:t>
      </w:r>
    </w:p>
    <w:p w14:paraId="2BD5B415" w14:textId="77777777" w:rsidR="00FF0BF7" w:rsidRPr="00FF0BF7" w:rsidRDefault="00FF0BF7" w:rsidP="00FF0BF7">
      <w:pPr>
        <w:jc w:val="both"/>
        <w:rPr>
          <w:rFonts w:ascii="Calibri" w:eastAsia="Calibri" w:hAnsi="Calibri"/>
          <w:sz w:val="20"/>
          <w:szCs w:val="20"/>
          <w:lang w:eastAsia="en-US"/>
        </w:rPr>
      </w:pPr>
      <w:r w:rsidRPr="00FF0BF7">
        <w:rPr>
          <w:rFonts w:ascii="Calibri" w:eastAsia="Calibri" w:hAnsi="Calibri"/>
          <w:sz w:val="20"/>
          <w:szCs w:val="20"/>
          <w:lang w:eastAsia="en-US"/>
        </w:rPr>
        <w:t xml:space="preserve">Tigrček </w:t>
      </w:r>
      <w:proofErr w:type="spellStart"/>
      <w:r w:rsidRPr="00FF0BF7">
        <w:rPr>
          <w:rFonts w:ascii="Calibri" w:eastAsia="Calibri" w:hAnsi="Calibri"/>
          <w:sz w:val="20"/>
          <w:szCs w:val="20"/>
          <w:lang w:eastAsia="en-US"/>
        </w:rPr>
        <w:t>Taček</w:t>
      </w:r>
      <w:proofErr w:type="spellEnd"/>
      <w:r w:rsidRPr="00FF0BF7">
        <w:rPr>
          <w:rFonts w:ascii="Calibri" w:eastAsia="Calibri" w:hAnsi="Calibri"/>
          <w:sz w:val="20"/>
          <w:szCs w:val="20"/>
          <w:lang w:eastAsia="en-US"/>
        </w:rPr>
        <w:t xml:space="preserve"> obožuje svoje življenje na ulici s svojim lastnikom, ki poje za kovance, ki jih ljudje mečejo v njegovem klobuk. Toda nekega dne se lastnik ponesreči in z muckom se ločita! Bosta Tigrček in njegov človek našla pot nazaj drug k drugemu? </w:t>
      </w:r>
    </w:p>
    <w:p w14:paraId="406A42B9" w14:textId="77777777" w:rsidR="00FF0BF7" w:rsidRPr="00FF0BF7" w:rsidRDefault="00FF0BF7" w:rsidP="00FF0BF7">
      <w:pPr>
        <w:jc w:val="both"/>
        <w:rPr>
          <w:rFonts w:ascii="Calibri" w:eastAsia="Calibri" w:hAnsi="Calibri"/>
          <w:b/>
          <w:sz w:val="20"/>
          <w:szCs w:val="20"/>
          <w:lang w:eastAsia="en-US"/>
        </w:rPr>
      </w:pPr>
    </w:p>
    <w:p w14:paraId="478E9CC8" w14:textId="77777777" w:rsidR="00FF0BF7" w:rsidRPr="00FF0BF7" w:rsidRDefault="00FF0BF7" w:rsidP="00FF0BF7">
      <w:pPr>
        <w:jc w:val="both"/>
        <w:rPr>
          <w:rFonts w:ascii="Calibri" w:eastAsia="Calibri" w:hAnsi="Calibri"/>
          <w:b/>
          <w:sz w:val="20"/>
          <w:szCs w:val="20"/>
          <w:lang w:eastAsia="en-US"/>
        </w:rPr>
      </w:pPr>
      <w:r w:rsidRPr="00FF0BF7">
        <w:rPr>
          <w:rFonts w:ascii="Calibri" w:eastAsia="Calibri" w:hAnsi="Calibri"/>
          <w:b/>
          <w:sz w:val="20"/>
          <w:szCs w:val="20"/>
          <w:lang w:eastAsia="en-US"/>
        </w:rPr>
        <w:t>V ospredju je prijateljstvo</w:t>
      </w:r>
    </w:p>
    <w:p w14:paraId="45217BDF" w14:textId="77777777" w:rsidR="00FF0BF7" w:rsidRPr="00FF0BF7" w:rsidRDefault="00FF0BF7" w:rsidP="00FF0BF7">
      <w:pPr>
        <w:jc w:val="both"/>
        <w:rPr>
          <w:rFonts w:ascii="Calibri" w:eastAsia="Calibri" w:hAnsi="Calibri"/>
          <w:sz w:val="20"/>
          <w:szCs w:val="20"/>
          <w:lang w:eastAsia="en-US"/>
        </w:rPr>
      </w:pPr>
      <w:r w:rsidRPr="00FF0BF7">
        <w:rPr>
          <w:rFonts w:ascii="Calibri" w:eastAsia="Calibri" w:hAnsi="Calibri"/>
          <w:sz w:val="20"/>
          <w:szCs w:val="20"/>
          <w:lang w:eastAsia="en-US"/>
        </w:rPr>
        <w:t xml:space="preserve">Avtorica pravi, da ji je ta zgodba še posebej pri srcu, saj že od majhnega obožuje mačke, včasih pa je bila tudi ulična umetnica. </w:t>
      </w:r>
    </w:p>
    <w:p w14:paraId="309A0456" w14:textId="77777777" w:rsidR="00FF0BF7" w:rsidRPr="00FF0BF7" w:rsidRDefault="00FF0BF7" w:rsidP="00FF0BF7">
      <w:pPr>
        <w:jc w:val="both"/>
        <w:rPr>
          <w:rFonts w:ascii="Calibri" w:eastAsia="Calibri" w:hAnsi="Calibri"/>
          <w:sz w:val="20"/>
          <w:szCs w:val="20"/>
          <w:lang w:eastAsia="en-US"/>
        </w:rPr>
      </w:pPr>
    </w:p>
    <w:p w14:paraId="1FA5276B" w14:textId="77777777" w:rsidR="00FF0BF7" w:rsidRPr="00FF0BF7" w:rsidRDefault="00FF0BF7" w:rsidP="00FF0BF7">
      <w:pPr>
        <w:jc w:val="both"/>
        <w:rPr>
          <w:rFonts w:ascii="Calibri" w:eastAsia="Calibri" w:hAnsi="Calibri"/>
          <w:b/>
          <w:sz w:val="20"/>
          <w:szCs w:val="20"/>
          <w:lang w:eastAsia="en-US"/>
        </w:rPr>
      </w:pPr>
      <w:r w:rsidRPr="00FF0BF7">
        <w:rPr>
          <w:rFonts w:ascii="Calibri" w:eastAsia="Calibri" w:hAnsi="Calibri"/>
          <w:b/>
          <w:sz w:val="20"/>
          <w:szCs w:val="20"/>
          <w:lang w:eastAsia="en-US"/>
        </w:rPr>
        <w:t>Izjemen prevod</w:t>
      </w:r>
    </w:p>
    <w:p w14:paraId="1DE5F4FC" w14:textId="77777777" w:rsidR="00FF0BF7" w:rsidRPr="00FF0BF7" w:rsidRDefault="00FF0BF7" w:rsidP="00FF0BF7">
      <w:pPr>
        <w:spacing w:after="200" w:line="276" w:lineRule="auto"/>
        <w:jc w:val="both"/>
        <w:rPr>
          <w:rFonts w:ascii="Calibri" w:eastAsia="Calibri" w:hAnsi="Calibri"/>
          <w:sz w:val="20"/>
          <w:szCs w:val="20"/>
          <w:lang w:eastAsia="en-US"/>
        </w:rPr>
      </w:pPr>
      <w:r w:rsidRPr="00FF0BF7">
        <w:rPr>
          <w:rFonts w:ascii="Calibri" w:eastAsia="Calibri" w:hAnsi="Calibri"/>
          <w:sz w:val="20"/>
          <w:szCs w:val="20"/>
          <w:lang w:eastAsia="en-US"/>
        </w:rPr>
        <w:t>Milan in Nina Dekleva sta izjemna prevajalce vseh Julijinih zgodb in jim znata vdihniti toliko hudomušnosti in prikupnosti kot jo imajo izvirniki.</w:t>
      </w:r>
    </w:p>
    <w:p w14:paraId="19F43B78" w14:textId="77777777" w:rsidR="00FF0BF7" w:rsidRPr="00FF0BF7" w:rsidRDefault="00FF0BF7" w:rsidP="00FF0BF7">
      <w:pPr>
        <w:jc w:val="both"/>
        <w:rPr>
          <w:rFonts w:ascii="Calibri" w:eastAsia="Calibri" w:hAnsi="Calibri"/>
          <w:b/>
          <w:sz w:val="20"/>
          <w:szCs w:val="20"/>
          <w:lang w:eastAsia="en-US"/>
        </w:rPr>
      </w:pPr>
      <w:r w:rsidRPr="00FF0BF7">
        <w:rPr>
          <w:rFonts w:ascii="Calibri" w:eastAsia="Calibri" w:hAnsi="Calibri"/>
          <w:b/>
          <w:sz w:val="20"/>
          <w:szCs w:val="20"/>
          <w:lang w:eastAsia="en-US"/>
        </w:rPr>
        <w:t>O avtorjih</w:t>
      </w:r>
    </w:p>
    <w:p w14:paraId="499A2EDA" w14:textId="77777777" w:rsidR="00FF0BF7" w:rsidRPr="00FF0BF7" w:rsidRDefault="00FF0BF7" w:rsidP="00FF0BF7">
      <w:pPr>
        <w:jc w:val="both"/>
        <w:rPr>
          <w:rFonts w:ascii="Calibri" w:eastAsia="Calibri" w:hAnsi="Calibri"/>
          <w:sz w:val="20"/>
          <w:szCs w:val="20"/>
          <w:lang w:eastAsia="en-US"/>
        </w:rPr>
      </w:pPr>
      <w:r w:rsidRPr="00FF0BF7">
        <w:rPr>
          <w:rFonts w:ascii="Calibri" w:eastAsia="Calibri" w:hAnsi="Calibri"/>
          <w:sz w:val="20"/>
          <w:szCs w:val="20"/>
          <w:lang w:eastAsia="en-US"/>
        </w:rPr>
        <w:t xml:space="preserve">JULIA in AXEL sta skupaj ustvarila vrsto imenitnih slikanic, ki sta jih v slovenski jezik prepesnila Milan in Nina Dekleva. Zagotovo ste že slišali za </w:t>
      </w:r>
      <w:proofErr w:type="spellStart"/>
      <w:r w:rsidRPr="00FF0BF7">
        <w:rPr>
          <w:rFonts w:ascii="Calibri" w:eastAsia="Calibri" w:hAnsi="Calibri"/>
          <w:sz w:val="20"/>
          <w:szCs w:val="20"/>
          <w:lang w:eastAsia="en-US"/>
        </w:rPr>
        <w:t>Zverjasca</w:t>
      </w:r>
      <w:proofErr w:type="spellEnd"/>
      <w:r w:rsidRPr="00FF0BF7">
        <w:rPr>
          <w:rFonts w:ascii="Calibri" w:eastAsia="Calibri" w:hAnsi="Calibri"/>
          <w:sz w:val="20"/>
          <w:szCs w:val="20"/>
          <w:lang w:eastAsia="en-US"/>
        </w:rPr>
        <w:t xml:space="preserve"> in </w:t>
      </w:r>
      <w:proofErr w:type="spellStart"/>
      <w:r w:rsidRPr="00FF0BF7">
        <w:rPr>
          <w:rFonts w:ascii="Calibri" w:eastAsia="Calibri" w:hAnsi="Calibri"/>
          <w:sz w:val="20"/>
          <w:szCs w:val="20"/>
          <w:lang w:eastAsia="en-US"/>
        </w:rPr>
        <w:t>Zverjaščka</w:t>
      </w:r>
      <w:proofErr w:type="spellEnd"/>
      <w:r w:rsidRPr="00FF0BF7">
        <w:rPr>
          <w:rFonts w:ascii="Calibri" w:eastAsia="Calibri" w:hAnsi="Calibri"/>
          <w:sz w:val="20"/>
          <w:szCs w:val="20"/>
          <w:lang w:eastAsia="en-US"/>
        </w:rPr>
        <w:t xml:space="preserve">. Verjetno poznate tudi knjige </w:t>
      </w:r>
      <w:r w:rsidRPr="00FF0BF7">
        <w:rPr>
          <w:rFonts w:ascii="Calibri" w:eastAsia="Calibri" w:hAnsi="Calibri"/>
          <w:i/>
          <w:iCs/>
          <w:sz w:val="20"/>
          <w:szCs w:val="20"/>
          <w:lang w:eastAsia="en-US"/>
        </w:rPr>
        <w:t>Hiška, majhna kot miška</w:t>
      </w:r>
      <w:r w:rsidRPr="00FF0BF7">
        <w:rPr>
          <w:rFonts w:ascii="Calibri" w:eastAsia="Calibri" w:hAnsi="Calibri"/>
          <w:sz w:val="20"/>
          <w:szCs w:val="20"/>
          <w:lang w:eastAsia="en-US"/>
        </w:rPr>
        <w:t xml:space="preserve">, </w:t>
      </w:r>
      <w:r w:rsidRPr="00FF0BF7">
        <w:rPr>
          <w:rFonts w:ascii="Calibri" w:eastAsia="Calibri" w:hAnsi="Calibri"/>
          <w:i/>
          <w:iCs/>
          <w:sz w:val="20"/>
          <w:szCs w:val="20"/>
          <w:lang w:eastAsia="en-US"/>
        </w:rPr>
        <w:t>Bi se gnetli na tej metli?</w:t>
      </w:r>
      <w:r w:rsidRPr="00FF0BF7">
        <w:rPr>
          <w:rFonts w:ascii="Calibri" w:eastAsia="Calibri" w:hAnsi="Calibri"/>
          <w:sz w:val="20"/>
          <w:szCs w:val="20"/>
          <w:lang w:eastAsia="en-US"/>
        </w:rPr>
        <w:t xml:space="preserve">, </w:t>
      </w:r>
      <w:r w:rsidRPr="00FF0BF7">
        <w:rPr>
          <w:rFonts w:ascii="Calibri" w:eastAsia="Calibri" w:hAnsi="Calibri"/>
          <w:i/>
          <w:iCs/>
          <w:sz w:val="20"/>
          <w:szCs w:val="20"/>
          <w:lang w:eastAsia="en-US"/>
        </w:rPr>
        <w:t xml:space="preserve">Zgodbe iz </w:t>
      </w:r>
      <w:proofErr w:type="spellStart"/>
      <w:r w:rsidRPr="00FF0BF7">
        <w:rPr>
          <w:rFonts w:ascii="Calibri" w:eastAsia="Calibri" w:hAnsi="Calibri"/>
          <w:i/>
          <w:iCs/>
          <w:sz w:val="20"/>
          <w:szCs w:val="20"/>
          <w:lang w:eastAsia="en-US"/>
        </w:rPr>
        <w:t>želodjega</w:t>
      </w:r>
      <w:proofErr w:type="spellEnd"/>
      <w:r w:rsidRPr="00FF0BF7">
        <w:rPr>
          <w:rFonts w:ascii="Calibri" w:eastAsia="Calibri" w:hAnsi="Calibri"/>
          <w:i/>
          <w:iCs/>
          <w:sz w:val="20"/>
          <w:szCs w:val="20"/>
          <w:lang w:eastAsia="en-US"/>
        </w:rPr>
        <w:t xml:space="preserve"> gozda</w:t>
      </w:r>
      <w:r w:rsidRPr="00FF0BF7">
        <w:rPr>
          <w:rFonts w:ascii="Calibri" w:eastAsia="Calibri" w:hAnsi="Calibri"/>
          <w:sz w:val="20"/>
          <w:szCs w:val="20"/>
          <w:lang w:eastAsia="en-US"/>
        </w:rPr>
        <w:t xml:space="preserve">, </w:t>
      </w:r>
      <w:r w:rsidRPr="00FF0BF7">
        <w:rPr>
          <w:rFonts w:ascii="Calibri" w:eastAsia="Calibri" w:hAnsi="Calibri"/>
          <w:i/>
          <w:iCs/>
          <w:sz w:val="20"/>
          <w:szCs w:val="20"/>
          <w:lang w:eastAsia="en-US"/>
        </w:rPr>
        <w:t>Polž na potepu na kitovem repu</w:t>
      </w:r>
      <w:r w:rsidRPr="00FF0BF7">
        <w:rPr>
          <w:rFonts w:ascii="Calibri" w:eastAsia="Calibri" w:hAnsi="Calibri"/>
          <w:sz w:val="20"/>
          <w:szCs w:val="20"/>
          <w:lang w:eastAsia="en-US"/>
        </w:rPr>
        <w:t xml:space="preserve">, </w:t>
      </w:r>
      <w:r w:rsidRPr="00FF0BF7">
        <w:rPr>
          <w:rFonts w:ascii="Calibri" w:eastAsia="Calibri" w:hAnsi="Calibri"/>
          <w:i/>
          <w:iCs/>
          <w:sz w:val="20"/>
          <w:szCs w:val="20"/>
          <w:lang w:eastAsia="en-US"/>
        </w:rPr>
        <w:t>Najprisrčnejši velikan</w:t>
      </w:r>
      <w:r w:rsidRPr="00FF0BF7">
        <w:rPr>
          <w:rFonts w:ascii="Calibri" w:eastAsia="Calibri" w:hAnsi="Calibri"/>
          <w:sz w:val="20"/>
          <w:szCs w:val="20"/>
          <w:lang w:eastAsia="en-US"/>
        </w:rPr>
        <w:t xml:space="preserve">, </w:t>
      </w:r>
      <w:r w:rsidRPr="00FF0BF7">
        <w:rPr>
          <w:rFonts w:ascii="Calibri" w:eastAsia="Calibri" w:hAnsi="Calibri"/>
          <w:i/>
          <w:iCs/>
          <w:sz w:val="20"/>
          <w:szCs w:val="20"/>
          <w:lang w:eastAsia="en-US"/>
        </w:rPr>
        <w:t>Mamica, kje si?</w:t>
      </w:r>
      <w:r w:rsidRPr="00FF0BF7">
        <w:rPr>
          <w:rFonts w:ascii="Calibri" w:eastAsia="Calibri" w:hAnsi="Calibri"/>
          <w:sz w:val="20"/>
          <w:szCs w:val="20"/>
          <w:lang w:eastAsia="en-US"/>
        </w:rPr>
        <w:t xml:space="preserve">, </w:t>
      </w:r>
      <w:r w:rsidRPr="00FF0BF7">
        <w:rPr>
          <w:rFonts w:ascii="Calibri" w:eastAsia="Calibri" w:hAnsi="Calibri"/>
          <w:i/>
          <w:iCs/>
          <w:sz w:val="20"/>
          <w:szCs w:val="20"/>
          <w:lang w:eastAsia="en-US"/>
        </w:rPr>
        <w:t>Mišji razbojnik</w:t>
      </w:r>
      <w:r w:rsidRPr="00FF0BF7">
        <w:rPr>
          <w:rFonts w:ascii="Calibri" w:eastAsia="Calibri" w:hAnsi="Calibri"/>
          <w:sz w:val="20"/>
          <w:szCs w:val="20"/>
          <w:lang w:eastAsia="en-US"/>
        </w:rPr>
        <w:t xml:space="preserve">, </w:t>
      </w:r>
      <w:proofErr w:type="spellStart"/>
      <w:r w:rsidRPr="00FF0BF7">
        <w:rPr>
          <w:rFonts w:ascii="Calibri" w:eastAsia="Calibri" w:hAnsi="Calibri"/>
          <w:i/>
          <w:iCs/>
          <w:sz w:val="20"/>
          <w:szCs w:val="20"/>
          <w:lang w:eastAsia="en-US"/>
        </w:rPr>
        <w:t>Zog</w:t>
      </w:r>
      <w:proofErr w:type="spellEnd"/>
      <w:r w:rsidRPr="00FF0BF7">
        <w:rPr>
          <w:rFonts w:ascii="Calibri" w:eastAsia="Calibri" w:hAnsi="Calibri"/>
          <w:sz w:val="20"/>
          <w:szCs w:val="20"/>
          <w:lang w:eastAsia="en-US"/>
        </w:rPr>
        <w:t xml:space="preserve">, </w:t>
      </w:r>
      <w:r w:rsidRPr="00FF0BF7">
        <w:rPr>
          <w:rFonts w:ascii="Calibri" w:eastAsia="Calibri" w:hAnsi="Calibri"/>
          <w:i/>
          <w:iCs/>
          <w:sz w:val="20"/>
          <w:szCs w:val="20"/>
          <w:lang w:eastAsia="en-US"/>
        </w:rPr>
        <w:t>Lini in Lazi</w:t>
      </w:r>
      <w:r w:rsidRPr="00FF0BF7">
        <w:rPr>
          <w:rFonts w:ascii="Calibri" w:eastAsia="Calibri" w:hAnsi="Calibri"/>
          <w:sz w:val="20"/>
          <w:szCs w:val="20"/>
          <w:lang w:eastAsia="en-US"/>
        </w:rPr>
        <w:t xml:space="preserve">, </w:t>
      </w:r>
      <w:r w:rsidRPr="00FF0BF7">
        <w:rPr>
          <w:rFonts w:ascii="Calibri" w:eastAsia="Calibri" w:hAnsi="Calibri"/>
          <w:i/>
          <w:iCs/>
          <w:sz w:val="20"/>
          <w:szCs w:val="20"/>
          <w:lang w:eastAsia="en-US"/>
        </w:rPr>
        <w:t>Palčič</w:t>
      </w:r>
      <w:r w:rsidRPr="00FF0BF7">
        <w:rPr>
          <w:rFonts w:ascii="Calibri" w:eastAsia="Calibri" w:hAnsi="Calibri"/>
          <w:sz w:val="20"/>
          <w:szCs w:val="20"/>
          <w:lang w:eastAsia="en-US"/>
        </w:rPr>
        <w:t xml:space="preserve">, </w:t>
      </w:r>
      <w:r w:rsidRPr="00FF0BF7">
        <w:rPr>
          <w:rFonts w:ascii="Calibri" w:eastAsia="Calibri" w:hAnsi="Calibri"/>
          <w:i/>
          <w:iCs/>
          <w:sz w:val="20"/>
          <w:szCs w:val="20"/>
          <w:lang w:eastAsia="en-US"/>
        </w:rPr>
        <w:t>Pet grdin</w:t>
      </w:r>
      <w:r w:rsidRPr="00FF0BF7">
        <w:rPr>
          <w:rFonts w:ascii="Calibri" w:eastAsia="Calibri" w:hAnsi="Calibri"/>
          <w:sz w:val="20"/>
          <w:szCs w:val="20"/>
          <w:lang w:eastAsia="en-US"/>
        </w:rPr>
        <w:t xml:space="preserve">, </w:t>
      </w:r>
      <w:proofErr w:type="spellStart"/>
      <w:r w:rsidRPr="00FF0BF7">
        <w:rPr>
          <w:rFonts w:ascii="Calibri" w:eastAsia="Calibri" w:hAnsi="Calibri"/>
          <w:i/>
          <w:iCs/>
          <w:sz w:val="20"/>
          <w:szCs w:val="20"/>
          <w:lang w:eastAsia="en-US"/>
        </w:rPr>
        <w:t>Zog</w:t>
      </w:r>
      <w:proofErr w:type="spellEnd"/>
      <w:r w:rsidRPr="00FF0BF7">
        <w:rPr>
          <w:rFonts w:ascii="Calibri" w:eastAsia="Calibri" w:hAnsi="Calibri"/>
          <w:i/>
          <w:iCs/>
          <w:sz w:val="20"/>
          <w:szCs w:val="20"/>
          <w:lang w:eastAsia="en-US"/>
        </w:rPr>
        <w:t xml:space="preserve"> in leteča zdravnika</w:t>
      </w:r>
      <w:r w:rsidRPr="00FF0BF7">
        <w:rPr>
          <w:rFonts w:ascii="Calibri" w:eastAsia="Calibri" w:hAnsi="Calibri"/>
          <w:sz w:val="20"/>
          <w:szCs w:val="20"/>
          <w:lang w:eastAsia="en-US"/>
        </w:rPr>
        <w:t xml:space="preserve">, </w:t>
      </w:r>
      <w:r w:rsidRPr="00FF0BF7">
        <w:rPr>
          <w:rFonts w:ascii="Calibri" w:eastAsia="Calibri" w:hAnsi="Calibri"/>
          <w:i/>
          <w:iCs/>
          <w:sz w:val="20"/>
          <w:szCs w:val="20"/>
          <w:lang w:eastAsia="en-US"/>
        </w:rPr>
        <w:t>Hudobci</w:t>
      </w:r>
      <w:r w:rsidRPr="00FF0BF7">
        <w:rPr>
          <w:rFonts w:ascii="Calibri" w:eastAsia="Calibri" w:hAnsi="Calibri"/>
          <w:sz w:val="20"/>
          <w:szCs w:val="20"/>
          <w:lang w:eastAsia="en-US"/>
        </w:rPr>
        <w:t xml:space="preserve">, </w:t>
      </w:r>
      <w:proofErr w:type="spellStart"/>
      <w:r w:rsidRPr="00FF0BF7">
        <w:rPr>
          <w:rFonts w:ascii="Calibri" w:eastAsia="Calibri" w:hAnsi="Calibri"/>
          <w:i/>
          <w:iCs/>
          <w:sz w:val="20"/>
          <w:szCs w:val="20"/>
          <w:lang w:eastAsia="en-US"/>
        </w:rPr>
        <w:t>Superdeževnik</w:t>
      </w:r>
      <w:proofErr w:type="spellEnd"/>
      <w:r w:rsidRPr="00FF0BF7">
        <w:rPr>
          <w:rFonts w:ascii="Calibri" w:eastAsia="Calibri" w:hAnsi="Calibri"/>
          <w:i/>
          <w:iCs/>
          <w:sz w:val="20"/>
          <w:szCs w:val="20"/>
          <w:lang w:eastAsia="en-US"/>
        </w:rPr>
        <w:t xml:space="preserve"> </w:t>
      </w:r>
      <w:r w:rsidRPr="00FF0BF7">
        <w:rPr>
          <w:rFonts w:ascii="Calibri" w:eastAsia="Calibri" w:hAnsi="Calibri"/>
          <w:sz w:val="20"/>
          <w:szCs w:val="20"/>
          <w:lang w:eastAsia="en-US"/>
        </w:rPr>
        <w:t>... Otroci jih obožujejo!</w:t>
      </w:r>
    </w:p>
    <w:p w14:paraId="4CDDA9BE" w14:textId="77777777" w:rsidR="00065C87" w:rsidRDefault="00065C87" w:rsidP="00065C87"/>
    <w:p w14:paraId="6EC5C8F2" w14:textId="5C7A5FDB" w:rsidR="00572F51" w:rsidRDefault="0029423C" w:rsidP="00F80574">
      <w:pPr>
        <w:rPr>
          <w:rFonts w:asciiTheme="minorHAnsi" w:eastAsia="Calibri" w:hAnsiTheme="minorHAnsi" w:cstheme="minorHAnsi"/>
          <w:b/>
          <w:sz w:val="16"/>
          <w:szCs w:val="16"/>
          <w:lang w:eastAsia="en-US"/>
        </w:rPr>
      </w:pPr>
      <w:r w:rsidRPr="00A529E3">
        <w:rPr>
          <w:rFonts w:asciiTheme="minorHAnsi" w:hAnsiTheme="minorHAnsi" w:cstheme="minorHAnsi"/>
          <w:sz w:val="22"/>
          <w:szCs w:val="22"/>
        </w:rPr>
        <w:t>__________________________________________________________________________________</w:t>
      </w:r>
      <w:r w:rsidRPr="00A529E3">
        <w:rPr>
          <w:rFonts w:asciiTheme="minorHAnsi" w:hAnsiTheme="minorHAnsi" w:cstheme="minorHAnsi"/>
          <w:sz w:val="22"/>
          <w:szCs w:val="22"/>
        </w:rPr>
        <w:br/>
      </w:r>
    </w:p>
    <w:p w14:paraId="621323EC" w14:textId="60C94834" w:rsidR="00FF0BF7" w:rsidRPr="00FF0BF7" w:rsidRDefault="0043095B" w:rsidP="00FF0BF7">
      <w:pPr>
        <w:spacing w:line="276" w:lineRule="auto"/>
        <w:rPr>
          <w:rFonts w:ascii="Calibri" w:eastAsia="Calibri" w:hAnsi="Calibri"/>
          <w:b/>
          <w:sz w:val="20"/>
          <w:szCs w:val="20"/>
          <w:lang w:eastAsia="en-US"/>
        </w:rPr>
      </w:pPr>
      <w:r w:rsidRPr="0043095B">
        <w:rPr>
          <w:rFonts w:ascii="Calibri" w:eastAsia="Calibri" w:hAnsi="Calibri"/>
          <w:b/>
          <w:noProof/>
          <w:sz w:val="20"/>
          <w:szCs w:val="20"/>
        </w:rPr>
        <w:drawing>
          <wp:anchor distT="0" distB="0" distL="114300" distR="114300" simplePos="0" relativeHeight="251659264" behindDoc="0" locked="0" layoutInCell="1" allowOverlap="1" wp14:anchorId="67556E5B" wp14:editId="61F9C988">
            <wp:simplePos x="0" y="0"/>
            <wp:positionH relativeFrom="margin">
              <wp:align>right</wp:align>
            </wp:positionH>
            <wp:positionV relativeFrom="paragraph">
              <wp:posOffset>10795</wp:posOffset>
            </wp:positionV>
            <wp:extent cx="1440000" cy="1440000"/>
            <wp:effectExtent l="19050" t="19050" r="27305" b="27305"/>
            <wp:wrapNone/>
            <wp:docPr id="19" name="Slika 19" descr="\\fileserver1\skupni2\Podrocje prodaje\Tedenske novosti\2024\Tedenske novosti 7 - 12.02.- 16.02.2024\02 - Moj mali svet - Na gradbišč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erver1\skupni2\Podrocje prodaje\Tedenske novosti\2024\Tedenske novosti 7 - 12.02.- 16.02.2024\02 - Moj mali svet - Na gradbišču.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FF0BF7" w:rsidRPr="00FF0BF7">
        <w:rPr>
          <w:rFonts w:ascii="Calibri" w:eastAsia="Calibri" w:hAnsi="Calibri"/>
          <w:b/>
          <w:sz w:val="20"/>
          <w:szCs w:val="20"/>
          <w:lang w:eastAsia="en-US"/>
        </w:rPr>
        <w:t>MOJ MALI SVET: NA GRADBIŠČU</w:t>
      </w:r>
      <w:r w:rsidRPr="0043095B">
        <w:rPr>
          <w:rStyle w:val="Navaden"/>
          <w:snapToGrid w:val="0"/>
          <w:color w:val="000000"/>
          <w:w w:val="0"/>
          <w:sz w:val="0"/>
          <w:szCs w:val="0"/>
          <w:u w:color="000000"/>
          <w:bdr w:val="none" w:sz="0" w:space="0" w:color="000000"/>
          <w:shd w:val="clear" w:color="000000" w:fill="000000"/>
          <w:lang w:val="x-none" w:eastAsia="x-none" w:bidi="x-none"/>
        </w:rPr>
        <w:t xml:space="preserve"> </w:t>
      </w:r>
    </w:p>
    <w:p w14:paraId="1355F505" w14:textId="77777777" w:rsidR="00FF0BF7" w:rsidRPr="00FF0BF7" w:rsidRDefault="00FF0BF7" w:rsidP="00FF0BF7">
      <w:pPr>
        <w:autoSpaceDE w:val="0"/>
        <w:autoSpaceDN w:val="0"/>
        <w:adjustRightInd w:val="0"/>
        <w:rPr>
          <w:rFonts w:ascii="Calibri" w:eastAsia="Calibri" w:hAnsi="Calibri" w:cs="Calibri"/>
          <w:i/>
          <w:sz w:val="20"/>
          <w:szCs w:val="20"/>
        </w:rPr>
      </w:pPr>
      <w:r w:rsidRPr="00FF0BF7">
        <w:rPr>
          <w:rFonts w:ascii="Calibri" w:eastAsia="Calibri" w:hAnsi="Calibri" w:cs="Calibri"/>
          <w:i/>
          <w:sz w:val="20"/>
          <w:szCs w:val="20"/>
        </w:rPr>
        <w:t xml:space="preserve">Ilustracija: </w:t>
      </w:r>
      <w:proofErr w:type="spellStart"/>
      <w:r w:rsidRPr="00FF0BF7">
        <w:rPr>
          <w:rFonts w:ascii="Calibri" w:eastAsia="Calibri" w:hAnsi="Calibri" w:cs="Calibri"/>
          <w:i/>
          <w:sz w:val="20"/>
          <w:szCs w:val="20"/>
        </w:rPr>
        <w:t>Samantha</w:t>
      </w:r>
      <w:proofErr w:type="spellEnd"/>
      <w:r w:rsidRPr="00FF0BF7">
        <w:rPr>
          <w:rFonts w:ascii="Calibri" w:eastAsia="Calibri" w:hAnsi="Calibri" w:cs="Calibri"/>
          <w:i/>
          <w:sz w:val="20"/>
          <w:szCs w:val="20"/>
        </w:rPr>
        <w:t xml:space="preserve"> </w:t>
      </w:r>
      <w:proofErr w:type="spellStart"/>
      <w:r w:rsidRPr="00FF0BF7">
        <w:rPr>
          <w:rFonts w:ascii="Calibri" w:eastAsia="Calibri" w:hAnsi="Calibri" w:cs="Calibri"/>
          <w:i/>
          <w:sz w:val="20"/>
          <w:szCs w:val="20"/>
        </w:rPr>
        <w:t>Meredith</w:t>
      </w:r>
      <w:proofErr w:type="spellEnd"/>
    </w:p>
    <w:p w14:paraId="63A583F3" w14:textId="77777777" w:rsidR="00FF0BF7" w:rsidRPr="00FF0BF7" w:rsidRDefault="00FF0BF7" w:rsidP="00FF0BF7">
      <w:pPr>
        <w:autoSpaceDE w:val="0"/>
        <w:autoSpaceDN w:val="0"/>
        <w:adjustRightInd w:val="0"/>
        <w:rPr>
          <w:rFonts w:ascii="Calibri" w:eastAsia="Calibri" w:hAnsi="Calibri" w:cs="Calibri"/>
          <w:i/>
          <w:sz w:val="20"/>
          <w:szCs w:val="20"/>
        </w:rPr>
      </w:pPr>
      <w:r w:rsidRPr="00FF0BF7">
        <w:rPr>
          <w:rFonts w:ascii="Calibri" w:eastAsia="Calibri" w:hAnsi="Calibri" w:cs="Calibri"/>
          <w:i/>
          <w:sz w:val="20"/>
          <w:szCs w:val="20"/>
        </w:rPr>
        <w:t xml:space="preserve">Prevod: Barbara </w:t>
      </w:r>
      <w:proofErr w:type="spellStart"/>
      <w:r w:rsidRPr="00FF0BF7">
        <w:rPr>
          <w:rFonts w:ascii="Calibri" w:eastAsia="Calibri" w:hAnsi="Calibri" w:cs="Calibri"/>
          <w:i/>
          <w:sz w:val="20"/>
          <w:szCs w:val="20"/>
        </w:rPr>
        <w:t>Sferra</w:t>
      </w:r>
      <w:proofErr w:type="spellEnd"/>
      <w:r w:rsidRPr="00FF0BF7">
        <w:rPr>
          <w:rFonts w:ascii="Calibri" w:eastAsia="Calibri" w:hAnsi="Calibri" w:cs="Calibri"/>
          <w:i/>
          <w:sz w:val="20"/>
          <w:szCs w:val="20"/>
        </w:rPr>
        <w:t xml:space="preserve"> </w:t>
      </w:r>
      <w:proofErr w:type="spellStart"/>
      <w:r w:rsidRPr="00FF0BF7">
        <w:rPr>
          <w:rFonts w:ascii="Calibri" w:eastAsia="Calibri" w:hAnsi="Calibri" w:cs="Calibri"/>
          <w:i/>
          <w:sz w:val="20"/>
          <w:szCs w:val="20"/>
        </w:rPr>
        <w:t>Zych</w:t>
      </w:r>
      <w:proofErr w:type="spellEnd"/>
    </w:p>
    <w:p w14:paraId="5FC3F7E3" w14:textId="77777777" w:rsidR="00FF0BF7" w:rsidRPr="00FF0BF7" w:rsidRDefault="00FF0BF7" w:rsidP="00FF0BF7">
      <w:pPr>
        <w:spacing w:line="276" w:lineRule="auto"/>
        <w:rPr>
          <w:rFonts w:ascii="Calibri" w:eastAsia="Calibri" w:hAnsi="Calibri"/>
          <w:i/>
          <w:sz w:val="20"/>
          <w:szCs w:val="20"/>
        </w:rPr>
      </w:pPr>
      <w:r w:rsidRPr="00FF0BF7">
        <w:rPr>
          <w:rFonts w:ascii="Calibri" w:eastAsia="Calibri" w:hAnsi="Calibri"/>
          <w:i/>
          <w:sz w:val="20"/>
          <w:szCs w:val="20"/>
        </w:rPr>
        <w:t>Zbirka: Izven-poljudna za otroke</w:t>
      </w:r>
    </w:p>
    <w:p w14:paraId="7C09ADE8" w14:textId="77777777" w:rsidR="00FF0BF7" w:rsidRPr="00FF0BF7" w:rsidRDefault="00FF0BF7" w:rsidP="00FF0BF7">
      <w:pPr>
        <w:spacing w:line="276" w:lineRule="auto"/>
        <w:rPr>
          <w:rFonts w:ascii="Calibri" w:eastAsia="Calibri" w:hAnsi="Calibri" w:cs="Arial"/>
          <w:b/>
          <w:bCs/>
          <w:sz w:val="20"/>
          <w:szCs w:val="20"/>
          <w:lang w:eastAsia="en-US"/>
        </w:rPr>
      </w:pPr>
      <w:r w:rsidRPr="00FF0BF7">
        <w:rPr>
          <w:rFonts w:ascii="Calibri" w:eastAsia="Calibri" w:hAnsi="Calibri" w:cs="Arial"/>
          <w:b/>
          <w:bCs/>
          <w:sz w:val="20"/>
          <w:szCs w:val="20"/>
          <w:lang w:eastAsia="en-US"/>
        </w:rPr>
        <w:t>MKZ</w:t>
      </w:r>
    </w:p>
    <w:p w14:paraId="790CDF85" w14:textId="77777777" w:rsidR="00FF0BF7" w:rsidRDefault="00FF0BF7" w:rsidP="00FF0BF7">
      <w:pPr>
        <w:rPr>
          <w:rFonts w:ascii="Calibri" w:eastAsia="Calibri" w:hAnsi="Calibri"/>
          <w:sz w:val="16"/>
          <w:szCs w:val="16"/>
          <w:lang w:eastAsia="en-US"/>
        </w:rPr>
      </w:pPr>
    </w:p>
    <w:p w14:paraId="1A619372" w14:textId="44D6A1E0" w:rsidR="00FF0BF7" w:rsidRPr="00FF0BF7" w:rsidRDefault="00FF0BF7" w:rsidP="00FF0BF7">
      <w:pPr>
        <w:rPr>
          <w:rFonts w:ascii="Calibri" w:hAnsi="Calibri" w:cs="Calibri"/>
          <w:sz w:val="16"/>
          <w:szCs w:val="16"/>
        </w:rPr>
      </w:pPr>
      <w:r w:rsidRPr="00FF0BF7">
        <w:rPr>
          <w:rFonts w:ascii="Calibri" w:eastAsia="Calibri" w:hAnsi="Calibri"/>
          <w:sz w:val="16"/>
          <w:szCs w:val="16"/>
          <w:lang w:eastAsia="en-US"/>
        </w:rPr>
        <w:t>ISBN/EAN:</w:t>
      </w:r>
      <w:r w:rsidRPr="00FF0BF7">
        <w:rPr>
          <w:rFonts w:ascii="Calibri" w:eastAsia="Calibri" w:hAnsi="Calibri" w:cs="Calibri"/>
          <w:sz w:val="16"/>
          <w:szCs w:val="16"/>
          <w:lang w:eastAsia="en-US"/>
        </w:rPr>
        <w:t xml:space="preserve"> </w:t>
      </w:r>
      <w:r w:rsidRPr="00FF0BF7">
        <w:rPr>
          <w:rFonts w:ascii="Calibri" w:hAnsi="Calibri" w:cs="Calibri"/>
          <w:sz w:val="16"/>
          <w:szCs w:val="16"/>
        </w:rPr>
        <w:t>9789610172581</w:t>
      </w:r>
    </w:p>
    <w:p w14:paraId="2C624120" w14:textId="77777777" w:rsidR="00FF0BF7" w:rsidRPr="00FF0BF7" w:rsidRDefault="00FF0BF7" w:rsidP="00FF0BF7">
      <w:pPr>
        <w:rPr>
          <w:rFonts w:ascii="Calibri" w:eastAsia="Calibri" w:hAnsi="Calibri"/>
          <w:sz w:val="16"/>
          <w:szCs w:val="16"/>
          <w:lang w:eastAsia="en-US"/>
        </w:rPr>
      </w:pPr>
      <w:r w:rsidRPr="00FF0BF7">
        <w:rPr>
          <w:rFonts w:ascii="Calibri" w:eastAsia="Calibri" w:hAnsi="Calibri"/>
          <w:sz w:val="16"/>
          <w:szCs w:val="16"/>
          <w:lang w:eastAsia="en-US"/>
        </w:rPr>
        <w:t>Število strani: 10</w:t>
      </w:r>
    </w:p>
    <w:p w14:paraId="506931C1" w14:textId="77777777" w:rsidR="00FF0BF7" w:rsidRPr="00FF0BF7" w:rsidRDefault="00FF0BF7" w:rsidP="00FF0BF7">
      <w:pPr>
        <w:rPr>
          <w:rFonts w:ascii="Segoe UI Symbol" w:eastAsia="Calibri" w:hAnsi="Segoe UI Symbol" w:cs="Segoe UI Symbol"/>
          <w:sz w:val="16"/>
          <w:szCs w:val="16"/>
          <w:lang w:eastAsia="en-US"/>
        </w:rPr>
      </w:pPr>
      <w:r w:rsidRPr="00FF0BF7">
        <w:rPr>
          <w:rFonts w:ascii="Calibri" w:eastAsia="Calibri" w:hAnsi="Calibri"/>
          <w:sz w:val="16"/>
          <w:szCs w:val="16"/>
          <w:lang w:eastAsia="en-US"/>
        </w:rPr>
        <w:t xml:space="preserve">Mere (mm): </w:t>
      </w:r>
      <w:r w:rsidRPr="00FF0BF7">
        <w:rPr>
          <w:rFonts w:ascii="Segoe UI Symbol" w:eastAsia="Calibri" w:hAnsi="Segoe UI Symbol" w:cs="Segoe UI Symbol"/>
          <w:sz w:val="16"/>
          <w:szCs w:val="16"/>
          <w:lang w:eastAsia="en-US"/>
        </w:rPr>
        <w:t>178 x 178 x 13</w:t>
      </w:r>
    </w:p>
    <w:p w14:paraId="6EA69DBD" w14:textId="77777777" w:rsidR="00FF0BF7" w:rsidRPr="00FF0BF7" w:rsidRDefault="00FF0BF7" w:rsidP="00FF0BF7">
      <w:pPr>
        <w:rPr>
          <w:rFonts w:ascii="Segoe UI Symbol" w:eastAsia="Calibri" w:hAnsi="Segoe UI Symbol" w:cs="Segoe UI Symbol"/>
          <w:sz w:val="16"/>
          <w:szCs w:val="16"/>
          <w:lang w:eastAsia="en-US"/>
        </w:rPr>
      </w:pPr>
      <w:r w:rsidRPr="00FF0BF7">
        <w:rPr>
          <w:rFonts w:ascii="Calibri" w:eastAsia="Calibri" w:hAnsi="Calibri"/>
          <w:sz w:val="16"/>
          <w:szCs w:val="16"/>
          <w:lang w:eastAsia="en-US"/>
        </w:rPr>
        <w:t>Teža (g): 309</w:t>
      </w:r>
    </w:p>
    <w:p w14:paraId="08FE59B1" w14:textId="77777777" w:rsidR="00FF0BF7" w:rsidRPr="00FF0BF7" w:rsidRDefault="00FF0BF7" w:rsidP="00FF0BF7">
      <w:pPr>
        <w:rPr>
          <w:rFonts w:ascii="Calibri" w:eastAsia="Calibri" w:hAnsi="Calibri"/>
          <w:sz w:val="16"/>
          <w:szCs w:val="16"/>
          <w:lang w:eastAsia="en-US"/>
        </w:rPr>
      </w:pPr>
      <w:r w:rsidRPr="00FF0BF7">
        <w:rPr>
          <w:rFonts w:ascii="Calibri" w:eastAsia="Calibri" w:hAnsi="Calibri"/>
          <w:sz w:val="16"/>
          <w:szCs w:val="16"/>
          <w:lang w:eastAsia="en-US"/>
        </w:rPr>
        <w:t xml:space="preserve">Vezava: </w:t>
      </w:r>
      <w:proofErr w:type="spellStart"/>
      <w:r w:rsidRPr="00FF0BF7">
        <w:rPr>
          <w:rFonts w:ascii="Calibri" w:eastAsia="Calibri" w:hAnsi="Calibri"/>
          <w:sz w:val="16"/>
          <w:szCs w:val="16"/>
          <w:lang w:eastAsia="en-US"/>
        </w:rPr>
        <w:t>kartonka</w:t>
      </w:r>
      <w:proofErr w:type="spellEnd"/>
    </w:p>
    <w:p w14:paraId="0C4B974F" w14:textId="77777777" w:rsidR="00FF0BF7" w:rsidRPr="00FF0BF7" w:rsidRDefault="00FF0BF7" w:rsidP="00FF0BF7">
      <w:pPr>
        <w:spacing w:line="276" w:lineRule="auto"/>
        <w:rPr>
          <w:rFonts w:ascii="Calibri" w:eastAsia="Calibri" w:hAnsi="Calibri"/>
          <w:sz w:val="16"/>
          <w:szCs w:val="16"/>
          <w:lang w:eastAsia="en-US"/>
        </w:rPr>
      </w:pPr>
      <w:r w:rsidRPr="00FF0BF7">
        <w:rPr>
          <w:rFonts w:ascii="Calibri" w:eastAsia="Calibri" w:hAnsi="Calibri"/>
          <w:sz w:val="16"/>
          <w:szCs w:val="16"/>
          <w:lang w:eastAsia="en-US"/>
        </w:rPr>
        <w:t>Redna cena z DDV: 12,99 EUR</w:t>
      </w:r>
    </w:p>
    <w:p w14:paraId="4AF86CD1" w14:textId="77777777" w:rsidR="00FF0BF7" w:rsidRPr="00FF0BF7" w:rsidRDefault="00FF0BF7" w:rsidP="00FF0BF7">
      <w:pPr>
        <w:spacing w:line="276" w:lineRule="auto"/>
        <w:rPr>
          <w:rFonts w:ascii="Calibri" w:eastAsia="Calibri" w:hAnsi="Calibri"/>
          <w:sz w:val="16"/>
          <w:szCs w:val="16"/>
          <w:lang w:eastAsia="en-US"/>
        </w:rPr>
      </w:pPr>
      <w:r w:rsidRPr="00FF0BF7">
        <w:rPr>
          <w:rFonts w:ascii="Calibri" w:eastAsia="Calibri" w:hAnsi="Calibri"/>
          <w:sz w:val="16"/>
          <w:szCs w:val="16"/>
          <w:lang w:eastAsia="en-US"/>
        </w:rPr>
        <w:t>Datum izida: 07.02.2024</w:t>
      </w:r>
    </w:p>
    <w:p w14:paraId="0BADD9AF" w14:textId="77777777" w:rsidR="00FF0BF7" w:rsidRDefault="00FF0BF7" w:rsidP="00FF0BF7">
      <w:pPr>
        <w:spacing w:line="276" w:lineRule="auto"/>
        <w:rPr>
          <w:rFonts w:ascii="Calibri" w:eastAsia="Calibri" w:hAnsi="Calibri"/>
          <w:sz w:val="16"/>
          <w:szCs w:val="16"/>
          <w:lang w:eastAsia="en-US"/>
        </w:rPr>
      </w:pPr>
      <w:r w:rsidRPr="00FF0BF7">
        <w:rPr>
          <w:rFonts w:ascii="Calibri" w:eastAsia="Calibri" w:hAnsi="Calibri"/>
          <w:sz w:val="16"/>
          <w:szCs w:val="16"/>
          <w:lang w:eastAsia="en-US"/>
        </w:rPr>
        <w:t>Prvi prodajni dan: 16.02.2024</w:t>
      </w:r>
    </w:p>
    <w:p w14:paraId="50FDAE3F" w14:textId="77777777" w:rsidR="00FF0BF7" w:rsidRDefault="00FF0BF7" w:rsidP="00FF0BF7">
      <w:pPr>
        <w:spacing w:line="276" w:lineRule="auto"/>
        <w:rPr>
          <w:rFonts w:ascii="Calibri" w:eastAsia="Calibri" w:hAnsi="Calibri"/>
          <w:sz w:val="20"/>
          <w:szCs w:val="20"/>
          <w:lang w:eastAsia="en-US"/>
        </w:rPr>
      </w:pPr>
      <w:r w:rsidRPr="00FF0BF7">
        <w:rPr>
          <w:rFonts w:ascii="Calibri" w:eastAsia="Calibri" w:hAnsi="Calibri"/>
          <w:sz w:val="20"/>
          <w:szCs w:val="20"/>
          <w:lang w:eastAsia="en-US"/>
        </w:rPr>
        <w:lastRenderedPageBreak/>
        <w:t xml:space="preserve">Pokukajte v </w:t>
      </w:r>
      <w:proofErr w:type="spellStart"/>
      <w:r w:rsidRPr="00FF0BF7">
        <w:rPr>
          <w:rFonts w:ascii="Calibri" w:eastAsia="Calibri" w:hAnsi="Calibri"/>
          <w:sz w:val="20"/>
          <w:szCs w:val="20"/>
          <w:lang w:eastAsia="en-US"/>
        </w:rPr>
        <w:t>kartonko</w:t>
      </w:r>
      <w:proofErr w:type="spellEnd"/>
      <w:r w:rsidRPr="00FF0BF7">
        <w:rPr>
          <w:rFonts w:ascii="Calibri" w:eastAsia="Calibri" w:hAnsi="Calibri"/>
          <w:sz w:val="20"/>
          <w:szCs w:val="20"/>
          <w:lang w:eastAsia="en-US"/>
        </w:rPr>
        <w:t xml:space="preserve"> in spoznajte življenje na gradbišču. Na vsaki strani se nekje skriva še prikupna pikapolonica. Jo bo otrok našel ali potrebuje pomoč? </w:t>
      </w:r>
      <w:proofErr w:type="spellStart"/>
      <w:r w:rsidRPr="00FF0BF7">
        <w:rPr>
          <w:rFonts w:ascii="Calibri" w:eastAsia="Calibri" w:hAnsi="Calibri"/>
          <w:sz w:val="20"/>
          <w:szCs w:val="20"/>
          <w:lang w:eastAsia="en-US"/>
        </w:rPr>
        <w:t>Kartonka</w:t>
      </w:r>
      <w:proofErr w:type="spellEnd"/>
      <w:r w:rsidRPr="00FF0BF7">
        <w:rPr>
          <w:rFonts w:ascii="Calibri" w:eastAsia="Calibri" w:hAnsi="Calibri"/>
          <w:sz w:val="20"/>
          <w:szCs w:val="20"/>
          <w:lang w:eastAsia="en-US"/>
        </w:rPr>
        <w:t xml:space="preserve"> je odlična za majhne otroke, ki se šele učijo raziskova</w:t>
      </w:r>
      <w:r>
        <w:rPr>
          <w:rFonts w:ascii="Calibri" w:eastAsia="Calibri" w:hAnsi="Calibri"/>
          <w:sz w:val="20"/>
          <w:szCs w:val="20"/>
          <w:lang w:eastAsia="en-US"/>
        </w:rPr>
        <w:t>l</w:t>
      </w:r>
      <w:r w:rsidRPr="00FF0BF7">
        <w:rPr>
          <w:rFonts w:ascii="Calibri" w:eastAsia="Calibri" w:hAnsi="Calibri"/>
          <w:sz w:val="20"/>
          <w:szCs w:val="20"/>
          <w:lang w:eastAsia="en-US"/>
        </w:rPr>
        <w:t xml:space="preserve">i knjige.  </w:t>
      </w:r>
    </w:p>
    <w:p w14:paraId="72E15CC0" w14:textId="61E12D2F" w:rsidR="00FF0BF7" w:rsidRDefault="00FF0BF7" w:rsidP="00FF0BF7">
      <w:pPr>
        <w:spacing w:line="276" w:lineRule="auto"/>
        <w:rPr>
          <w:rFonts w:asciiTheme="minorHAnsi" w:hAnsiTheme="minorHAnsi" w:cstheme="minorHAnsi"/>
          <w:sz w:val="22"/>
          <w:szCs w:val="22"/>
        </w:rPr>
      </w:pPr>
      <w:r w:rsidRPr="00A529E3">
        <w:rPr>
          <w:rFonts w:asciiTheme="minorHAnsi" w:hAnsiTheme="minorHAnsi" w:cstheme="minorHAnsi"/>
          <w:sz w:val="22"/>
          <w:szCs w:val="22"/>
        </w:rPr>
        <w:t>__________________________________________________________________________________</w:t>
      </w:r>
    </w:p>
    <w:p w14:paraId="2CEDC7A3" w14:textId="77777777" w:rsidR="00FF0BF7" w:rsidRDefault="00FF0BF7" w:rsidP="00FF0BF7">
      <w:pPr>
        <w:spacing w:line="276" w:lineRule="auto"/>
        <w:rPr>
          <w:rFonts w:asciiTheme="minorHAnsi" w:eastAsia="Calibri" w:hAnsiTheme="minorHAnsi" w:cstheme="minorHAnsi"/>
          <w:b/>
          <w:color w:val="333399"/>
          <w:sz w:val="20"/>
          <w:szCs w:val="20"/>
          <w:lang w:eastAsia="en-US"/>
        </w:rPr>
      </w:pPr>
    </w:p>
    <w:p w14:paraId="75DE928E" w14:textId="0C9FA800" w:rsidR="00FF0BF7" w:rsidRPr="00FF0BF7" w:rsidRDefault="0043095B" w:rsidP="00FF0BF7">
      <w:pPr>
        <w:spacing w:line="276" w:lineRule="auto"/>
        <w:rPr>
          <w:rFonts w:asciiTheme="minorHAnsi" w:eastAsia="Calibri" w:hAnsiTheme="minorHAnsi" w:cstheme="minorHAnsi"/>
          <w:b/>
          <w:sz w:val="20"/>
          <w:szCs w:val="20"/>
          <w:lang w:eastAsia="en-US"/>
        </w:rPr>
      </w:pPr>
      <w:r w:rsidRPr="0043095B">
        <w:rPr>
          <w:rFonts w:asciiTheme="minorHAnsi" w:eastAsia="Calibri" w:hAnsiTheme="minorHAnsi" w:cstheme="minorHAnsi"/>
          <w:b/>
          <w:noProof/>
          <w:sz w:val="20"/>
          <w:szCs w:val="20"/>
        </w:rPr>
        <w:drawing>
          <wp:anchor distT="0" distB="0" distL="114300" distR="114300" simplePos="0" relativeHeight="251660288" behindDoc="0" locked="0" layoutInCell="1" allowOverlap="1" wp14:anchorId="710885A7" wp14:editId="4A3B5A08">
            <wp:simplePos x="0" y="0"/>
            <wp:positionH relativeFrom="margin">
              <wp:align>right</wp:align>
            </wp:positionH>
            <wp:positionV relativeFrom="paragraph">
              <wp:posOffset>9525</wp:posOffset>
            </wp:positionV>
            <wp:extent cx="1432800" cy="1440000"/>
            <wp:effectExtent l="19050" t="19050" r="15240" b="27305"/>
            <wp:wrapNone/>
            <wp:docPr id="20" name="Slika 20" descr="\\fileserver1\skupni2\Podrocje prodaje\Tedenske novosti\2024\Tedenske novosti 7 - 12.02.- 16.02.2024\03 - Moj mali svet - Na kmeti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erver1\skupni2\Podrocje prodaje\Tedenske novosti\2024\Tedenske novosti 7 - 12.02.- 16.02.2024\03 - Moj mali svet - Na kmetij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28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FF0BF7" w:rsidRPr="00FF0BF7">
        <w:rPr>
          <w:rFonts w:asciiTheme="minorHAnsi" w:eastAsia="Calibri" w:hAnsiTheme="minorHAnsi" w:cstheme="minorHAnsi"/>
          <w:b/>
          <w:sz w:val="20"/>
          <w:szCs w:val="20"/>
          <w:lang w:eastAsia="en-US"/>
        </w:rPr>
        <w:t>MOJ MALI SVET: NA KMETIJI</w:t>
      </w:r>
      <w:r w:rsidRPr="0043095B">
        <w:rPr>
          <w:rStyle w:val="Navaden"/>
          <w:snapToGrid w:val="0"/>
          <w:color w:val="000000"/>
          <w:w w:val="0"/>
          <w:sz w:val="0"/>
          <w:szCs w:val="0"/>
          <w:u w:color="000000"/>
          <w:bdr w:val="none" w:sz="0" w:space="0" w:color="000000"/>
          <w:shd w:val="clear" w:color="000000" w:fill="000000"/>
          <w:lang w:val="x-none" w:eastAsia="x-none" w:bidi="x-none"/>
        </w:rPr>
        <w:t xml:space="preserve"> </w:t>
      </w:r>
    </w:p>
    <w:p w14:paraId="76A950D0" w14:textId="77777777" w:rsidR="00FF0BF7" w:rsidRPr="00FF0BF7" w:rsidRDefault="00FF0BF7" w:rsidP="00FF0BF7">
      <w:pPr>
        <w:autoSpaceDE w:val="0"/>
        <w:autoSpaceDN w:val="0"/>
        <w:adjustRightInd w:val="0"/>
        <w:rPr>
          <w:rFonts w:asciiTheme="minorHAnsi" w:eastAsia="Calibri" w:hAnsiTheme="minorHAnsi" w:cstheme="minorHAnsi"/>
          <w:i/>
          <w:sz w:val="20"/>
          <w:szCs w:val="20"/>
        </w:rPr>
      </w:pPr>
      <w:r w:rsidRPr="00FF0BF7">
        <w:rPr>
          <w:rFonts w:asciiTheme="minorHAnsi" w:eastAsia="Calibri" w:hAnsiTheme="minorHAnsi" w:cstheme="minorHAnsi"/>
          <w:i/>
          <w:sz w:val="20"/>
          <w:szCs w:val="20"/>
        </w:rPr>
        <w:t xml:space="preserve">Ilustracija: </w:t>
      </w:r>
      <w:proofErr w:type="spellStart"/>
      <w:r w:rsidRPr="00FF0BF7">
        <w:rPr>
          <w:rFonts w:asciiTheme="minorHAnsi" w:eastAsia="Calibri" w:hAnsiTheme="minorHAnsi" w:cstheme="minorHAnsi"/>
          <w:i/>
          <w:sz w:val="20"/>
          <w:szCs w:val="20"/>
        </w:rPr>
        <w:t>Samantha</w:t>
      </w:r>
      <w:proofErr w:type="spellEnd"/>
      <w:r w:rsidRPr="00FF0BF7">
        <w:rPr>
          <w:rFonts w:asciiTheme="minorHAnsi" w:eastAsia="Calibri" w:hAnsiTheme="minorHAnsi" w:cstheme="minorHAnsi"/>
          <w:i/>
          <w:sz w:val="20"/>
          <w:szCs w:val="20"/>
        </w:rPr>
        <w:t xml:space="preserve"> </w:t>
      </w:r>
      <w:proofErr w:type="spellStart"/>
      <w:r w:rsidRPr="00FF0BF7">
        <w:rPr>
          <w:rFonts w:asciiTheme="minorHAnsi" w:eastAsia="Calibri" w:hAnsiTheme="minorHAnsi" w:cstheme="minorHAnsi"/>
          <w:i/>
          <w:sz w:val="20"/>
          <w:szCs w:val="20"/>
        </w:rPr>
        <w:t>Meredith</w:t>
      </w:r>
      <w:proofErr w:type="spellEnd"/>
    </w:p>
    <w:p w14:paraId="588E25E2" w14:textId="77777777" w:rsidR="00FF0BF7" w:rsidRPr="00FF0BF7" w:rsidRDefault="00FF0BF7" w:rsidP="00FF0BF7">
      <w:pPr>
        <w:autoSpaceDE w:val="0"/>
        <w:autoSpaceDN w:val="0"/>
        <w:adjustRightInd w:val="0"/>
        <w:rPr>
          <w:rFonts w:asciiTheme="minorHAnsi" w:eastAsia="Calibri" w:hAnsiTheme="minorHAnsi" w:cstheme="minorHAnsi"/>
          <w:i/>
          <w:sz w:val="20"/>
          <w:szCs w:val="20"/>
        </w:rPr>
      </w:pPr>
      <w:r w:rsidRPr="00FF0BF7">
        <w:rPr>
          <w:rFonts w:asciiTheme="minorHAnsi" w:eastAsia="Calibri" w:hAnsiTheme="minorHAnsi" w:cstheme="minorHAnsi"/>
          <w:i/>
          <w:sz w:val="20"/>
          <w:szCs w:val="20"/>
        </w:rPr>
        <w:t xml:space="preserve">Prevod: Barbara </w:t>
      </w:r>
      <w:proofErr w:type="spellStart"/>
      <w:r w:rsidRPr="00FF0BF7">
        <w:rPr>
          <w:rFonts w:asciiTheme="minorHAnsi" w:eastAsia="Calibri" w:hAnsiTheme="minorHAnsi" w:cstheme="minorHAnsi"/>
          <w:i/>
          <w:sz w:val="20"/>
          <w:szCs w:val="20"/>
        </w:rPr>
        <w:t>Sferra</w:t>
      </w:r>
      <w:proofErr w:type="spellEnd"/>
      <w:r w:rsidRPr="00FF0BF7">
        <w:rPr>
          <w:rFonts w:asciiTheme="minorHAnsi" w:eastAsia="Calibri" w:hAnsiTheme="minorHAnsi" w:cstheme="minorHAnsi"/>
          <w:i/>
          <w:sz w:val="20"/>
          <w:szCs w:val="20"/>
        </w:rPr>
        <w:t xml:space="preserve"> </w:t>
      </w:r>
      <w:proofErr w:type="spellStart"/>
      <w:r w:rsidRPr="00FF0BF7">
        <w:rPr>
          <w:rFonts w:asciiTheme="minorHAnsi" w:eastAsia="Calibri" w:hAnsiTheme="minorHAnsi" w:cstheme="minorHAnsi"/>
          <w:i/>
          <w:sz w:val="20"/>
          <w:szCs w:val="20"/>
        </w:rPr>
        <w:t>Zych</w:t>
      </w:r>
      <w:proofErr w:type="spellEnd"/>
    </w:p>
    <w:p w14:paraId="605045B6" w14:textId="77777777" w:rsidR="00FF0BF7" w:rsidRPr="00FF0BF7" w:rsidRDefault="00FF0BF7" w:rsidP="00FF0BF7">
      <w:pPr>
        <w:spacing w:line="276" w:lineRule="auto"/>
        <w:rPr>
          <w:rFonts w:asciiTheme="minorHAnsi" w:eastAsia="Calibri" w:hAnsiTheme="minorHAnsi" w:cstheme="minorHAnsi"/>
          <w:i/>
          <w:sz w:val="20"/>
          <w:szCs w:val="20"/>
        </w:rPr>
      </w:pPr>
      <w:r w:rsidRPr="00FF0BF7">
        <w:rPr>
          <w:rFonts w:asciiTheme="minorHAnsi" w:eastAsia="Calibri" w:hAnsiTheme="minorHAnsi" w:cstheme="minorHAnsi"/>
          <w:i/>
          <w:sz w:val="20"/>
          <w:szCs w:val="20"/>
        </w:rPr>
        <w:t>Zbirka: Izven-poljudna za otroke</w:t>
      </w:r>
    </w:p>
    <w:p w14:paraId="028F4591" w14:textId="77777777" w:rsidR="00FF0BF7" w:rsidRPr="00FF0BF7" w:rsidRDefault="00FF0BF7" w:rsidP="00FF0BF7">
      <w:pPr>
        <w:spacing w:line="276" w:lineRule="auto"/>
        <w:rPr>
          <w:rFonts w:asciiTheme="minorHAnsi" w:eastAsia="Calibri" w:hAnsiTheme="minorHAnsi" w:cstheme="minorHAnsi"/>
          <w:b/>
          <w:bCs/>
          <w:sz w:val="20"/>
          <w:szCs w:val="20"/>
          <w:lang w:eastAsia="en-US"/>
        </w:rPr>
      </w:pPr>
      <w:r w:rsidRPr="00FF0BF7">
        <w:rPr>
          <w:rFonts w:asciiTheme="minorHAnsi" w:eastAsia="Calibri" w:hAnsiTheme="minorHAnsi" w:cstheme="minorHAnsi"/>
          <w:b/>
          <w:bCs/>
          <w:sz w:val="20"/>
          <w:szCs w:val="20"/>
          <w:lang w:eastAsia="en-US"/>
        </w:rPr>
        <w:t>MKZ</w:t>
      </w:r>
    </w:p>
    <w:p w14:paraId="0AEA11D5" w14:textId="77777777" w:rsidR="00FF0BF7" w:rsidRDefault="00FF0BF7" w:rsidP="00FF0BF7">
      <w:pPr>
        <w:rPr>
          <w:rFonts w:asciiTheme="minorHAnsi" w:eastAsia="Calibri" w:hAnsiTheme="minorHAnsi" w:cstheme="minorHAnsi"/>
          <w:sz w:val="16"/>
          <w:szCs w:val="16"/>
          <w:lang w:eastAsia="en-US"/>
        </w:rPr>
      </w:pPr>
    </w:p>
    <w:p w14:paraId="4D6C751C" w14:textId="3A488383" w:rsidR="00FF0BF7" w:rsidRPr="00FF0BF7" w:rsidRDefault="00FF0BF7" w:rsidP="00FF0BF7">
      <w:pPr>
        <w:rPr>
          <w:rFonts w:asciiTheme="minorHAnsi" w:hAnsiTheme="minorHAnsi" w:cstheme="minorHAnsi"/>
          <w:sz w:val="16"/>
          <w:szCs w:val="16"/>
        </w:rPr>
      </w:pPr>
      <w:r w:rsidRPr="00FF0BF7">
        <w:rPr>
          <w:rFonts w:asciiTheme="minorHAnsi" w:eastAsia="Calibri" w:hAnsiTheme="minorHAnsi" w:cstheme="minorHAnsi"/>
          <w:sz w:val="16"/>
          <w:szCs w:val="16"/>
          <w:lang w:eastAsia="en-US"/>
        </w:rPr>
        <w:t xml:space="preserve">ISBN/EAN: </w:t>
      </w:r>
      <w:r w:rsidRPr="00FF0BF7">
        <w:rPr>
          <w:rFonts w:asciiTheme="minorHAnsi" w:hAnsiTheme="minorHAnsi" w:cstheme="minorHAnsi"/>
          <w:sz w:val="16"/>
          <w:szCs w:val="16"/>
        </w:rPr>
        <w:t>9789610172598</w:t>
      </w:r>
    </w:p>
    <w:p w14:paraId="54D59E2C" w14:textId="77777777" w:rsidR="00FF0BF7" w:rsidRPr="00FF0BF7" w:rsidRDefault="00FF0BF7" w:rsidP="00FF0BF7">
      <w:pPr>
        <w:rPr>
          <w:rFonts w:asciiTheme="minorHAnsi" w:eastAsia="Calibri" w:hAnsiTheme="minorHAnsi" w:cstheme="minorHAnsi"/>
          <w:sz w:val="16"/>
          <w:szCs w:val="16"/>
          <w:lang w:eastAsia="en-US"/>
        </w:rPr>
      </w:pPr>
      <w:r w:rsidRPr="00FF0BF7">
        <w:rPr>
          <w:rFonts w:asciiTheme="minorHAnsi" w:eastAsia="Calibri" w:hAnsiTheme="minorHAnsi" w:cstheme="minorHAnsi"/>
          <w:sz w:val="16"/>
          <w:szCs w:val="16"/>
          <w:lang w:eastAsia="en-US"/>
        </w:rPr>
        <w:t>Število strani: 10</w:t>
      </w:r>
    </w:p>
    <w:p w14:paraId="2221D727" w14:textId="77777777" w:rsidR="00FF0BF7" w:rsidRPr="00FF0BF7" w:rsidRDefault="00FF0BF7" w:rsidP="00FF0BF7">
      <w:pPr>
        <w:rPr>
          <w:rFonts w:asciiTheme="minorHAnsi" w:eastAsia="Calibri" w:hAnsiTheme="minorHAnsi" w:cstheme="minorHAnsi"/>
          <w:sz w:val="16"/>
          <w:szCs w:val="16"/>
          <w:lang w:eastAsia="en-US"/>
        </w:rPr>
      </w:pPr>
      <w:r w:rsidRPr="00FF0BF7">
        <w:rPr>
          <w:rFonts w:asciiTheme="minorHAnsi" w:eastAsia="Calibri" w:hAnsiTheme="minorHAnsi" w:cstheme="minorHAnsi"/>
          <w:sz w:val="16"/>
          <w:szCs w:val="16"/>
          <w:lang w:eastAsia="en-US"/>
        </w:rPr>
        <w:t>Mere (mm): 178 x 178 x 13</w:t>
      </w:r>
    </w:p>
    <w:p w14:paraId="0747AC7E" w14:textId="77777777" w:rsidR="00FF0BF7" w:rsidRPr="00FF0BF7" w:rsidRDefault="00FF0BF7" w:rsidP="00FF0BF7">
      <w:pPr>
        <w:rPr>
          <w:rFonts w:asciiTheme="minorHAnsi" w:eastAsia="Calibri" w:hAnsiTheme="minorHAnsi" w:cstheme="minorHAnsi"/>
          <w:sz w:val="16"/>
          <w:szCs w:val="16"/>
          <w:lang w:eastAsia="en-US"/>
        </w:rPr>
      </w:pPr>
      <w:r w:rsidRPr="00FF0BF7">
        <w:rPr>
          <w:rFonts w:asciiTheme="minorHAnsi" w:eastAsia="Calibri" w:hAnsiTheme="minorHAnsi" w:cstheme="minorHAnsi"/>
          <w:sz w:val="16"/>
          <w:szCs w:val="16"/>
          <w:lang w:eastAsia="en-US"/>
        </w:rPr>
        <w:t>Teža (g): 309</w:t>
      </w:r>
    </w:p>
    <w:p w14:paraId="63B10F86" w14:textId="77777777" w:rsidR="00FF0BF7" w:rsidRPr="00FF0BF7" w:rsidRDefault="00FF0BF7" w:rsidP="00FF0BF7">
      <w:pPr>
        <w:rPr>
          <w:rFonts w:asciiTheme="minorHAnsi" w:eastAsia="Calibri" w:hAnsiTheme="minorHAnsi" w:cstheme="minorHAnsi"/>
          <w:sz w:val="16"/>
          <w:szCs w:val="16"/>
          <w:lang w:eastAsia="en-US"/>
        </w:rPr>
      </w:pPr>
      <w:r w:rsidRPr="00FF0BF7">
        <w:rPr>
          <w:rFonts w:asciiTheme="minorHAnsi" w:eastAsia="Calibri" w:hAnsiTheme="minorHAnsi" w:cstheme="minorHAnsi"/>
          <w:sz w:val="16"/>
          <w:szCs w:val="16"/>
          <w:lang w:eastAsia="en-US"/>
        </w:rPr>
        <w:t xml:space="preserve">Vezava: </w:t>
      </w:r>
      <w:proofErr w:type="spellStart"/>
      <w:r w:rsidRPr="00FF0BF7">
        <w:rPr>
          <w:rFonts w:asciiTheme="minorHAnsi" w:eastAsia="Calibri" w:hAnsiTheme="minorHAnsi" w:cstheme="minorHAnsi"/>
          <w:sz w:val="16"/>
          <w:szCs w:val="16"/>
          <w:lang w:eastAsia="en-US"/>
        </w:rPr>
        <w:t>kartonka</w:t>
      </w:r>
      <w:proofErr w:type="spellEnd"/>
    </w:p>
    <w:p w14:paraId="0C03D4A4" w14:textId="77777777" w:rsidR="00FF0BF7" w:rsidRPr="00FF0BF7" w:rsidRDefault="00FF0BF7" w:rsidP="00FF0BF7">
      <w:pPr>
        <w:spacing w:line="276" w:lineRule="auto"/>
        <w:rPr>
          <w:rFonts w:asciiTheme="minorHAnsi" w:eastAsia="Calibri" w:hAnsiTheme="minorHAnsi" w:cstheme="minorHAnsi"/>
          <w:sz w:val="16"/>
          <w:szCs w:val="16"/>
          <w:lang w:eastAsia="en-US"/>
        </w:rPr>
      </w:pPr>
      <w:r w:rsidRPr="00FF0BF7">
        <w:rPr>
          <w:rFonts w:asciiTheme="minorHAnsi" w:eastAsia="Calibri" w:hAnsiTheme="minorHAnsi" w:cstheme="minorHAnsi"/>
          <w:sz w:val="16"/>
          <w:szCs w:val="16"/>
          <w:lang w:eastAsia="en-US"/>
        </w:rPr>
        <w:t>Redna cena z DDV: 12,99 EUR</w:t>
      </w:r>
    </w:p>
    <w:p w14:paraId="0A015D31" w14:textId="77777777" w:rsidR="00FF0BF7" w:rsidRPr="00FF0BF7" w:rsidRDefault="00FF0BF7" w:rsidP="00FF0BF7">
      <w:pPr>
        <w:spacing w:line="276" w:lineRule="auto"/>
        <w:rPr>
          <w:rFonts w:asciiTheme="minorHAnsi" w:eastAsia="Calibri" w:hAnsiTheme="minorHAnsi" w:cstheme="minorHAnsi"/>
          <w:sz w:val="16"/>
          <w:szCs w:val="16"/>
          <w:lang w:eastAsia="en-US"/>
        </w:rPr>
      </w:pPr>
      <w:r w:rsidRPr="00FF0BF7">
        <w:rPr>
          <w:rFonts w:asciiTheme="minorHAnsi" w:eastAsia="Calibri" w:hAnsiTheme="minorHAnsi" w:cstheme="minorHAnsi"/>
          <w:sz w:val="16"/>
          <w:szCs w:val="16"/>
          <w:lang w:eastAsia="en-US"/>
        </w:rPr>
        <w:t>Datum izida: 07.02.2024</w:t>
      </w:r>
    </w:p>
    <w:p w14:paraId="7160CA75" w14:textId="77777777" w:rsidR="00FF0BF7" w:rsidRPr="00FF0BF7" w:rsidRDefault="00FF0BF7" w:rsidP="00FF0BF7">
      <w:pPr>
        <w:spacing w:line="276" w:lineRule="auto"/>
        <w:rPr>
          <w:rFonts w:asciiTheme="minorHAnsi" w:eastAsia="Calibri" w:hAnsiTheme="minorHAnsi" w:cstheme="minorHAnsi"/>
          <w:sz w:val="16"/>
          <w:szCs w:val="16"/>
          <w:lang w:eastAsia="en-US"/>
        </w:rPr>
      </w:pPr>
      <w:r w:rsidRPr="00FF0BF7">
        <w:rPr>
          <w:rFonts w:asciiTheme="minorHAnsi" w:eastAsia="Calibri" w:hAnsiTheme="minorHAnsi" w:cstheme="minorHAnsi"/>
          <w:sz w:val="16"/>
          <w:szCs w:val="16"/>
          <w:lang w:eastAsia="en-US"/>
        </w:rPr>
        <w:t>Prvi prodajni dan: 16.02.2024</w:t>
      </w:r>
    </w:p>
    <w:p w14:paraId="2943EA69" w14:textId="77777777" w:rsidR="00FF0BF7" w:rsidRPr="00FF0BF7" w:rsidRDefault="00FF0BF7" w:rsidP="00FF0BF7">
      <w:pPr>
        <w:spacing w:line="276" w:lineRule="auto"/>
        <w:rPr>
          <w:rFonts w:asciiTheme="minorHAnsi" w:eastAsia="Calibri" w:hAnsiTheme="minorHAnsi" w:cstheme="minorHAnsi"/>
          <w:color w:val="000000"/>
          <w:sz w:val="20"/>
          <w:szCs w:val="20"/>
          <w:lang w:eastAsia="en-US"/>
        </w:rPr>
      </w:pPr>
    </w:p>
    <w:p w14:paraId="1BA3ECAA" w14:textId="4A614489" w:rsidR="00FF0BF7" w:rsidRDefault="00FF0BF7" w:rsidP="00FF0BF7">
      <w:pPr>
        <w:spacing w:line="276" w:lineRule="auto"/>
        <w:jc w:val="both"/>
        <w:rPr>
          <w:rFonts w:ascii="Calibri" w:eastAsia="Calibri" w:hAnsi="Calibri"/>
          <w:sz w:val="20"/>
          <w:szCs w:val="20"/>
          <w:lang w:eastAsia="en-US"/>
        </w:rPr>
      </w:pPr>
      <w:r w:rsidRPr="00FF0BF7">
        <w:rPr>
          <w:rFonts w:asciiTheme="minorHAnsi" w:eastAsia="Calibri" w:hAnsiTheme="minorHAnsi" w:cstheme="minorHAnsi"/>
          <w:color w:val="000000"/>
          <w:sz w:val="20"/>
          <w:szCs w:val="20"/>
          <w:lang w:eastAsia="en-US"/>
        </w:rPr>
        <w:t xml:space="preserve">Pokukajte v </w:t>
      </w:r>
      <w:proofErr w:type="spellStart"/>
      <w:r w:rsidRPr="00FF0BF7">
        <w:rPr>
          <w:rFonts w:asciiTheme="minorHAnsi" w:eastAsia="Calibri" w:hAnsiTheme="minorHAnsi" w:cstheme="minorHAnsi"/>
          <w:color w:val="000000"/>
          <w:sz w:val="20"/>
          <w:szCs w:val="20"/>
          <w:lang w:eastAsia="en-US"/>
        </w:rPr>
        <w:t>kartonko</w:t>
      </w:r>
      <w:proofErr w:type="spellEnd"/>
      <w:r w:rsidRPr="00FF0BF7">
        <w:rPr>
          <w:rFonts w:asciiTheme="minorHAnsi" w:eastAsia="Calibri" w:hAnsiTheme="minorHAnsi" w:cstheme="minorHAnsi"/>
          <w:color w:val="000000"/>
          <w:sz w:val="20"/>
          <w:szCs w:val="20"/>
          <w:lang w:eastAsia="en-US"/>
        </w:rPr>
        <w:t xml:space="preserve"> in spoznajte živali in opravila na kmetiji. Na vsaki strani se nekje skriva še prikupna pikapolonica. Jo bo otrok našel ali potrebuje pomoč? </w:t>
      </w:r>
      <w:proofErr w:type="spellStart"/>
      <w:r w:rsidRPr="00FF0BF7">
        <w:rPr>
          <w:rFonts w:asciiTheme="minorHAnsi" w:eastAsia="Calibri" w:hAnsiTheme="minorHAnsi" w:cstheme="minorHAnsi"/>
          <w:color w:val="000000"/>
          <w:sz w:val="20"/>
          <w:szCs w:val="20"/>
          <w:lang w:eastAsia="en-US"/>
        </w:rPr>
        <w:t>Kartonka</w:t>
      </w:r>
      <w:proofErr w:type="spellEnd"/>
      <w:r w:rsidRPr="00FF0BF7">
        <w:rPr>
          <w:rFonts w:asciiTheme="minorHAnsi" w:eastAsia="Calibri" w:hAnsiTheme="minorHAnsi" w:cstheme="minorHAnsi"/>
          <w:color w:val="000000"/>
          <w:sz w:val="20"/>
          <w:szCs w:val="20"/>
          <w:lang w:eastAsia="en-US"/>
        </w:rPr>
        <w:t xml:space="preserve"> je odlična za majhne otroke, ki se šele učijo raziskovati knjige</w:t>
      </w:r>
      <w:r>
        <w:rPr>
          <w:rFonts w:asciiTheme="minorHAnsi" w:eastAsia="Calibri" w:hAnsiTheme="minorHAnsi" w:cstheme="minorHAnsi"/>
          <w:color w:val="000000"/>
          <w:sz w:val="20"/>
          <w:szCs w:val="20"/>
          <w:lang w:eastAsia="en-US"/>
        </w:rPr>
        <w:t>.</w:t>
      </w:r>
    </w:p>
    <w:p w14:paraId="1A4C921F" w14:textId="161565E9" w:rsidR="00EB1E14" w:rsidRDefault="00EB1E14" w:rsidP="00EB1E14">
      <w:pPr>
        <w:pBdr>
          <w:bottom w:val="single" w:sz="4" w:space="2" w:color="auto"/>
        </w:pBdr>
        <w:jc w:val="both"/>
        <w:rPr>
          <w:rFonts w:asciiTheme="minorHAnsi" w:hAnsiTheme="minorHAnsi" w:cstheme="minorHAnsi"/>
          <w:sz w:val="22"/>
          <w:szCs w:val="22"/>
        </w:rPr>
      </w:pPr>
    </w:p>
    <w:p w14:paraId="068E5CBF" w14:textId="5469971F" w:rsidR="00EB1E14" w:rsidRPr="00984753" w:rsidRDefault="00EB1E14" w:rsidP="00EB1E14">
      <w:pPr>
        <w:jc w:val="both"/>
        <w:rPr>
          <w:rFonts w:asciiTheme="minorHAnsi" w:hAnsiTheme="minorHAnsi" w:cstheme="minorHAnsi"/>
          <w:b/>
          <w:sz w:val="22"/>
          <w:szCs w:val="22"/>
        </w:rPr>
      </w:pPr>
    </w:p>
    <w:p w14:paraId="1E88C8AE" w14:textId="10B5CBD6" w:rsidR="00EB1E14" w:rsidRDefault="00EB1E14" w:rsidP="00EB1E14">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PONATISI</w:t>
      </w:r>
    </w:p>
    <w:p w14:paraId="00878505" w14:textId="029795E0" w:rsidR="00476AD5" w:rsidRDefault="00476AD5" w:rsidP="00476AD5">
      <w:pPr>
        <w:jc w:val="both"/>
        <w:rPr>
          <w:rFonts w:asciiTheme="minorHAnsi" w:eastAsia="Calibri" w:hAnsiTheme="minorHAnsi" w:cstheme="minorHAnsi"/>
          <w:sz w:val="20"/>
          <w:szCs w:val="20"/>
          <w:lang w:eastAsia="en-US"/>
        </w:rPr>
      </w:pPr>
    </w:p>
    <w:p w14:paraId="0888DDBF" w14:textId="4C4E9478" w:rsidR="00FF0BF7" w:rsidRPr="00FF0BF7" w:rsidRDefault="0043095B" w:rsidP="00FF0BF7">
      <w:pPr>
        <w:jc w:val="both"/>
        <w:rPr>
          <w:rFonts w:ascii="Calibri" w:hAnsi="Calibri"/>
          <w:b/>
          <w:sz w:val="20"/>
          <w:szCs w:val="20"/>
        </w:rPr>
      </w:pPr>
      <w:r w:rsidRPr="0043095B">
        <w:rPr>
          <w:rFonts w:ascii="Calibri" w:hAnsi="Calibri"/>
          <w:b/>
          <w:noProof/>
          <w:sz w:val="20"/>
          <w:szCs w:val="20"/>
        </w:rPr>
        <w:drawing>
          <wp:anchor distT="0" distB="0" distL="114300" distR="114300" simplePos="0" relativeHeight="251661312" behindDoc="0" locked="0" layoutInCell="1" allowOverlap="1" wp14:anchorId="46CDF958" wp14:editId="77852723">
            <wp:simplePos x="0" y="0"/>
            <wp:positionH relativeFrom="margin">
              <wp:align>right</wp:align>
            </wp:positionH>
            <wp:positionV relativeFrom="paragraph">
              <wp:posOffset>7620</wp:posOffset>
            </wp:positionV>
            <wp:extent cx="1008000" cy="1440000"/>
            <wp:effectExtent l="19050" t="19050" r="20955" b="27305"/>
            <wp:wrapNone/>
            <wp:docPr id="21" name="Slika 21" descr="\\fileserver1\skupni2\Podrocje prodaje\Tedenske novosti\2024\Tedenske novosti 7 - 12.02.- 16.02.2024\04 - Ponatis - Znanost mirnega življe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server1\skupni2\Podrocje prodaje\Tedenske novosti\2024\Tedenske novosti 7 - 12.02.- 16.02.2024\04 - Ponatis - Znanost mirnega življenj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80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FF0BF7" w:rsidRPr="00FF0BF7">
        <w:rPr>
          <w:rFonts w:ascii="Calibri" w:hAnsi="Calibri"/>
          <w:b/>
          <w:sz w:val="20"/>
          <w:szCs w:val="20"/>
        </w:rPr>
        <w:t>ZNANOST MIRNEGA ŽIVLJENJA</w:t>
      </w:r>
      <w:r w:rsidRPr="0043095B">
        <w:rPr>
          <w:rStyle w:val="Navaden"/>
          <w:snapToGrid w:val="0"/>
          <w:color w:val="000000"/>
          <w:w w:val="0"/>
          <w:sz w:val="0"/>
          <w:szCs w:val="0"/>
          <w:u w:color="000000"/>
          <w:bdr w:val="none" w:sz="0" w:space="0" w:color="000000"/>
          <w:shd w:val="clear" w:color="000000" w:fill="000000"/>
          <w:lang w:val="x-none" w:eastAsia="x-none" w:bidi="x-none"/>
        </w:rPr>
        <w:t xml:space="preserve"> </w:t>
      </w:r>
    </w:p>
    <w:p w14:paraId="05AF9293" w14:textId="7AFA0430" w:rsidR="00FF0BF7" w:rsidRPr="00FF0BF7" w:rsidRDefault="00FF0BF7" w:rsidP="00FF0BF7">
      <w:pPr>
        <w:rPr>
          <w:rFonts w:ascii="Calibri" w:hAnsi="Calibri"/>
          <w:b/>
          <w:sz w:val="20"/>
          <w:szCs w:val="20"/>
        </w:rPr>
      </w:pPr>
      <w:r w:rsidRPr="00FF0BF7">
        <w:rPr>
          <w:rFonts w:ascii="Calibri" w:hAnsi="Calibri"/>
          <w:b/>
          <w:sz w:val="20"/>
          <w:szCs w:val="20"/>
        </w:rPr>
        <w:t>David Zupančič</w:t>
      </w:r>
    </w:p>
    <w:p w14:paraId="493C33C1" w14:textId="77777777" w:rsidR="00E20EBC" w:rsidRDefault="00FF0BF7" w:rsidP="00FF0BF7">
      <w:pPr>
        <w:jc w:val="both"/>
        <w:rPr>
          <w:rFonts w:asciiTheme="minorHAnsi" w:hAnsiTheme="minorHAnsi" w:cs="Calibri"/>
          <w:sz w:val="16"/>
          <w:szCs w:val="16"/>
        </w:rPr>
      </w:pPr>
      <w:r w:rsidRPr="00FF0BF7">
        <w:rPr>
          <w:rFonts w:ascii="Calibri" w:hAnsi="Calibri" w:cs="Calibri"/>
          <w:b/>
          <w:sz w:val="20"/>
          <w:szCs w:val="20"/>
        </w:rPr>
        <w:t>MKZ</w:t>
      </w:r>
      <w:r w:rsidRPr="00FF0BF7">
        <w:rPr>
          <w:rFonts w:ascii="Calibri" w:hAnsi="Calibri" w:cs="Calibri"/>
          <w:b/>
          <w:sz w:val="20"/>
          <w:szCs w:val="20"/>
        </w:rPr>
        <w:br/>
      </w:r>
    </w:p>
    <w:p w14:paraId="3B96CEFE" w14:textId="7146EE98" w:rsidR="00FF0BF7" w:rsidRPr="00FF0BF7" w:rsidRDefault="00FF0BF7" w:rsidP="00FF0BF7">
      <w:pPr>
        <w:jc w:val="both"/>
        <w:rPr>
          <w:rFonts w:asciiTheme="minorHAnsi" w:hAnsiTheme="minorHAnsi"/>
          <w:sz w:val="16"/>
          <w:szCs w:val="16"/>
        </w:rPr>
      </w:pPr>
      <w:r w:rsidRPr="00FF0BF7">
        <w:rPr>
          <w:rFonts w:asciiTheme="minorHAnsi" w:hAnsiTheme="minorHAnsi" w:cs="Calibri"/>
          <w:sz w:val="16"/>
          <w:szCs w:val="16"/>
        </w:rPr>
        <w:t>ISBN/EAN: 9789610172536</w:t>
      </w:r>
    </w:p>
    <w:p w14:paraId="238FCBF4" w14:textId="77777777" w:rsidR="00FF0BF7" w:rsidRPr="00FF0BF7" w:rsidRDefault="00FF0BF7" w:rsidP="00FF0BF7">
      <w:pPr>
        <w:jc w:val="both"/>
        <w:rPr>
          <w:rFonts w:ascii="Calibri" w:hAnsi="Calibri" w:cs="Calibri"/>
          <w:sz w:val="16"/>
          <w:szCs w:val="16"/>
        </w:rPr>
      </w:pPr>
      <w:r w:rsidRPr="00FF0BF7">
        <w:rPr>
          <w:rFonts w:ascii="Calibri" w:hAnsi="Calibri" w:cs="Calibri"/>
          <w:sz w:val="16"/>
          <w:szCs w:val="16"/>
        </w:rPr>
        <w:t>Število strani: 240</w:t>
      </w:r>
    </w:p>
    <w:p w14:paraId="5E9015C6" w14:textId="77777777" w:rsidR="00FF0BF7" w:rsidRPr="00FF0BF7" w:rsidRDefault="00FF0BF7" w:rsidP="00FF0BF7">
      <w:pPr>
        <w:jc w:val="both"/>
        <w:rPr>
          <w:rFonts w:ascii="Calibri" w:hAnsi="Calibri" w:cs="Calibri"/>
          <w:sz w:val="16"/>
          <w:szCs w:val="16"/>
        </w:rPr>
      </w:pPr>
      <w:r w:rsidRPr="00FF0BF7">
        <w:rPr>
          <w:rFonts w:ascii="Calibri" w:hAnsi="Calibri" w:cs="Calibri"/>
          <w:sz w:val="16"/>
          <w:szCs w:val="16"/>
        </w:rPr>
        <w:t>Mere (mm): 148 x 208 x 22</w:t>
      </w:r>
    </w:p>
    <w:p w14:paraId="58A0275E" w14:textId="77777777" w:rsidR="00FF0BF7" w:rsidRPr="00FF0BF7" w:rsidRDefault="00FF0BF7" w:rsidP="00FF0BF7">
      <w:pPr>
        <w:jc w:val="both"/>
        <w:rPr>
          <w:rFonts w:ascii="Calibri" w:hAnsi="Calibri" w:cs="Calibri"/>
          <w:sz w:val="16"/>
          <w:szCs w:val="16"/>
        </w:rPr>
      </w:pPr>
      <w:r w:rsidRPr="00FF0BF7">
        <w:rPr>
          <w:rFonts w:ascii="Calibri" w:hAnsi="Calibri" w:cs="Calibri"/>
          <w:sz w:val="16"/>
          <w:szCs w:val="16"/>
        </w:rPr>
        <w:t>Teža (g): 352</w:t>
      </w:r>
    </w:p>
    <w:p w14:paraId="13132435" w14:textId="77777777" w:rsidR="00FF0BF7" w:rsidRPr="00FF0BF7" w:rsidRDefault="00FF0BF7" w:rsidP="00FF0BF7">
      <w:pPr>
        <w:jc w:val="both"/>
        <w:rPr>
          <w:rFonts w:ascii="Calibri" w:hAnsi="Calibri" w:cs="Calibri"/>
          <w:sz w:val="16"/>
          <w:szCs w:val="16"/>
        </w:rPr>
      </w:pPr>
      <w:r w:rsidRPr="00FF0BF7">
        <w:rPr>
          <w:rFonts w:ascii="Calibri" w:hAnsi="Calibri" w:cs="Calibri"/>
          <w:sz w:val="16"/>
          <w:szCs w:val="16"/>
        </w:rPr>
        <w:t>Vezava: trda</w:t>
      </w:r>
    </w:p>
    <w:p w14:paraId="7A596711" w14:textId="77777777" w:rsidR="00FF0BF7" w:rsidRPr="00FF0BF7" w:rsidRDefault="00FF0BF7" w:rsidP="00FF0BF7">
      <w:pPr>
        <w:jc w:val="both"/>
        <w:rPr>
          <w:rFonts w:ascii="Calibri" w:hAnsi="Calibri"/>
          <w:sz w:val="16"/>
          <w:szCs w:val="16"/>
        </w:rPr>
      </w:pPr>
      <w:r w:rsidRPr="00FF0BF7">
        <w:rPr>
          <w:rFonts w:ascii="Calibri" w:hAnsi="Calibri"/>
          <w:sz w:val="16"/>
          <w:szCs w:val="16"/>
        </w:rPr>
        <w:t>Redna cena z DDV: 29,99 EUR</w:t>
      </w:r>
    </w:p>
    <w:p w14:paraId="52D3F37B" w14:textId="77777777" w:rsidR="00FF0BF7" w:rsidRPr="00FF0BF7" w:rsidRDefault="00FF0BF7" w:rsidP="00FF0BF7">
      <w:pPr>
        <w:jc w:val="both"/>
        <w:rPr>
          <w:rFonts w:ascii="Calibri" w:hAnsi="Calibri"/>
          <w:sz w:val="16"/>
          <w:szCs w:val="16"/>
        </w:rPr>
      </w:pPr>
      <w:r w:rsidRPr="00FF0BF7">
        <w:rPr>
          <w:rFonts w:ascii="Calibri" w:hAnsi="Calibri"/>
          <w:sz w:val="16"/>
          <w:szCs w:val="16"/>
        </w:rPr>
        <w:t>Datum izida: 14.02.2024</w:t>
      </w:r>
    </w:p>
    <w:p w14:paraId="28309CB6" w14:textId="77777777" w:rsidR="00FF0BF7" w:rsidRPr="00FF0BF7" w:rsidRDefault="00FF0BF7" w:rsidP="00FF0BF7">
      <w:pPr>
        <w:jc w:val="both"/>
        <w:rPr>
          <w:rFonts w:ascii="Calibri" w:hAnsi="Calibri"/>
          <w:sz w:val="16"/>
          <w:szCs w:val="16"/>
        </w:rPr>
      </w:pPr>
      <w:r w:rsidRPr="00FF0BF7">
        <w:rPr>
          <w:rFonts w:ascii="Calibri" w:hAnsi="Calibri"/>
          <w:sz w:val="16"/>
          <w:szCs w:val="16"/>
        </w:rPr>
        <w:t>Prvi prodajni dan: 16.02.2024</w:t>
      </w:r>
    </w:p>
    <w:p w14:paraId="414DF7D7" w14:textId="77777777" w:rsidR="00FF0BF7" w:rsidRPr="00FF0BF7" w:rsidRDefault="00FF0BF7" w:rsidP="00FF0BF7">
      <w:pPr>
        <w:autoSpaceDE w:val="0"/>
        <w:autoSpaceDN w:val="0"/>
        <w:adjustRightInd w:val="0"/>
        <w:jc w:val="both"/>
        <w:rPr>
          <w:rFonts w:asciiTheme="minorHAnsi" w:eastAsiaTheme="minorHAnsi" w:hAnsiTheme="minorHAnsi" w:cs="Arquitecta"/>
          <w:sz w:val="20"/>
          <w:szCs w:val="20"/>
          <w:lang w:eastAsia="en-US"/>
        </w:rPr>
      </w:pPr>
    </w:p>
    <w:p w14:paraId="6729DCFA" w14:textId="77777777" w:rsidR="00FF0BF7" w:rsidRPr="00FF0BF7" w:rsidRDefault="00FF0BF7" w:rsidP="00FF0BF7">
      <w:pPr>
        <w:autoSpaceDE w:val="0"/>
        <w:autoSpaceDN w:val="0"/>
        <w:adjustRightInd w:val="0"/>
        <w:jc w:val="both"/>
        <w:rPr>
          <w:rFonts w:asciiTheme="minorHAnsi" w:eastAsiaTheme="minorHAnsi" w:hAnsiTheme="minorHAnsi" w:cstheme="minorHAnsi"/>
          <w:sz w:val="20"/>
          <w:szCs w:val="20"/>
          <w:lang w:eastAsia="en-US"/>
        </w:rPr>
      </w:pPr>
      <w:r w:rsidRPr="00FF0BF7">
        <w:rPr>
          <w:rFonts w:asciiTheme="minorHAnsi" w:eastAsiaTheme="minorHAnsi" w:hAnsiTheme="minorHAnsi" w:cstheme="minorHAnsi"/>
          <w:sz w:val="20"/>
          <w:szCs w:val="20"/>
          <w:lang w:eastAsia="en-US"/>
        </w:rPr>
        <w:t>Druga uspešnica priljubljenega zdravnika je pripoved o iskanju miru v hektičnem vsakdanjiku. Knjiga temelji na avtorjevih lastnih izkušnjah in izzivih, hkrati pa ima močno znanstveno podlago, saj so nasveti podprti s citiranjem več kot 70 strokovnih raziskav.</w:t>
      </w:r>
    </w:p>
    <w:p w14:paraId="4C0F55E9" w14:textId="77777777" w:rsidR="00FF0BF7" w:rsidRPr="00FF0BF7" w:rsidRDefault="00FF0BF7" w:rsidP="00FF0BF7">
      <w:pPr>
        <w:autoSpaceDE w:val="0"/>
        <w:autoSpaceDN w:val="0"/>
        <w:adjustRightInd w:val="0"/>
        <w:jc w:val="both"/>
        <w:rPr>
          <w:rFonts w:asciiTheme="minorHAnsi" w:eastAsiaTheme="minorHAnsi" w:hAnsiTheme="minorHAnsi" w:cstheme="minorHAnsi"/>
          <w:b/>
          <w:sz w:val="20"/>
          <w:szCs w:val="20"/>
          <w:lang w:eastAsia="en-US"/>
        </w:rPr>
      </w:pPr>
    </w:p>
    <w:p w14:paraId="035FA57D" w14:textId="77777777" w:rsidR="00FF0BF7" w:rsidRPr="00FF0BF7" w:rsidRDefault="00FF0BF7" w:rsidP="00FF0BF7">
      <w:pPr>
        <w:autoSpaceDE w:val="0"/>
        <w:autoSpaceDN w:val="0"/>
        <w:adjustRightInd w:val="0"/>
        <w:jc w:val="both"/>
        <w:rPr>
          <w:rFonts w:asciiTheme="minorHAnsi" w:eastAsiaTheme="minorHAnsi" w:hAnsiTheme="minorHAnsi" w:cstheme="minorHAnsi"/>
          <w:b/>
          <w:sz w:val="20"/>
          <w:szCs w:val="20"/>
          <w:lang w:eastAsia="en-US"/>
        </w:rPr>
      </w:pPr>
      <w:r w:rsidRPr="00FF0BF7">
        <w:rPr>
          <w:rFonts w:asciiTheme="minorHAnsi" w:eastAsiaTheme="minorHAnsi" w:hAnsiTheme="minorHAnsi" w:cstheme="minorHAnsi"/>
          <w:b/>
          <w:sz w:val="20"/>
          <w:szCs w:val="20"/>
          <w:lang w:eastAsia="en-US"/>
        </w:rPr>
        <w:t>Spodbuda k razmisleku o lastnem vsakdanu</w:t>
      </w:r>
    </w:p>
    <w:p w14:paraId="075C57B9" w14:textId="77777777" w:rsidR="00FF0BF7" w:rsidRPr="00FF0BF7" w:rsidRDefault="00FF0BF7" w:rsidP="00FF0BF7">
      <w:pPr>
        <w:autoSpaceDE w:val="0"/>
        <w:autoSpaceDN w:val="0"/>
        <w:adjustRightInd w:val="0"/>
        <w:jc w:val="both"/>
        <w:rPr>
          <w:rFonts w:asciiTheme="minorHAnsi" w:eastAsiaTheme="minorHAnsi" w:hAnsiTheme="minorHAnsi" w:cstheme="minorHAnsi"/>
          <w:sz w:val="20"/>
          <w:szCs w:val="20"/>
          <w:lang w:eastAsia="en-US"/>
        </w:rPr>
      </w:pPr>
      <w:r w:rsidRPr="00FF0BF7">
        <w:rPr>
          <w:rFonts w:asciiTheme="minorHAnsi" w:eastAsiaTheme="minorHAnsi" w:hAnsiTheme="minorHAnsi" w:cstheme="minorHAnsi"/>
          <w:sz w:val="20"/>
          <w:szCs w:val="20"/>
          <w:lang w:eastAsia="en-US"/>
        </w:rPr>
        <w:t>Zaradi naporov, ki spremljajo študij medicine in zdravniški poklic, se je David Zupančič že zgodaj začel ukvarjati s čuječnostjo, učinkovito in priljubljeno metodo za obvladovanje stresa in doseganje stanja polne prisotnosti v danem trenutku. Za njim je dvanajst let raziskovanja, preučevanja in prakticiranja te metode, ki mu je, kot pravi, spremenila življenje. Knjiga je zasnovana poljudno, praktično, in nas spodbuja k refleksiji, obenem pa nam ponuja uteho, da v boju z zahtevami sodobnega sveta vendarle nismo sami.</w:t>
      </w:r>
    </w:p>
    <w:p w14:paraId="7C9E073B" w14:textId="77777777" w:rsidR="00FF0BF7" w:rsidRPr="00FF0BF7" w:rsidRDefault="00FF0BF7" w:rsidP="00FF0BF7">
      <w:pPr>
        <w:autoSpaceDE w:val="0"/>
        <w:autoSpaceDN w:val="0"/>
        <w:adjustRightInd w:val="0"/>
        <w:jc w:val="both"/>
        <w:rPr>
          <w:rFonts w:asciiTheme="minorHAnsi" w:eastAsiaTheme="minorHAnsi" w:hAnsiTheme="minorHAnsi" w:cstheme="minorHAnsi"/>
          <w:sz w:val="20"/>
          <w:szCs w:val="20"/>
          <w:lang w:eastAsia="en-US"/>
        </w:rPr>
      </w:pPr>
    </w:p>
    <w:p w14:paraId="55885705" w14:textId="77777777" w:rsidR="00FF0BF7" w:rsidRPr="00FF0BF7" w:rsidRDefault="00FF0BF7" w:rsidP="00FF0BF7">
      <w:pPr>
        <w:autoSpaceDE w:val="0"/>
        <w:autoSpaceDN w:val="0"/>
        <w:adjustRightInd w:val="0"/>
        <w:jc w:val="both"/>
        <w:rPr>
          <w:rFonts w:asciiTheme="minorHAnsi" w:eastAsiaTheme="minorHAnsi" w:hAnsiTheme="minorHAnsi" w:cstheme="minorHAnsi"/>
          <w:sz w:val="20"/>
          <w:szCs w:val="20"/>
          <w:lang w:eastAsia="en-US"/>
        </w:rPr>
      </w:pPr>
      <w:r w:rsidRPr="00FF0BF7">
        <w:rPr>
          <w:rFonts w:asciiTheme="minorHAnsi" w:eastAsiaTheme="minorHAnsi" w:hAnsiTheme="minorHAnsi" w:cstheme="minorHAnsi"/>
          <w:sz w:val="20"/>
          <w:szCs w:val="20"/>
          <w:lang w:eastAsia="en-US"/>
        </w:rPr>
        <w:t>»</w:t>
      </w:r>
      <w:r w:rsidRPr="00FF0BF7">
        <w:rPr>
          <w:rFonts w:asciiTheme="minorHAnsi" w:eastAsiaTheme="minorHAnsi" w:hAnsiTheme="minorHAnsi" w:cstheme="minorHAnsi"/>
          <w:i/>
          <w:sz w:val="20"/>
          <w:szCs w:val="20"/>
          <w:lang w:eastAsia="en-US"/>
        </w:rPr>
        <w:t>V trenutku, ko presežeš to skepso, da meni pa ja ni treba delati na sebi, se odpre neskončno priložnosti. Takrat, ko nehaš živeti z mantro tak pač sem, sprejmite me, lahko prevzameš odgovornost zase in postaneš bolj podoben tisti različici sebe, ki te bo lahko iskreno navdušila. Onkraj cinizma se začne prava rast</w:t>
      </w:r>
      <w:r w:rsidRPr="00FF0BF7">
        <w:rPr>
          <w:rFonts w:asciiTheme="minorHAnsi" w:eastAsiaTheme="minorHAnsi" w:hAnsiTheme="minorHAnsi" w:cstheme="minorHAnsi"/>
          <w:sz w:val="20"/>
          <w:szCs w:val="20"/>
          <w:lang w:eastAsia="en-US"/>
        </w:rPr>
        <w:t>.« (odlomek iz knjige)</w:t>
      </w:r>
    </w:p>
    <w:p w14:paraId="6A7F4CEE" w14:textId="77777777" w:rsidR="00FF0BF7" w:rsidRPr="00FF0BF7" w:rsidRDefault="00FF0BF7" w:rsidP="00FF0BF7">
      <w:pPr>
        <w:autoSpaceDE w:val="0"/>
        <w:autoSpaceDN w:val="0"/>
        <w:adjustRightInd w:val="0"/>
        <w:jc w:val="both"/>
        <w:rPr>
          <w:rFonts w:asciiTheme="minorHAnsi" w:eastAsiaTheme="minorHAnsi" w:hAnsiTheme="minorHAnsi" w:cstheme="minorHAnsi"/>
          <w:sz w:val="20"/>
          <w:szCs w:val="20"/>
          <w:lang w:eastAsia="en-US"/>
        </w:rPr>
      </w:pPr>
    </w:p>
    <w:p w14:paraId="30B738CE" w14:textId="77777777" w:rsidR="00FF0BF7" w:rsidRPr="00FF0BF7" w:rsidRDefault="00FF0BF7" w:rsidP="00FF0BF7">
      <w:pPr>
        <w:autoSpaceDE w:val="0"/>
        <w:autoSpaceDN w:val="0"/>
        <w:adjustRightInd w:val="0"/>
        <w:jc w:val="both"/>
        <w:rPr>
          <w:rFonts w:asciiTheme="minorHAnsi" w:eastAsiaTheme="minorHAnsi" w:hAnsiTheme="minorHAnsi" w:cstheme="minorHAnsi"/>
          <w:sz w:val="20"/>
          <w:szCs w:val="20"/>
          <w:lang w:eastAsia="en-US"/>
        </w:rPr>
      </w:pPr>
      <w:r w:rsidRPr="00FF0BF7">
        <w:rPr>
          <w:rFonts w:asciiTheme="minorHAnsi" w:eastAsiaTheme="minorHAnsi" w:hAnsiTheme="minorHAnsi" w:cstheme="minorHAnsi"/>
          <w:sz w:val="20"/>
          <w:szCs w:val="20"/>
          <w:lang w:eastAsia="en-US"/>
        </w:rPr>
        <w:lastRenderedPageBreak/>
        <w:t>»David med pisanjem postaja bralčev nevsiljivi prijatelj ali vodnik, saj spleta niti osebnega, strokovnega in univerzalnega, prežete z dobršno mero humorja, v prepričljivo in zaupanja vredno celoto.« (Iz spremnega besedila prof. dr. Boruta Škodlarja)</w:t>
      </w:r>
    </w:p>
    <w:p w14:paraId="000AF15C" w14:textId="77777777" w:rsidR="00FF0BF7" w:rsidRPr="00FF0BF7" w:rsidRDefault="00FF0BF7" w:rsidP="00FF0BF7">
      <w:pPr>
        <w:autoSpaceDE w:val="0"/>
        <w:autoSpaceDN w:val="0"/>
        <w:adjustRightInd w:val="0"/>
        <w:jc w:val="both"/>
        <w:rPr>
          <w:rFonts w:asciiTheme="minorHAnsi" w:eastAsiaTheme="minorHAnsi" w:hAnsiTheme="minorHAnsi" w:cstheme="minorHAnsi"/>
          <w:b/>
          <w:sz w:val="20"/>
          <w:szCs w:val="20"/>
          <w:lang w:eastAsia="en-US"/>
        </w:rPr>
      </w:pPr>
    </w:p>
    <w:p w14:paraId="3EDA0494" w14:textId="77777777" w:rsidR="00FF0BF7" w:rsidRPr="00FF0BF7" w:rsidRDefault="00FF0BF7" w:rsidP="00FF0BF7">
      <w:pPr>
        <w:autoSpaceDE w:val="0"/>
        <w:autoSpaceDN w:val="0"/>
        <w:adjustRightInd w:val="0"/>
        <w:jc w:val="both"/>
        <w:rPr>
          <w:rFonts w:asciiTheme="minorHAnsi" w:eastAsiaTheme="minorHAnsi" w:hAnsiTheme="minorHAnsi" w:cstheme="minorHAnsi"/>
          <w:b/>
          <w:sz w:val="20"/>
          <w:szCs w:val="20"/>
          <w:lang w:eastAsia="en-US"/>
        </w:rPr>
      </w:pPr>
      <w:r w:rsidRPr="00FF0BF7">
        <w:rPr>
          <w:rFonts w:asciiTheme="minorHAnsi" w:eastAsiaTheme="minorHAnsi" w:hAnsiTheme="minorHAnsi" w:cstheme="minorHAnsi"/>
          <w:b/>
          <w:sz w:val="20"/>
          <w:szCs w:val="20"/>
          <w:lang w:eastAsia="en-US"/>
        </w:rPr>
        <w:t>O avtorju</w:t>
      </w:r>
    </w:p>
    <w:p w14:paraId="4CEE7769" w14:textId="77777777" w:rsidR="00FF0BF7" w:rsidRPr="00FF0BF7" w:rsidRDefault="00FF0BF7" w:rsidP="00FF0BF7">
      <w:pPr>
        <w:autoSpaceDE w:val="0"/>
        <w:autoSpaceDN w:val="0"/>
        <w:adjustRightInd w:val="0"/>
        <w:jc w:val="both"/>
        <w:rPr>
          <w:rFonts w:asciiTheme="minorHAnsi" w:eastAsiaTheme="minorHAnsi" w:hAnsiTheme="minorHAnsi" w:cstheme="minorHAnsi"/>
          <w:sz w:val="20"/>
          <w:szCs w:val="20"/>
          <w:lang w:eastAsia="en-US"/>
        </w:rPr>
      </w:pPr>
      <w:r w:rsidRPr="00FF0BF7">
        <w:rPr>
          <w:rFonts w:asciiTheme="minorHAnsi" w:eastAsiaTheme="minorHAnsi" w:hAnsiTheme="minorHAnsi" w:cstheme="minorHAnsi"/>
          <w:sz w:val="20"/>
          <w:szCs w:val="20"/>
          <w:lang w:eastAsia="en-US"/>
        </w:rPr>
        <w:t xml:space="preserve">David Zupančič (1991) je zdravnik, pisatelj in avtor priljubljenega </w:t>
      </w:r>
      <w:proofErr w:type="spellStart"/>
      <w:r w:rsidRPr="00FF0BF7">
        <w:rPr>
          <w:rFonts w:asciiTheme="minorHAnsi" w:eastAsiaTheme="minorHAnsi" w:hAnsiTheme="minorHAnsi" w:cstheme="minorHAnsi"/>
          <w:sz w:val="20"/>
          <w:szCs w:val="20"/>
          <w:lang w:eastAsia="en-US"/>
        </w:rPr>
        <w:t>podkasta</w:t>
      </w:r>
      <w:proofErr w:type="spellEnd"/>
      <w:r w:rsidRPr="00FF0BF7">
        <w:rPr>
          <w:rFonts w:asciiTheme="minorHAnsi" w:eastAsiaTheme="minorHAnsi" w:hAnsiTheme="minorHAnsi" w:cstheme="minorHAnsi"/>
          <w:sz w:val="20"/>
          <w:szCs w:val="20"/>
          <w:lang w:eastAsia="en-US"/>
        </w:rPr>
        <w:t xml:space="preserve"> Umetnost Lenarjenja. Leta 2022 je s prvencem Življenje v sivi coni porušil prodajne rekorde in na Slovenskem knjižnem sejmu prejel nagrado za knjigo leta po izboru bralcev. </w:t>
      </w:r>
    </w:p>
    <w:p w14:paraId="5426A1AE" w14:textId="304386E1" w:rsidR="00A946F2" w:rsidRDefault="00A946F2" w:rsidP="00A946F2">
      <w:pPr>
        <w:spacing w:after="200"/>
        <w:jc w:val="both"/>
        <w:rPr>
          <w:rFonts w:asciiTheme="minorHAnsi" w:hAnsiTheme="minorHAnsi" w:cstheme="minorHAnsi"/>
          <w:sz w:val="22"/>
          <w:szCs w:val="22"/>
        </w:rPr>
      </w:pPr>
      <w:r w:rsidRPr="00A529E3">
        <w:rPr>
          <w:rFonts w:asciiTheme="minorHAnsi" w:hAnsiTheme="minorHAnsi" w:cstheme="minorHAnsi"/>
          <w:sz w:val="22"/>
          <w:szCs w:val="22"/>
        </w:rPr>
        <w:t>__________________________________________________________________________________</w:t>
      </w:r>
    </w:p>
    <w:p w14:paraId="2EE07DA6" w14:textId="57251F34" w:rsidR="00E20EBC" w:rsidRPr="009A2D97" w:rsidRDefault="0043095B" w:rsidP="00E20EBC">
      <w:pPr>
        <w:jc w:val="both"/>
        <w:rPr>
          <w:rFonts w:ascii="Calibri" w:hAnsi="Calibri"/>
          <w:b/>
          <w:sz w:val="20"/>
          <w:szCs w:val="20"/>
        </w:rPr>
      </w:pPr>
      <w:r w:rsidRPr="0043095B">
        <w:rPr>
          <w:rFonts w:ascii="Calibri" w:hAnsi="Calibri"/>
          <w:b/>
          <w:noProof/>
          <w:sz w:val="20"/>
          <w:szCs w:val="20"/>
        </w:rPr>
        <w:drawing>
          <wp:anchor distT="0" distB="0" distL="114300" distR="114300" simplePos="0" relativeHeight="251662336" behindDoc="0" locked="0" layoutInCell="1" allowOverlap="1" wp14:anchorId="33A1ECAF" wp14:editId="3B098D5A">
            <wp:simplePos x="0" y="0"/>
            <wp:positionH relativeFrom="margin">
              <wp:align>right</wp:align>
            </wp:positionH>
            <wp:positionV relativeFrom="paragraph">
              <wp:posOffset>28575</wp:posOffset>
            </wp:positionV>
            <wp:extent cx="1440000" cy="1288800"/>
            <wp:effectExtent l="19050" t="19050" r="27305" b="26035"/>
            <wp:wrapNone/>
            <wp:docPr id="22" name="Slika 22" descr="\\fileserver1\skupni2\Podrocje prodaje\Tedenske novosti\2024\Tedenske novosti 7 - 12.02.- 16.02.2024\05 - Ponatis - Hudob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server1\skupni2\Podrocje prodaje\Tedenske novosti\2024\Tedenske novosti 7 - 12.02.- 16.02.2024\05 - Ponatis - Hudobc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0000" cy="12888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E20EBC" w:rsidRPr="009A2D97">
        <w:rPr>
          <w:rFonts w:ascii="Calibri" w:hAnsi="Calibri"/>
          <w:b/>
          <w:sz w:val="20"/>
          <w:szCs w:val="20"/>
        </w:rPr>
        <w:t>HUDOBCI</w:t>
      </w:r>
    </w:p>
    <w:p w14:paraId="75411CC6" w14:textId="6E83F399" w:rsidR="00E20EBC" w:rsidRPr="009A2D97" w:rsidRDefault="00E20EBC" w:rsidP="00E20EBC">
      <w:pPr>
        <w:jc w:val="both"/>
        <w:rPr>
          <w:rFonts w:ascii="Calibri" w:hAnsi="Calibri"/>
          <w:b/>
          <w:sz w:val="20"/>
          <w:szCs w:val="20"/>
        </w:rPr>
      </w:pPr>
      <w:r w:rsidRPr="009A2D97">
        <w:rPr>
          <w:rFonts w:ascii="Calibri" w:hAnsi="Calibri"/>
          <w:b/>
          <w:sz w:val="20"/>
          <w:szCs w:val="20"/>
        </w:rPr>
        <w:t xml:space="preserve">Julia </w:t>
      </w:r>
      <w:proofErr w:type="spellStart"/>
      <w:r w:rsidRPr="009A2D97">
        <w:rPr>
          <w:rFonts w:ascii="Calibri" w:hAnsi="Calibri"/>
          <w:b/>
          <w:sz w:val="20"/>
          <w:szCs w:val="20"/>
        </w:rPr>
        <w:t>Donaldson</w:t>
      </w:r>
      <w:proofErr w:type="spellEnd"/>
      <w:r w:rsidR="0043095B" w:rsidRPr="0043095B">
        <w:rPr>
          <w:rStyle w:val="Navaden"/>
          <w:snapToGrid w:val="0"/>
          <w:color w:val="000000"/>
          <w:w w:val="0"/>
          <w:sz w:val="0"/>
          <w:szCs w:val="0"/>
          <w:u w:color="000000"/>
          <w:bdr w:val="none" w:sz="0" w:space="0" w:color="000000"/>
          <w:shd w:val="clear" w:color="000000" w:fill="000000"/>
          <w:lang w:val="x-none" w:eastAsia="x-none" w:bidi="x-none"/>
        </w:rPr>
        <w:t xml:space="preserve"> </w:t>
      </w:r>
    </w:p>
    <w:p w14:paraId="5DF9BF1B" w14:textId="77777777" w:rsidR="00E20EBC" w:rsidRPr="009A2D97" w:rsidRDefault="00E20EBC" w:rsidP="00E20EBC">
      <w:pPr>
        <w:jc w:val="both"/>
        <w:rPr>
          <w:rFonts w:ascii="Calibri" w:hAnsi="Calibri"/>
          <w:b/>
          <w:sz w:val="20"/>
          <w:szCs w:val="20"/>
        </w:rPr>
      </w:pPr>
      <w:r w:rsidRPr="009A2D97">
        <w:rPr>
          <w:rFonts w:ascii="Calibri" w:hAnsi="Calibri"/>
          <w:i/>
          <w:sz w:val="20"/>
          <w:szCs w:val="20"/>
        </w:rPr>
        <w:t xml:space="preserve">Ilustriral: </w:t>
      </w:r>
      <w:proofErr w:type="spellStart"/>
      <w:r w:rsidRPr="009A2D97">
        <w:rPr>
          <w:rFonts w:ascii="Calibri" w:hAnsi="Calibri"/>
          <w:i/>
          <w:sz w:val="20"/>
          <w:szCs w:val="20"/>
        </w:rPr>
        <w:t>Axel</w:t>
      </w:r>
      <w:proofErr w:type="spellEnd"/>
      <w:r w:rsidRPr="009A2D97">
        <w:rPr>
          <w:rFonts w:ascii="Calibri" w:hAnsi="Calibri"/>
          <w:i/>
          <w:sz w:val="20"/>
          <w:szCs w:val="20"/>
        </w:rPr>
        <w:t xml:space="preserve"> </w:t>
      </w:r>
      <w:proofErr w:type="spellStart"/>
      <w:r w:rsidRPr="009A2D97">
        <w:rPr>
          <w:rFonts w:ascii="Calibri" w:hAnsi="Calibri"/>
          <w:i/>
          <w:sz w:val="20"/>
          <w:szCs w:val="20"/>
        </w:rPr>
        <w:t>Scheffler</w:t>
      </w:r>
      <w:proofErr w:type="spellEnd"/>
    </w:p>
    <w:p w14:paraId="51254D4B" w14:textId="77777777" w:rsidR="00E20EBC" w:rsidRPr="009A2D97" w:rsidRDefault="00E20EBC" w:rsidP="00E20EBC">
      <w:pPr>
        <w:jc w:val="both"/>
        <w:rPr>
          <w:rFonts w:ascii="Calibri" w:hAnsi="Calibri"/>
          <w:i/>
          <w:sz w:val="20"/>
          <w:szCs w:val="20"/>
        </w:rPr>
      </w:pPr>
      <w:r w:rsidRPr="009A2D97">
        <w:rPr>
          <w:rFonts w:ascii="Calibri" w:hAnsi="Calibri"/>
          <w:i/>
          <w:sz w:val="20"/>
          <w:szCs w:val="20"/>
        </w:rPr>
        <w:t>Prevedla: Nina Dekleva</w:t>
      </w:r>
    </w:p>
    <w:p w14:paraId="1F1311F6" w14:textId="77777777" w:rsidR="00E20EBC" w:rsidRPr="009A2D97" w:rsidRDefault="00E20EBC" w:rsidP="00E20EBC">
      <w:pPr>
        <w:jc w:val="both"/>
        <w:rPr>
          <w:rFonts w:ascii="Calibri" w:hAnsi="Calibri"/>
          <w:i/>
          <w:sz w:val="20"/>
          <w:szCs w:val="20"/>
        </w:rPr>
      </w:pPr>
      <w:r w:rsidRPr="009A2D97">
        <w:rPr>
          <w:rFonts w:ascii="Calibri" w:hAnsi="Calibri"/>
          <w:i/>
          <w:sz w:val="20"/>
          <w:szCs w:val="20"/>
        </w:rPr>
        <w:t>Zbirka: Velike slikanice</w:t>
      </w:r>
    </w:p>
    <w:p w14:paraId="39A4CA6E" w14:textId="77777777" w:rsidR="00E20EBC" w:rsidRDefault="00E20EBC" w:rsidP="00E20EBC">
      <w:pPr>
        <w:jc w:val="both"/>
        <w:rPr>
          <w:rFonts w:ascii="Calibri" w:hAnsi="Calibri" w:cs="Arial"/>
          <w:b/>
          <w:bCs/>
          <w:sz w:val="20"/>
          <w:szCs w:val="20"/>
        </w:rPr>
      </w:pPr>
      <w:r w:rsidRPr="009A2D97">
        <w:rPr>
          <w:rFonts w:ascii="Calibri" w:hAnsi="Calibri" w:cs="Arial"/>
          <w:b/>
          <w:bCs/>
          <w:sz w:val="20"/>
          <w:szCs w:val="20"/>
        </w:rPr>
        <w:t>MKZ</w:t>
      </w:r>
    </w:p>
    <w:p w14:paraId="01F6C36B" w14:textId="77777777" w:rsidR="00E20EBC" w:rsidRDefault="00E20EBC" w:rsidP="00E20EBC">
      <w:pPr>
        <w:jc w:val="both"/>
        <w:rPr>
          <w:rFonts w:ascii="Calibri" w:hAnsi="Calibri" w:cs="Arial"/>
          <w:b/>
          <w:bCs/>
          <w:sz w:val="16"/>
          <w:szCs w:val="16"/>
        </w:rPr>
      </w:pPr>
    </w:p>
    <w:p w14:paraId="72B39119" w14:textId="77777777" w:rsidR="00E20EBC" w:rsidRPr="009A2D97" w:rsidRDefault="00E20EBC" w:rsidP="00E20EBC">
      <w:pPr>
        <w:jc w:val="both"/>
        <w:rPr>
          <w:rFonts w:ascii="Calibri" w:hAnsi="Calibri" w:cs="Arial"/>
          <w:b/>
          <w:bCs/>
          <w:sz w:val="16"/>
          <w:szCs w:val="16"/>
        </w:rPr>
      </w:pPr>
      <w:r w:rsidRPr="009A2D97">
        <w:rPr>
          <w:rFonts w:ascii="Calibri" w:hAnsi="Calibri"/>
          <w:sz w:val="16"/>
          <w:szCs w:val="16"/>
        </w:rPr>
        <w:t>ISBN/EAN: 9789610164609</w:t>
      </w:r>
    </w:p>
    <w:p w14:paraId="6DD252E2" w14:textId="77777777" w:rsidR="00E20EBC" w:rsidRPr="009A2D97" w:rsidRDefault="00E20EBC" w:rsidP="00E20EBC">
      <w:pPr>
        <w:jc w:val="both"/>
        <w:rPr>
          <w:rFonts w:ascii="Calibri" w:hAnsi="Calibri"/>
          <w:sz w:val="16"/>
          <w:szCs w:val="16"/>
        </w:rPr>
      </w:pPr>
      <w:r w:rsidRPr="009A2D97">
        <w:rPr>
          <w:rFonts w:ascii="Calibri" w:hAnsi="Calibri"/>
          <w:sz w:val="16"/>
          <w:szCs w:val="16"/>
        </w:rPr>
        <w:t>Število strani: 32</w:t>
      </w:r>
    </w:p>
    <w:p w14:paraId="38C2A11D" w14:textId="77777777" w:rsidR="00E20EBC" w:rsidRPr="009A2D97" w:rsidRDefault="00E20EBC" w:rsidP="00E20EBC">
      <w:pPr>
        <w:jc w:val="both"/>
        <w:rPr>
          <w:rFonts w:ascii="Calibri" w:hAnsi="Calibri"/>
          <w:sz w:val="16"/>
          <w:szCs w:val="16"/>
        </w:rPr>
      </w:pPr>
      <w:r w:rsidRPr="009A2D97">
        <w:rPr>
          <w:rFonts w:ascii="Calibri" w:hAnsi="Calibri"/>
          <w:sz w:val="16"/>
          <w:szCs w:val="16"/>
        </w:rPr>
        <w:t xml:space="preserve">Mere (mm): 286 x 257 x 10 </w:t>
      </w:r>
    </w:p>
    <w:p w14:paraId="1DAB9680" w14:textId="77777777" w:rsidR="00E20EBC" w:rsidRPr="009A2D97" w:rsidRDefault="00E20EBC" w:rsidP="00E20EBC">
      <w:pPr>
        <w:jc w:val="both"/>
        <w:rPr>
          <w:rFonts w:ascii="Calibri" w:hAnsi="Calibri"/>
          <w:sz w:val="16"/>
          <w:szCs w:val="16"/>
        </w:rPr>
      </w:pPr>
      <w:r w:rsidRPr="009A2D97">
        <w:rPr>
          <w:rFonts w:ascii="Calibri" w:hAnsi="Calibri"/>
          <w:sz w:val="16"/>
          <w:szCs w:val="16"/>
        </w:rPr>
        <w:t>Teža (g): 489</w:t>
      </w:r>
    </w:p>
    <w:p w14:paraId="5AB9727B" w14:textId="77777777" w:rsidR="00E20EBC" w:rsidRPr="009A2D97" w:rsidRDefault="00E20EBC" w:rsidP="00E20EBC">
      <w:pPr>
        <w:jc w:val="both"/>
        <w:rPr>
          <w:rFonts w:ascii="Calibri" w:hAnsi="Calibri"/>
          <w:sz w:val="16"/>
          <w:szCs w:val="16"/>
        </w:rPr>
      </w:pPr>
      <w:r w:rsidRPr="009A2D97">
        <w:rPr>
          <w:rFonts w:ascii="Calibri" w:hAnsi="Calibri"/>
          <w:sz w:val="16"/>
          <w:szCs w:val="16"/>
        </w:rPr>
        <w:t>Vezava: trda</w:t>
      </w:r>
    </w:p>
    <w:p w14:paraId="1769CB8D" w14:textId="77777777" w:rsidR="00E20EBC" w:rsidRPr="009A2D97" w:rsidRDefault="00E20EBC" w:rsidP="00E20EBC">
      <w:pPr>
        <w:jc w:val="both"/>
        <w:rPr>
          <w:rFonts w:ascii="Calibri" w:hAnsi="Calibri"/>
          <w:sz w:val="16"/>
          <w:szCs w:val="16"/>
        </w:rPr>
      </w:pPr>
      <w:r w:rsidRPr="009A2D97">
        <w:rPr>
          <w:rFonts w:ascii="Calibri" w:hAnsi="Calibri"/>
          <w:sz w:val="16"/>
          <w:szCs w:val="16"/>
        </w:rPr>
        <w:t>Redna cena z DDV: 22,98 EUR</w:t>
      </w:r>
    </w:p>
    <w:p w14:paraId="50B2A528" w14:textId="77777777" w:rsidR="00E20EBC" w:rsidRPr="009A2D97" w:rsidRDefault="00E20EBC" w:rsidP="00E20EBC">
      <w:pPr>
        <w:jc w:val="both"/>
        <w:rPr>
          <w:rFonts w:ascii="Calibri" w:hAnsi="Calibri"/>
          <w:sz w:val="16"/>
          <w:szCs w:val="16"/>
        </w:rPr>
      </w:pPr>
      <w:r w:rsidRPr="009A2D97">
        <w:rPr>
          <w:rFonts w:ascii="Calibri" w:hAnsi="Calibri"/>
          <w:sz w:val="16"/>
          <w:szCs w:val="16"/>
        </w:rPr>
        <w:t>Prvi prodajni dan: 16.02.2024</w:t>
      </w:r>
    </w:p>
    <w:p w14:paraId="7076CD90" w14:textId="77777777" w:rsidR="00E20EBC" w:rsidRPr="009A2D97" w:rsidRDefault="00E20EBC" w:rsidP="00E20EBC">
      <w:pPr>
        <w:jc w:val="both"/>
        <w:rPr>
          <w:rFonts w:ascii="Calibri" w:hAnsi="Calibri" w:cs="Calibri"/>
          <w:b/>
          <w:color w:val="FF6600"/>
          <w:sz w:val="20"/>
          <w:szCs w:val="20"/>
        </w:rPr>
      </w:pPr>
    </w:p>
    <w:p w14:paraId="18B90BF2" w14:textId="77777777" w:rsidR="00E20EBC" w:rsidRPr="009A2D97" w:rsidRDefault="00E20EBC" w:rsidP="00E20EBC">
      <w:pPr>
        <w:autoSpaceDE w:val="0"/>
        <w:autoSpaceDN w:val="0"/>
        <w:adjustRightInd w:val="0"/>
        <w:jc w:val="both"/>
        <w:rPr>
          <w:rFonts w:ascii="Calibri" w:eastAsia="Calibri" w:hAnsi="Calibri" w:cs="Calibri"/>
          <w:sz w:val="20"/>
          <w:szCs w:val="20"/>
        </w:rPr>
      </w:pPr>
      <w:r w:rsidRPr="009A2D97">
        <w:rPr>
          <w:rFonts w:ascii="Calibri" w:eastAsia="Calibri" w:hAnsi="Calibri" w:cs="Calibri"/>
          <w:sz w:val="20"/>
          <w:szCs w:val="20"/>
        </w:rPr>
        <w:t>A</w:t>
      </w:r>
      <w:r w:rsidRPr="009A2D97">
        <w:rPr>
          <w:rFonts w:ascii="Calibri" w:eastAsia="Calibri" w:hAnsi="Calibri" w:cs="Calibri"/>
          <w:bCs/>
          <w:iCs/>
          <w:sz w:val="20"/>
          <w:szCs w:val="20"/>
        </w:rPr>
        <w:t xml:space="preserve">vtorski tandem, ki je ustvaril </w:t>
      </w:r>
      <w:proofErr w:type="spellStart"/>
      <w:r w:rsidRPr="009A2D97">
        <w:rPr>
          <w:rFonts w:ascii="Calibri" w:eastAsia="Calibri" w:hAnsi="Calibri" w:cs="Calibri"/>
          <w:bCs/>
          <w:sz w:val="20"/>
          <w:szCs w:val="20"/>
        </w:rPr>
        <w:t>Zverjasca</w:t>
      </w:r>
      <w:proofErr w:type="spellEnd"/>
      <w:r w:rsidRPr="009A2D97">
        <w:rPr>
          <w:rFonts w:ascii="Calibri" w:eastAsia="Calibri" w:hAnsi="Calibri" w:cs="Calibri"/>
          <w:bCs/>
          <w:sz w:val="20"/>
          <w:szCs w:val="20"/>
        </w:rPr>
        <w:t xml:space="preserve">, </w:t>
      </w:r>
      <w:proofErr w:type="spellStart"/>
      <w:r w:rsidRPr="009A2D97">
        <w:rPr>
          <w:rFonts w:ascii="Calibri" w:eastAsia="Calibri" w:hAnsi="Calibri" w:cs="Calibri"/>
          <w:bCs/>
          <w:sz w:val="20"/>
          <w:szCs w:val="20"/>
        </w:rPr>
        <w:t>Zverjaščka</w:t>
      </w:r>
      <w:proofErr w:type="spellEnd"/>
      <w:r w:rsidRPr="009A2D97">
        <w:rPr>
          <w:rFonts w:ascii="Calibri" w:eastAsia="Calibri" w:hAnsi="Calibri" w:cs="Calibri"/>
          <w:bCs/>
          <w:sz w:val="20"/>
          <w:szCs w:val="20"/>
        </w:rPr>
        <w:t xml:space="preserve"> </w:t>
      </w:r>
      <w:r w:rsidRPr="009A2D97">
        <w:rPr>
          <w:rFonts w:ascii="Calibri" w:eastAsia="Calibri" w:hAnsi="Calibri" w:cs="Calibri"/>
          <w:bCs/>
          <w:iCs/>
          <w:sz w:val="20"/>
          <w:szCs w:val="20"/>
        </w:rPr>
        <w:t>in še mnogo drugih odličnih slikanic, nas v tej zgodbi popelje</w:t>
      </w:r>
      <w:r w:rsidRPr="009A2D97">
        <w:rPr>
          <w:rFonts w:ascii="Calibri" w:eastAsia="Calibri" w:hAnsi="Calibri" w:cs="Calibri"/>
          <w:b/>
          <w:bCs/>
          <w:i/>
          <w:iCs/>
          <w:sz w:val="20"/>
          <w:szCs w:val="20"/>
        </w:rPr>
        <w:t xml:space="preserve"> </w:t>
      </w:r>
      <w:r w:rsidRPr="009A2D97">
        <w:rPr>
          <w:rFonts w:ascii="Calibri" w:eastAsia="Calibri" w:hAnsi="Calibri" w:cs="Calibri"/>
          <w:sz w:val="20"/>
          <w:szCs w:val="20"/>
        </w:rPr>
        <w:t xml:space="preserve">v deželo hudobcev, med duhove, trole in čarovnice. Potem ko se k njim preseli deklica, polna sočutja, veselja in odprtosti, se začne dežela vse spreminjati. Hudobci ji hočejo nagajati, vsak na svoj način. </w:t>
      </w:r>
    </w:p>
    <w:p w14:paraId="0E0BF57E" w14:textId="77777777" w:rsidR="00E20EBC" w:rsidRPr="009A2D97" w:rsidRDefault="00E20EBC" w:rsidP="00E20EBC">
      <w:pPr>
        <w:autoSpaceDE w:val="0"/>
        <w:autoSpaceDN w:val="0"/>
        <w:adjustRightInd w:val="0"/>
        <w:jc w:val="both"/>
        <w:rPr>
          <w:rFonts w:ascii="Calibri" w:eastAsia="Calibri" w:hAnsi="Calibri" w:cs="Calibri"/>
          <w:sz w:val="20"/>
          <w:szCs w:val="20"/>
        </w:rPr>
      </w:pPr>
    </w:p>
    <w:p w14:paraId="7BD5AD8C" w14:textId="77777777" w:rsidR="00E20EBC" w:rsidRPr="009A2D97" w:rsidRDefault="00E20EBC" w:rsidP="00E20EBC">
      <w:pPr>
        <w:autoSpaceDE w:val="0"/>
        <w:autoSpaceDN w:val="0"/>
        <w:adjustRightInd w:val="0"/>
        <w:jc w:val="both"/>
        <w:rPr>
          <w:rFonts w:ascii="Calibri" w:eastAsia="Calibri" w:hAnsi="Calibri" w:cs="Calibri"/>
          <w:sz w:val="20"/>
          <w:szCs w:val="20"/>
        </w:rPr>
      </w:pPr>
      <w:r w:rsidRPr="009A2D97">
        <w:rPr>
          <w:rFonts w:ascii="Calibri" w:eastAsia="Calibri" w:hAnsi="Calibri" w:cs="Calibri"/>
          <w:sz w:val="20"/>
          <w:szCs w:val="20"/>
        </w:rPr>
        <w:t xml:space="preserve">Hudobci so grdi in zli, zato kar tekmujejo, kdo bo hujši. Duh priseže, da jo bo vso noč strašil bom, da se bo tresla kot žilica. Trol jo namerava požreti in se mu že ob tej misli kolca od slasti, čarovnica pa se prepira z njima, ker jo hoče prej začarati v čer.  </w:t>
      </w:r>
    </w:p>
    <w:p w14:paraId="4F6FDEB3" w14:textId="77777777" w:rsidR="00E20EBC" w:rsidRPr="009A2D97" w:rsidRDefault="00E20EBC" w:rsidP="00E20EBC">
      <w:pPr>
        <w:autoSpaceDE w:val="0"/>
        <w:autoSpaceDN w:val="0"/>
        <w:adjustRightInd w:val="0"/>
        <w:jc w:val="both"/>
        <w:rPr>
          <w:rFonts w:ascii="Calibri" w:eastAsia="Calibri" w:hAnsi="Calibri" w:cs="Calibri"/>
          <w:sz w:val="20"/>
          <w:szCs w:val="20"/>
        </w:rPr>
      </w:pPr>
      <w:r w:rsidRPr="009A2D97">
        <w:rPr>
          <w:rFonts w:ascii="Calibri" w:eastAsia="Calibri" w:hAnsi="Calibri" w:cs="Calibri"/>
          <w:sz w:val="20"/>
          <w:szCs w:val="20"/>
        </w:rPr>
        <w:t>Trol boža svoj trebuh: »Na mah jo požrem!«</w:t>
      </w:r>
    </w:p>
    <w:p w14:paraId="11BF6933" w14:textId="77777777" w:rsidR="00E20EBC" w:rsidRPr="009A2D97" w:rsidRDefault="00E20EBC" w:rsidP="00E20EBC">
      <w:pPr>
        <w:autoSpaceDE w:val="0"/>
        <w:autoSpaceDN w:val="0"/>
        <w:adjustRightInd w:val="0"/>
        <w:jc w:val="both"/>
        <w:rPr>
          <w:rFonts w:ascii="Calibri" w:eastAsia="Calibri" w:hAnsi="Calibri" w:cs="Calibri"/>
          <w:sz w:val="20"/>
          <w:szCs w:val="20"/>
        </w:rPr>
      </w:pPr>
    </w:p>
    <w:p w14:paraId="773379C7" w14:textId="77777777" w:rsidR="00E20EBC" w:rsidRPr="009A2D97" w:rsidRDefault="00E20EBC" w:rsidP="00E20EBC">
      <w:pPr>
        <w:autoSpaceDE w:val="0"/>
        <w:autoSpaceDN w:val="0"/>
        <w:adjustRightInd w:val="0"/>
        <w:jc w:val="both"/>
        <w:rPr>
          <w:rFonts w:ascii="Calibri" w:eastAsia="Calibri" w:hAnsi="Calibri" w:cs="Calibri"/>
          <w:b/>
          <w:sz w:val="20"/>
          <w:szCs w:val="20"/>
        </w:rPr>
      </w:pPr>
      <w:r w:rsidRPr="009A2D97">
        <w:rPr>
          <w:rFonts w:ascii="Calibri" w:eastAsia="Calibri" w:hAnsi="Calibri" w:cs="Calibri"/>
          <w:b/>
          <w:sz w:val="20"/>
          <w:szCs w:val="20"/>
        </w:rPr>
        <w:t>Prikupna zgodba o tem, kako dobrota premaga zlo</w:t>
      </w:r>
    </w:p>
    <w:p w14:paraId="0CD3C699" w14:textId="77777777" w:rsidR="00E20EBC" w:rsidRPr="009A2D97" w:rsidRDefault="00E20EBC" w:rsidP="00E20EBC">
      <w:pPr>
        <w:autoSpaceDE w:val="0"/>
        <w:autoSpaceDN w:val="0"/>
        <w:adjustRightInd w:val="0"/>
        <w:jc w:val="both"/>
        <w:rPr>
          <w:rFonts w:ascii="Calibri" w:eastAsia="Calibri" w:hAnsi="Calibri" w:cs="Calibri"/>
          <w:sz w:val="20"/>
          <w:szCs w:val="20"/>
        </w:rPr>
      </w:pPr>
    </w:p>
    <w:p w14:paraId="3376A670" w14:textId="77777777" w:rsidR="00E20EBC" w:rsidRPr="009A2D97" w:rsidRDefault="00E20EBC" w:rsidP="00E20EBC">
      <w:pPr>
        <w:autoSpaceDE w:val="0"/>
        <w:autoSpaceDN w:val="0"/>
        <w:adjustRightInd w:val="0"/>
        <w:jc w:val="both"/>
        <w:rPr>
          <w:rFonts w:ascii="Calibri" w:eastAsia="Calibri" w:hAnsi="Calibri" w:cs="Calibri"/>
          <w:sz w:val="20"/>
          <w:szCs w:val="20"/>
        </w:rPr>
      </w:pPr>
      <w:r w:rsidRPr="009A2D97">
        <w:rPr>
          <w:rFonts w:ascii="Calibri" w:eastAsia="Calibri" w:hAnsi="Calibri" w:cs="Calibri"/>
          <w:sz w:val="20"/>
          <w:szCs w:val="20"/>
        </w:rPr>
        <w:t xml:space="preserve">Kljub hudobiji, ki vlada v tej deželi, se zgodi nekaj nepričakovanega. Deklica jih s svojo dobroto in otroško naivnostjo hudobce čisto razoroži. Ko na primer duh pride ponoči k njej, da bi jo prestrašil, mu najprej ponudi vročo kopel, potem mu prebira pravljice … in hudoba izgine. Na koncu vsi hudobci izginejo brez duha in sluha in se nikoli več ne vrnejo. </w:t>
      </w:r>
    </w:p>
    <w:p w14:paraId="69DBDBC5" w14:textId="77777777" w:rsidR="00E20EBC" w:rsidRPr="009A2D97" w:rsidRDefault="00E20EBC" w:rsidP="00E20EBC">
      <w:pPr>
        <w:autoSpaceDE w:val="0"/>
        <w:autoSpaceDN w:val="0"/>
        <w:adjustRightInd w:val="0"/>
        <w:jc w:val="both"/>
        <w:rPr>
          <w:rFonts w:ascii="Calibri" w:eastAsia="Calibri" w:hAnsi="Calibri" w:cs="Calibri"/>
          <w:sz w:val="20"/>
          <w:szCs w:val="20"/>
        </w:rPr>
      </w:pPr>
    </w:p>
    <w:p w14:paraId="328B008A" w14:textId="77777777" w:rsidR="00E20EBC" w:rsidRPr="009A2D97" w:rsidRDefault="00E20EBC" w:rsidP="00E20EBC">
      <w:pPr>
        <w:pStyle w:val="Navadensplet"/>
        <w:jc w:val="both"/>
        <w:textAlignment w:val="baseline"/>
        <w:rPr>
          <w:rStyle w:val="Krepko"/>
          <w:rFonts w:ascii="Calibri" w:hAnsi="Calibri" w:cs="Calibri"/>
          <w:sz w:val="20"/>
          <w:szCs w:val="20"/>
          <w:bdr w:val="none" w:sz="0" w:space="0" w:color="auto" w:frame="1"/>
        </w:rPr>
      </w:pPr>
      <w:r w:rsidRPr="009A2D97">
        <w:rPr>
          <w:rStyle w:val="Krepko"/>
          <w:rFonts w:ascii="Calibri" w:hAnsi="Calibri" w:cs="Calibri"/>
          <w:sz w:val="20"/>
          <w:szCs w:val="20"/>
          <w:bdr w:val="none" w:sz="0" w:space="0" w:color="auto" w:frame="1"/>
        </w:rPr>
        <w:t>Ustvarjalni tandem kot založniški fenomen</w:t>
      </w:r>
    </w:p>
    <w:p w14:paraId="19A07E29" w14:textId="77777777" w:rsidR="00E20EBC" w:rsidRPr="009A2D97" w:rsidRDefault="00E20EBC" w:rsidP="00E20EBC">
      <w:pPr>
        <w:pStyle w:val="Navadensplet"/>
        <w:jc w:val="both"/>
        <w:textAlignment w:val="baseline"/>
        <w:rPr>
          <w:rStyle w:val="Krepko"/>
          <w:rFonts w:ascii="Calibri" w:hAnsi="Calibri" w:cs="Calibri"/>
          <w:color w:val="48484E"/>
          <w:sz w:val="20"/>
          <w:szCs w:val="20"/>
          <w:bdr w:val="none" w:sz="0" w:space="0" w:color="auto" w:frame="1"/>
        </w:rPr>
      </w:pPr>
    </w:p>
    <w:p w14:paraId="3D149E12" w14:textId="77777777" w:rsidR="00E20EBC" w:rsidRPr="009A2D97" w:rsidRDefault="00E20EBC" w:rsidP="00E20EBC">
      <w:pPr>
        <w:pStyle w:val="Navadensplet"/>
        <w:jc w:val="both"/>
        <w:textAlignment w:val="baseline"/>
        <w:rPr>
          <w:rFonts w:ascii="Calibri" w:hAnsi="Calibri" w:cs="Calibri"/>
          <w:sz w:val="20"/>
          <w:szCs w:val="20"/>
        </w:rPr>
      </w:pPr>
      <w:r w:rsidRPr="009A2D97">
        <w:rPr>
          <w:rStyle w:val="Krepko"/>
          <w:rFonts w:ascii="Calibri" w:hAnsi="Calibri" w:cs="Calibri"/>
          <w:b w:val="0"/>
          <w:sz w:val="20"/>
          <w:szCs w:val="20"/>
          <w:bdr w:val="none" w:sz="0" w:space="0" w:color="auto" w:frame="1"/>
        </w:rPr>
        <w:t xml:space="preserve">Julia </w:t>
      </w:r>
      <w:proofErr w:type="spellStart"/>
      <w:r w:rsidRPr="009A2D97">
        <w:rPr>
          <w:rStyle w:val="Krepko"/>
          <w:rFonts w:ascii="Calibri" w:hAnsi="Calibri" w:cs="Calibri"/>
          <w:b w:val="0"/>
          <w:sz w:val="20"/>
          <w:szCs w:val="20"/>
          <w:bdr w:val="none" w:sz="0" w:space="0" w:color="auto" w:frame="1"/>
        </w:rPr>
        <w:t>Donaldson</w:t>
      </w:r>
      <w:proofErr w:type="spellEnd"/>
      <w:r w:rsidRPr="009A2D97">
        <w:rPr>
          <w:rStyle w:val="Krepko"/>
          <w:rFonts w:ascii="Calibri" w:hAnsi="Calibri" w:cs="Calibri"/>
          <w:b w:val="0"/>
          <w:sz w:val="20"/>
          <w:szCs w:val="20"/>
          <w:bdr w:val="none" w:sz="0" w:space="0" w:color="auto" w:frame="1"/>
        </w:rPr>
        <w:t xml:space="preserve"> je angleška avtorica knjig za otroke,</w:t>
      </w:r>
      <w:r w:rsidRPr="009A2D97">
        <w:rPr>
          <w:rStyle w:val="Krepko"/>
          <w:rFonts w:ascii="Calibri" w:hAnsi="Calibri" w:cs="Calibri"/>
          <w:sz w:val="20"/>
          <w:szCs w:val="20"/>
          <w:bdr w:val="none" w:sz="0" w:space="0" w:color="auto" w:frame="1"/>
        </w:rPr>
        <w:t xml:space="preserve"> </w:t>
      </w:r>
      <w:proofErr w:type="spellStart"/>
      <w:r w:rsidRPr="009A2D97">
        <w:rPr>
          <w:rFonts w:ascii="Calibri" w:hAnsi="Calibri" w:cs="Calibri"/>
          <w:sz w:val="20"/>
          <w:szCs w:val="20"/>
        </w:rPr>
        <w:t>Axel</w:t>
      </w:r>
      <w:proofErr w:type="spellEnd"/>
      <w:r w:rsidRPr="009A2D97">
        <w:rPr>
          <w:rFonts w:ascii="Calibri" w:hAnsi="Calibri" w:cs="Calibri"/>
          <w:sz w:val="20"/>
          <w:szCs w:val="20"/>
        </w:rPr>
        <w:t xml:space="preserve"> </w:t>
      </w:r>
      <w:proofErr w:type="spellStart"/>
      <w:r w:rsidRPr="009A2D97">
        <w:rPr>
          <w:rFonts w:ascii="Calibri" w:hAnsi="Calibri" w:cs="Calibri"/>
          <w:sz w:val="20"/>
          <w:szCs w:val="20"/>
        </w:rPr>
        <w:t>Scheffler</w:t>
      </w:r>
      <w:proofErr w:type="spellEnd"/>
      <w:r w:rsidRPr="009A2D97">
        <w:rPr>
          <w:rFonts w:ascii="Calibri" w:hAnsi="Calibri" w:cs="Calibri"/>
          <w:sz w:val="20"/>
          <w:szCs w:val="20"/>
        </w:rPr>
        <w:t xml:space="preserve"> pa nemški ilustrator, ki  že več kot 35 let živi v Angliji. Sodelovati sta začela leta 1993 in ustvarila vrsto čudovitih slikanic. Oba avtorja s svojimi umetninami želita otroke in njihove odrasle spodbujati k odprtosti, strpnosti, prijateljstvu in odgovornosti.</w:t>
      </w:r>
    </w:p>
    <w:p w14:paraId="5B00F4B3" w14:textId="77777777" w:rsidR="00E20EBC" w:rsidRPr="009A2D97" w:rsidRDefault="00E20EBC" w:rsidP="00E20EBC">
      <w:pPr>
        <w:pStyle w:val="Navadensplet"/>
        <w:jc w:val="both"/>
        <w:textAlignment w:val="baseline"/>
        <w:rPr>
          <w:rFonts w:ascii="Calibri" w:hAnsi="Calibri" w:cs="Calibri"/>
          <w:color w:val="48484E"/>
          <w:sz w:val="20"/>
          <w:szCs w:val="20"/>
        </w:rPr>
      </w:pPr>
    </w:p>
    <w:p w14:paraId="4EB860E7" w14:textId="77777777" w:rsidR="00E20EBC" w:rsidRPr="009A2D97" w:rsidRDefault="00E20EBC" w:rsidP="00E20EBC">
      <w:pPr>
        <w:pStyle w:val="Navadensplet"/>
        <w:jc w:val="both"/>
        <w:textAlignment w:val="baseline"/>
        <w:rPr>
          <w:rFonts w:ascii="Calibri" w:hAnsi="Calibri" w:cs="Calibri"/>
          <w:sz w:val="20"/>
          <w:szCs w:val="20"/>
        </w:rPr>
      </w:pPr>
      <w:r w:rsidRPr="009A2D97">
        <w:rPr>
          <w:rFonts w:ascii="Calibri" w:hAnsi="Calibri" w:cs="Calibri"/>
          <w:sz w:val="20"/>
          <w:szCs w:val="20"/>
        </w:rPr>
        <w:t xml:space="preserve">Njun </w:t>
      </w:r>
      <w:proofErr w:type="spellStart"/>
      <w:r w:rsidRPr="009A2D97">
        <w:rPr>
          <w:rFonts w:ascii="Calibri" w:hAnsi="Calibri" w:cs="Calibri"/>
          <w:sz w:val="20"/>
          <w:szCs w:val="20"/>
        </w:rPr>
        <w:t>Zverjasec</w:t>
      </w:r>
      <w:proofErr w:type="spellEnd"/>
      <w:r w:rsidRPr="009A2D97">
        <w:rPr>
          <w:rFonts w:ascii="Calibri" w:hAnsi="Calibri" w:cs="Calibri"/>
          <w:sz w:val="20"/>
          <w:szCs w:val="20"/>
        </w:rPr>
        <w:t xml:space="preserve"> je mednarodni založniški fenomen, ki je doživel tudi filmsko in gledališko upodobitev. Sledile so mu druge uspešnice: </w:t>
      </w:r>
      <w:proofErr w:type="spellStart"/>
      <w:r w:rsidRPr="009A2D97">
        <w:rPr>
          <w:rFonts w:ascii="Calibri" w:hAnsi="Calibri" w:cs="Calibri"/>
          <w:sz w:val="20"/>
          <w:szCs w:val="20"/>
        </w:rPr>
        <w:t>Zverjašček</w:t>
      </w:r>
      <w:proofErr w:type="spellEnd"/>
      <w:r w:rsidRPr="009A2D97">
        <w:rPr>
          <w:rFonts w:ascii="Calibri" w:hAnsi="Calibri" w:cs="Calibri"/>
          <w:sz w:val="20"/>
          <w:szCs w:val="20"/>
        </w:rPr>
        <w:t xml:space="preserve">, Polž na potepu na kitovem repu, Mamica, kje si?, Bi se gnetli na tej metli?, Najprisrčnejši velikan, Palčič, Mišji razbojnik, Pet grdin, Lini in Lazi, </w:t>
      </w:r>
      <w:proofErr w:type="spellStart"/>
      <w:r w:rsidRPr="009A2D97">
        <w:rPr>
          <w:rFonts w:ascii="Calibri" w:hAnsi="Calibri" w:cs="Calibri"/>
          <w:sz w:val="20"/>
          <w:szCs w:val="20"/>
        </w:rPr>
        <w:t>Zog</w:t>
      </w:r>
      <w:proofErr w:type="spellEnd"/>
      <w:r w:rsidRPr="009A2D97">
        <w:rPr>
          <w:rFonts w:ascii="Calibri" w:hAnsi="Calibri" w:cs="Calibri"/>
          <w:sz w:val="20"/>
          <w:szCs w:val="20"/>
        </w:rPr>
        <w:t>, ki v odličnih prevodih Milana in Nine Dekleva navdušujejo tudi slovenske otroke in njihove starše. </w:t>
      </w:r>
    </w:p>
    <w:p w14:paraId="126A4AA6" w14:textId="77777777" w:rsidR="00E20EBC" w:rsidRPr="009A2D97" w:rsidRDefault="00E20EBC" w:rsidP="00E20EBC">
      <w:pPr>
        <w:pStyle w:val="Navadensplet"/>
        <w:jc w:val="both"/>
        <w:textAlignment w:val="baseline"/>
        <w:rPr>
          <w:rFonts w:ascii="Calibri" w:hAnsi="Calibri" w:cs="Calibri"/>
          <w:sz w:val="20"/>
          <w:szCs w:val="20"/>
        </w:rPr>
      </w:pPr>
    </w:p>
    <w:p w14:paraId="12BE75C9" w14:textId="77777777" w:rsidR="00E20EBC" w:rsidRPr="009A2D97" w:rsidRDefault="00E20EBC" w:rsidP="00E20EBC">
      <w:pPr>
        <w:pStyle w:val="Navadensplet"/>
        <w:jc w:val="both"/>
        <w:textAlignment w:val="baseline"/>
        <w:rPr>
          <w:rFonts w:ascii="Calibri" w:hAnsi="Calibri" w:cs="Calibri"/>
          <w:sz w:val="20"/>
          <w:szCs w:val="20"/>
        </w:rPr>
      </w:pPr>
      <w:r w:rsidRPr="009A2D97">
        <w:rPr>
          <w:rFonts w:ascii="Calibri" w:hAnsi="Calibri" w:cs="Calibri"/>
          <w:sz w:val="20"/>
          <w:szCs w:val="20"/>
        </w:rPr>
        <w:t>Doslej je bilo v slovenščini prodanih več kot 100.000 njunih knjig. Tudi slovenski otroci so lahko spoznali tudi animirane filme, sinhronizirane v slovenščino, ki so nastali po njunih slikanicah. </w:t>
      </w:r>
    </w:p>
    <w:p w14:paraId="2FB94B54" w14:textId="77777777" w:rsidR="00E20EBC" w:rsidRPr="009A2D97" w:rsidRDefault="00E20EBC" w:rsidP="00E20EBC">
      <w:pPr>
        <w:pStyle w:val="Navadensplet"/>
        <w:jc w:val="both"/>
        <w:textAlignment w:val="baseline"/>
        <w:rPr>
          <w:rFonts w:ascii="Calibri" w:hAnsi="Calibri" w:cs="Calibri"/>
          <w:sz w:val="20"/>
          <w:szCs w:val="20"/>
        </w:rPr>
      </w:pPr>
    </w:p>
    <w:p w14:paraId="69157895" w14:textId="0751312C" w:rsidR="00A946F2" w:rsidRPr="00E20EBC" w:rsidRDefault="00E20EBC" w:rsidP="00E20EBC">
      <w:pPr>
        <w:pStyle w:val="Navadensplet"/>
        <w:jc w:val="both"/>
        <w:textAlignment w:val="baseline"/>
        <w:rPr>
          <w:rFonts w:ascii="Calibri" w:hAnsi="Calibri" w:cs="Calibri"/>
          <w:sz w:val="20"/>
          <w:szCs w:val="20"/>
        </w:rPr>
      </w:pPr>
      <w:r w:rsidRPr="009A2D97">
        <w:rPr>
          <w:rFonts w:ascii="Calibri" w:hAnsi="Calibri" w:cs="Calibri"/>
          <w:sz w:val="20"/>
          <w:szCs w:val="20"/>
        </w:rPr>
        <w:t xml:space="preserve">O priljubljenosti teh slikanic priča tudi podatek, da je bila Julia </w:t>
      </w:r>
      <w:proofErr w:type="spellStart"/>
      <w:r w:rsidRPr="009A2D97">
        <w:rPr>
          <w:rFonts w:ascii="Calibri" w:hAnsi="Calibri" w:cs="Calibri"/>
          <w:sz w:val="20"/>
          <w:szCs w:val="20"/>
        </w:rPr>
        <w:t>Donaldson</w:t>
      </w:r>
      <w:proofErr w:type="spellEnd"/>
      <w:r w:rsidRPr="009A2D97">
        <w:rPr>
          <w:rFonts w:ascii="Calibri" w:hAnsi="Calibri" w:cs="Calibri"/>
          <w:sz w:val="20"/>
          <w:szCs w:val="20"/>
        </w:rPr>
        <w:t xml:space="preserve"> tudi v letu 2021 najuspešnejša angleška avtorica nasploh, po zaslužku že drug</w:t>
      </w:r>
      <w:r>
        <w:rPr>
          <w:rFonts w:ascii="Calibri" w:hAnsi="Calibri" w:cs="Calibri"/>
          <w:sz w:val="20"/>
          <w:szCs w:val="20"/>
        </w:rPr>
        <w:t xml:space="preserve">o leto tudi pred J. K. </w:t>
      </w:r>
      <w:proofErr w:type="spellStart"/>
      <w:r>
        <w:rPr>
          <w:rFonts w:ascii="Calibri" w:hAnsi="Calibri" w:cs="Calibri"/>
          <w:sz w:val="20"/>
          <w:szCs w:val="20"/>
        </w:rPr>
        <w:t>Rowling</w:t>
      </w:r>
      <w:proofErr w:type="spellEnd"/>
      <w:r>
        <w:rPr>
          <w:rFonts w:ascii="Calibri" w:hAnsi="Calibri" w:cs="Calibri"/>
          <w:sz w:val="20"/>
          <w:szCs w:val="20"/>
        </w:rPr>
        <w:t>.</w:t>
      </w:r>
    </w:p>
    <w:p w14:paraId="77BFED4D" w14:textId="48DA7A38" w:rsidR="00A946F2" w:rsidRPr="00476AD5" w:rsidRDefault="00A946F2" w:rsidP="00A946F2">
      <w:pPr>
        <w:rPr>
          <w:rFonts w:asciiTheme="minorHAnsi" w:hAnsiTheme="minorHAnsi" w:cstheme="minorHAnsi"/>
          <w:sz w:val="16"/>
          <w:szCs w:val="16"/>
        </w:rPr>
      </w:pPr>
      <w:r w:rsidRPr="00A529E3">
        <w:rPr>
          <w:rFonts w:asciiTheme="minorHAnsi" w:hAnsiTheme="minorHAnsi" w:cstheme="minorHAnsi"/>
          <w:sz w:val="22"/>
          <w:szCs w:val="22"/>
        </w:rPr>
        <w:t>__________________________________________________________________________________</w:t>
      </w:r>
      <w:r w:rsidRPr="00A529E3">
        <w:rPr>
          <w:rFonts w:asciiTheme="minorHAnsi" w:hAnsiTheme="minorHAnsi" w:cstheme="minorHAnsi"/>
          <w:sz w:val="22"/>
          <w:szCs w:val="22"/>
        </w:rPr>
        <w:br/>
      </w:r>
    </w:p>
    <w:p w14:paraId="596D9603" w14:textId="0995DCCD" w:rsidR="00E20EBC" w:rsidRPr="008E3DBF" w:rsidRDefault="0043095B" w:rsidP="00E20EBC">
      <w:pPr>
        <w:rPr>
          <w:rFonts w:asciiTheme="minorHAnsi" w:hAnsiTheme="minorHAnsi" w:cstheme="minorHAnsi"/>
          <w:b/>
          <w:sz w:val="20"/>
          <w:szCs w:val="20"/>
        </w:rPr>
      </w:pPr>
      <w:r w:rsidRPr="0043095B">
        <w:rPr>
          <w:rFonts w:asciiTheme="minorHAnsi" w:hAnsiTheme="minorHAnsi" w:cstheme="minorHAnsi"/>
          <w:b/>
          <w:noProof/>
          <w:sz w:val="20"/>
          <w:szCs w:val="20"/>
        </w:rPr>
        <w:lastRenderedPageBreak/>
        <w:drawing>
          <wp:anchor distT="0" distB="0" distL="114300" distR="114300" simplePos="0" relativeHeight="251663360" behindDoc="0" locked="0" layoutInCell="1" allowOverlap="1" wp14:anchorId="1E0BE575" wp14:editId="3B396814">
            <wp:simplePos x="0" y="0"/>
            <wp:positionH relativeFrom="column">
              <wp:posOffset>4757420</wp:posOffset>
            </wp:positionH>
            <wp:positionV relativeFrom="paragraph">
              <wp:posOffset>13970</wp:posOffset>
            </wp:positionV>
            <wp:extent cx="993140" cy="1439545"/>
            <wp:effectExtent l="19050" t="19050" r="16510" b="27305"/>
            <wp:wrapNone/>
            <wp:docPr id="23" name="Slika 23" descr="\\fileserver1\skupni2\Podrocje prodaje\Tedenske novosti\2024\Tedenske novosti 7 - 12.02.- 16.02.2024\06 - Ponatis - Mehurčki in petdeset ug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server1\skupni2\Podrocje prodaje\Tedenske novosti\2024\Tedenske novosti 7 - 12.02.- 16.02.2024\06 - Ponatis - Mehurčki in petdeset ugan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3140" cy="14395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E20EBC" w:rsidRPr="008E3DBF">
        <w:rPr>
          <w:rFonts w:asciiTheme="minorHAnsi" w:hAnsiTheme="minorHAnsi" w:cstheme="minorHAnsi"/>
          <w:b/>
          <w:sz w:val="20"/>
          <w:szCs w:val="20"/>
        </w:rPr>
        <w:t xml:space="preserve">MEHURČKI IN PETDESET UGANK </w:t>
      </w:r>
      <w:r w:rsidR="00E20EBC" w:rsidRPr="008E3DBF">
        <w:rPr>
          <w:rFonts w:asciiTheme="minorHAnsi" w:hAnsiTheme="minorHAnsi" w:cstheme="minorHAnsi"/>
          <w:b/>
          <w:sz w:val="20"/>
          <w:szCs w:val="20"/>
        </w:rPr>
        <w:br/>
        <w:t>Oton Župančič</w:t>
      </w:r>
    </w:p>
    <w:p w14:paraId="5C20DDBC" w14:textId="268660D1" w:rsidR="00E20EBC" w:rsidRPr="008E3DBF" w:rsidRDefault="00E20EBC" w:rsidP="00E20EBC">
      <w:pPr>
        <w:jc w:val="both"/>
        <w:rPr>
          <w:rFonts w:asciiTheme="minorHAnsi" w:hAnsiTheme="minorHAnsi" w:cstheme="minorHAnsi"/>
          <w:b/>
          <w:sz w:val="20"/>
          <w:szCs w:val="20"/>
        </w:rPr>
      </w:pPr>
      <w:r w:rsidRPr="008E3DBF">
        <w:rPr>
          <w:rFonts w:asciiTheme="minorHAnsi" w:hAnsiTheme="minorHAnsi" w:cstheme="minorHAnsi"/>
          <w:i/>
          <w:sz w:val="20"/>
          <w:szCs w:val="20"/>
        </w:rPr>
        <w:t xml:space="preserve">Ilustracije: </w:t>
      </w:r>
      <w:proofErr w:type="spellStart"/>
      <w:r w:rsidRPr="008E3DBF">
        <w:rPr>
          <w:rFonts w:asciiTheme="minorHAnsi" w:hAnsiTheme="minorHAnsi" w:cstheme="minorHAnsi"/>
          <w:i/>
          <w:sz w:val="20"/>
          <w:szCs w:val="20"/>
        </w:rPr>
        <w:t>Marlenka</w:t>
      </w:r>
      <w:proofErr w:type="spellEnd"/>
      <w:r w:rsidRPr="008E3DBF">
        <w:rPr>
          <w:rFonts w:asciiTheme="minorHAnsi" w:hAnsiTheme="minorHAnsi" w:cstheme="minorHAnsi"/>
          <w:i/>
          <w:sz w:val="20"/>
          <w:szCs w:val="20"/>
        </w:rPr>
        <w:t xml:space="preserve"> Stupica</w:t>
      </w:r>
    </w:p>
    <w:p w14:paraId="73E75DAB" w14:textId="62BCFED2" w:rsidR="00E20EBC" w:rsidRPr="008E3DBF" w:rsidRDefault="00E20EBC" w:rsidP="00E20EBC">
      <w:pPr>
        <w:jc w:val="both"/>
        <w:rPr>
          <w:rFonts w:asciiTheme="minorHAnsi" w:hAnsiTheme="minorHAnsi" w:cstheme="minorHAnsi"/>
          <w:i/>
          <w:sz w:val="20"/>
          <w:szCs w:val="20"/>
        </w:rPr>
      </w:pPr>
      <w:r w:rsidRPr="008E3DBF">
        <w:rPr>
          <w:rFonts w:asciiTheme="minorHAnsi" w:hAnsiTheme="minorHAnsi" w:cstheme="minorHAnsi"/>
          <w:i/>
          <w:sz w:val="20"/>
          <w:szCs w:val="20"/>
        </w:rPr>
        <w:t>Zbirka: Izven – Otroške</w:t>
      </w:r>
    </w:p>
    <w:p w14:paraId="0E016A4D" w14:textId="77777777" w:rsidR="00E20EBC" w:rsidRPr="008E3DBF" w:rsidRDefault="00E20EBC" w:rsidP="00E20EBC">
      <w:pPr>
        <w:jc w:val="both"/>
        <w:rPr>
          <w:rFonts w:asciiTheme="minorHAnsi" w:hAnsiTheme="minorHAnsi" w:cstheme="minorHAnsi"/>
          <w:b/>
          <w:bCs/>
          <w:sz w:val="20"/>
          <w:szCs w:val="20"/>
        </w:rPr>
      </w:pPr>
      <w:r w:rsidRPr="008E3DBF">
        <w:rPr>
          <w:rFonts w:asciiTheme="minorHAnsi" w:hAnsiTheme="minorHAnsi" w:cstheme="minorHAnsi"/>
          <w:b/>
          <w:sz w:val="20"/>
          <w:szCs w:val="20"/>
        </w:rPr>
        <w:t>MKZ</w:t>
      </w:r>
    </w:p>
    <w:p w14:paraId="6757C524" w14:textId="229040D4" w:rsidR="00E20EBC" w:rsidRDefault="00E20EBC" w:rsidP="00E20EBC">
      <w:pPr>
        <w:rPr>
          <w:rFonts w:asciiTheme="minorHAnsi" w:hAnsiTheme="minorHAnsi" w:cstheme="minorHAnsi"/>
          <w:sz w:val="16"/>
          <w:szCs w:val="16"/>
        </w:rPr>
      </w:pPr>
    </w:p>
    <w:p w14:paraId="2D32E69F" w14:textId="77777777" w:rsidR="00E20EBC" w:rsidRPr="008E3DBF" w:rsidRDefault="00E20EBC" w:rsidP="00E20EBC">
      <w:pPr>
        <w:rPr>
          <w:rFonts w:asciiTheme="minorHAnsi" w:hAnsiTheme="minorHAnsi" w:cstheme="minorHAnsi"/>
          <w:sz w:val="16"/>
          <w:szCs w:val="16"/>
        </w:rPr>
      </w:pPr>
      <w:r w:rsidRPr="008E3DBF">
        <w:rPr>
          <w:rFonts w:asciiTheme="minorHAnsi" w:hAnsiTheme="minorHAnsi" w:cstheme="minorHAnsi"/>
          <w:sz w:val="16"/>
          <w:szCs w:val="16"/>
        </w:rPr>
        <w:t xml:space="preserve">ISBN/EAN: </w:t>
      </w:r>
      <w:r w:rsidRPr="008E3DBF">
        <w:rPr>
          <w:rFonts w:asciiTheme="minorHAnsi" w:hAnsiTheme="minorHAnsi" w:cstheme="minorHAnsi"/>
          <w:sz w:val="16"/>
          <w:szCs w:val="16"/>
          <w:lang w:val="sr-Latn-RS"/>
        </w:rPr>
        <w:t>9789610150596</w:t>
      </w:r>
      <w:r w:rsidRPr="008E3DBF">
        <w:rPr>
          <w:rFonts w:asciiTheme="minorHAnsi" w:hAnsiTheme="minorHAnsi" w:cstheme="minorHAnsi"/>
          <w:sz w:val="16"/>
          <w:szCs w:val="16"/>
          <w:lang w:val="sr-Latn-RS"/>
        </w:rPr>
        <w:br/>
      </w:r>
      <w:r w:rsidRPr="008E3DBF">
        <w:rPr>
          <w:rFonts w:asciiTheme="minorHAnsi" w:hAnsiTheme="minorHAnsi" w:cstheme="minorHAnsi"/>
          <w:sz w:val="16"/>
          <w:szCs w:val="16"/>
        </w:rPr>
        <w:t>Število strani: 80</w:t>
      </w:r>
    </w:p>
    <w:p w14:paraId="14C634DC" w14:textId="09FF1D4D" w:rsidR="00E20EBC" w:rsidRPr="008E3DBF" w:rsidRDefault="00E20EBC" w:rsidP="00E20EBC">
      <w:pPr>
        <w:jc w:val="both"/>
        <w:rPr>
          <w:rFonts w:asciiTheme="minorHAnsi" w:hAnsiTheme="minorHAnsi" w:cstheme="minorHAnsi"/>
          <w:sz w:val="16"/>
          <w:szCs w:val="16"/>
        </w:rPr>
      </w:pPr>
      <w:r w:rsidRPr="008E3DBF">
        <w:rPr>
          <w:rFonts w:asciiTheme="minorHAnsi" w:hAnsiTheme="minorHAnsi" w:cstheme="minorHAnsi"/>
          <w:sz w:val="16"/>
          <w:szCs w:val="16"/>
        </w:rPr>
        <w:t>Mere (mm): 147 x 206 x 12</w:t>
      </w:r>
    </w:p>
    <w:p w14:paraId="12E6A042" w14:textId="77777777" w:rsidR="00E20EBC" w:rsidRPr="008E3DBF" w:rsidRDefault="00E20EBC" w:rsidP="00E20EBC">
      <w:pPr>
        <w:jc w:val="both"/>
        <w:rPr>
          <w:rFonts w:asciiTheme="minorHAnsi" w:hAnsiTheme="minorHAnsi" w:cstheme="minorHAnsi"/>
          <w:sz w:val="16"/>
          <w:szCs w:val="16"/>
        </w:rPr>
      </w:pPr>
      <w:r w:rsidRPr="008E3DBF">
        <w:rPr>
          <w:rFonts w:asciiTheme="minorHAnsi" w:hAnsiTheme="minorHAnsi" w:cstheme="minorHAnsi"/>
          <w:sz w:val="16"/>
          <w:szCs w:val="16"/>
        </w:rPr>
        <w:t>Teža (g): 318</w:t>
      </w:r>
    </w:p>
    <w:p w14:paraId="349ED0A1" w14:textId="77777777" w:rsidR="00E20EBC" w:rsidRPr="008E3DBF" w:rsidRDefault="00E20EBC" w:rsidP="00E20EBC">
      <w:pPr>
        <w:jc w:val="both"/>
        <w:rPr>
          <w:rFonts w:asciiTheme="minorHAnsi" w:hAnsiTheme="minorHAnsi" w:cstheme="minorHAnsi"/>
          <w:sz w:val="16"/>
          <w:szCs w:val="16"/>
        </w:rPr>
      </w:pPr>
      <w:r w:rsidRPr="008E3DBF">
        <w:rPr>
          <w:rFonts w:asciiTheme="minorHAnsi" w:hAnsiTheme="minorHAnsi" w:cstheme="minorHAnsi"/>
          <w:sz w:val="16"/>
          <w:szCs w:val="16"/>
        </w:rPr>
        <w:t>Vezava: trda</w:t>
      </w:r>
    </w:p>
    <w:p w14:paraId="4BB6835C" w14:textId="77777777" w:rsidR="00E20EBC" w:rsidRPr="008E3DBF" w:rsidRDefault="00E20EBC" w:rsidP="00E20EBC">
      <w:pPr>
        <w:jc w:val="both"/>
        <w:rPr>
          <w:rFonts w:asciiTheme="minorHAnsi" w:hAnsiTheme="minorHAnsi" w:cstheme="minorHAnsi"/>
          <w:sz w:val="16"/>
          <w:szCs w:val="16"/>
        </w:rPr>
      </w:pPr>
      <w:r w:rsidRPr="008E3DBF">
        <w:rPr>
          <w:rFonts w:asciiTheme="minorHAnsi" w:hAnsiTheme="minorHAnsi" w:cstheme="minorHAnsi"/>
          <w:sz w:val="16"/>
          <w:szCs w:val="16"/>
        </w:rPr>
        <w:t>Redna cena z DDV: 19,99 EUR</w:t>
      </w:r>
    </w:p>
    <w:p w14:paraId="33DA3637" w14:textId="77777777" w:rsidR="00E20EBC" w:rsidRPr="008E3DBF" w:rsidRDefault="00E20EBC" w:rsidP="00E20EBC">
      <w:pPr>
        <w:jc w:val="both"/>
        <w:rPr>
          <w:rFonts w:asciiTheme="minorHAnsi" w:hAnsiTheme="minorHAnsi" w:cstheme="minorHAnsi"/>
          <w:sz w:val="16"/>
          <w:szCs w:val="16"/>
        </w:rPr>
      </w:pPr>
      <w:r w:rsidRPr="008E3DBF">
        <w:rPr>
          <w:rFonts w:asciiTheme="minorHAnsi" w:hAnsiTheme="minorHAnsi" w:cstheme="minorHAnsi"/>
          <w:sz w:val="16"/>
          <w:szCs w:val="16"/>
        </w:rPr>
        <w:t>Prvi prodajni dan: 16.02.2024</w:t>
      </w:r>
    </w:p>
    <w:p w14:paraId="555EB4FF" w14:textId="46A6CC8B" w:rsidR="00E20EBC" w:rsidRPr="008E3DBF" w:rsidRDefault="00E20EBC" w:rsidP="00E20EBC">
      <w:pPr>
        <w:jc w:val="both"/>
        <w:rPr>
          <w:rFonts w:asciiTheme="minorHAnsi" w:hAnsiTheme="minorHAnsi" w:cstheme="minorHAnsi"/>
          <w:sz w:val="20"/>
          <w:szCs w:val="20"/>
        </w:rPr>
      </w:pPr>
    </w:p>
    <w:p w14:paraId="2D526C63" w14:textId="7D1701FA" w:rsidR="00E20EBC" w:rsidRPr="008E3DBF" w:rsidRDefault="00E20EBC" w:rsidP="00E20EBC">
      <w:pPr>
        <w:jc w:val="both"/>
        <w:rPr>
          <w:rFonts w:asciiTheme="minorHAnsi" w:hAnsiTheme="minorHAnsi" w:cstheme="minorHAnsi"/>
          <w:sz w:val="20"/>
          <w:szCs w:val="20"/>
        </w:rPr>
      </w:pPr>
      <w:r w:rsidRPr="008E3DBF">
        <w:rPr>
          <w:rFonts w:asciiTheme="minorHAnsi" w:hAnsiTheme="minorHAnsi" w:cstheme="minorHAnsi"/>
          <w:sz w:val="20"/>
          <w:szCs w:val="20"/>
        </w:rPr>
        <w:t xml:space="preserve">Mehurčki vsebujejo najbolj priljubljene otroške pesmi Otona Župančiča ter petdeset njegovih ugank. V knjigi so zbrane priljubljene otroške pesmice: Pesem nagajivka, Možiček </w:t>
      </w:r>
      <w:proofErr w:type="spellStart"/>
      <w:r w:rsidRPr="008E3DBF">
        <w:rPr>
          <w:rFonts w:asciiTheme="minorHAnsi" w:hAnsiTheme="minorHAnsi" w:cstheme="minorHAnsi"/>
          <w:sz w:val="20"/>
          <w:szCs w:val="20"/>
        </w:rPr>
        <w:t>kopitljaček</w:t>
      </w:r>
      <w:proofErr w:type="spellEnd"/>
      <w:r w:rsidRPr="008E3DBF">
        <w:rPr>
          <w:rFonts w:asciiTheme="minorHAnsi" w:hAnsiTheme="minorHAnsi" w:cstheme="minorHAnsi"/>
          <w:sz w:val="20"/>
          <w:szCs w:val="20"/>
        </w:rPr>
        <w:t>, Na kolenu, Lenko, Vrabci in strašilo, Kadar se ciciban joče, Ciciban - Cicifuj, Ciciban in čebela, Daj-zmaj, Stari Medo, Ciciban zaspi... Ob teh pesmicah se tudi odrasli spomnijo svojega otroštva ...</w:t>
      </w:r>
    </w:p>
    <w:p w14:paraId="4E14CBF5" w14:textId="77777777" w:rsidR="00E20EBC" w:rsidRPr="008E3DBF" w:rsidRDefault="00E20EBC" w:rsidP="00E20EBC">
      <w:pPr>
        <w:rPr>
          <w:sz w:val="20"/>
          <w:szCs w:val="20"/>
        </w:rPr>
      </w:pPr>
    </w:p>
    <w:p w14:paraId="0EE16679" w14:textId="68E87D73" w:rsidR="00E20EBC" w:rsidRPr="008E3DBF" w:rsidRDefault="00E20EBC" w:rsidP="00E20EBC">
      <w:pPr>
        <w:rPr>
          <w:rFonts w:asciiTheme="minorHAnsi" w:hAnsiTheme="minorHAnsi" w:cstheme="minorHAnsi"/>
          <w:sz w:val="20"/>
          <w:szCs w:val="20"/>
        </w:rPr>
      </w:pPr>
      <w:r w:rsidRPr="008E3DBF">
        <w:rPr>
          <w:rFonts w:asciiTheme="minorHAnsi" w:hAnsiTheme="minorHAnsi" w:cstheme="minorHAnsi"/>
          <w:sz w:val="20"/>
          <w:szCs w:val="20"/>
        </w:rPr>
        <w:t xml:space="preserve">Knjigo je ilustrirala </w:t>
      </w:r>
      <w:proofErr w:type="spellStart"/>
      <w:r w:rsidRPr="008E3DBF">
        <w:rPr>
          <w:rFonts w:asciiTheme="minorHAnsi" w:hAnsiTheme="minorHAnsi" w:cstheme="minorHAnsi"/>
          <w:sz w:val="20"/>
          <w:szCs w:val="20"/>
        </w:rPr>
        <w:t>Marlenka</w:t>
      </w:r>
      <w:proofErr w:type="spellEnd"/>
      <w:r w:rsidRPr="008E3DBF">
        <w:rPr>
          <w:rFonts w:asciiTheme="minorHAnsi" w:hAnsiTheme="minorHAnsi" w:cstheme="minorHAnsi"/>
          <w:sz w:val="20"/>
          <w:szCs w:val="20"/>
        </w:rPr>
        <w:t xml:space="preserve"> Stupica, akademska slikarka in ena najpomembnejših slovenskih ilustratork.</w:t>
      </w:r>
    </w:p>
    <w:p w14:paraId="129201A6" w14:textId="77777777" w:rsidR="00A946F2" w:rsidRDefault="00A946F2" w:rsidP="00CC2311">
      <w:pPr>
        <w:pBdr>
          <w:bottom w:val="single" w:sz="4" w:space="2" w:color="auto"/>
        </w:pBdr>
        <w:jc w:val="both"/>
        <w:rPr>
          <w:rFonts w:asciiTheme="minorHAnsi" w:hAnsiTheme="minorHAnsi" w:cstheme="minorHAnsi"/>
          <w:sz w:val="22"/>
          <w:szCs w:val="22"/>
        </w:rPr>
      </w:pPr>
    </w:p>
    <w:p w14:paraId="117BE75A" w14:textId="77777777" w:rsidR="00B54DC6" w:rsidRPr="00984753" w:rsidRDefault="00B54DC6" w:rsidP="00B54DC6">
      <w:pPr>
        <w:jc w:val="both"/>
        <w:rPr>
          <w:rFonts w:asciiTheme="minorHAnsi" w:hAnsiTheme="minorHAnsi" w:cstheme="minorHAnsi"/>
          <w:b/>
          <w:sz w:val="22"/>
          <w:szCs w:val="22"/>
        </w:rPr>
      </w:pPr>
    </w:p>
    <w:p w14:paraId="59671447" w14:textId="3A96DAB7" w:rsidR="002473D0" w:rsidRDefault="001F05F3" w:rsidP="00E112A3">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E-KNJIGE</w:t>
      </w:r>
    </w:p>
    <w:p w14:paraId="6281C48D" w14:textId="69B48658" w:rsidR="004276B3" w:rsidRDefault="004276B3" w:rsidP="004276B3">
      <w:pPr>
        <w:rPr>
          <w:rFonts w:asciiTheme="minorHAnsi" w:hAnsiTheme="minorHAnsi" w:cstheme="minorHAnsi"/>
          <w:b/>
          <w:sz w:val="20"/>
          <w:szCs w:val="20"/>
        </w:rPr>
      </w:pPr>
    </w:p>
    <w:p w14:paraId="5CB80058" w14:textId="45E68FCB" w:rsidR="00E20EBC" w:rsidRPr="00026626" w:rsidRDefault="0043095B" w:rsidP="00E20EBC">
      <w:pPr>
        <w:pStyle w:val="Pa9"/>
        <w:spacing w:line="240" w:lineRule="auto"/>
        <w:rPr>
          <w:rFonts w:asciiTheme="minorHAnsi" w:hAnsiTheme="minorHAnsi" w:cstheme="minorHAnsi"/>
          <w:b/>
          <w:sz w:val="20"/>
          <w:szCs w:val="20"/>
          <w:lang w:eastAsia="en-US"/>
        </w:rPr>
      </w:pPr>
      <w:r w:rsidRPr="0043095B">
        <w:rPr>
          <w:rFonts w:asciiTheme="minorHAnsi" w:hAnsiTheme="minorHAnsi" w:cstheme="minorHAnsi"/>
          <w:b/>
          <w:noProof/>
          <w:sz w:val="20"/>
          <w:szCs w:val="20"/>
        </w:rPr>
        <w:drawing>
          <wp:anchor distT="0" distB="0" distL="114300" distR="114300" simplePos="0" relativeHeight="251664384" behindDoc="0" locked="0" layoutInCell="1" allowOverlap="1" wp14:anchorId="389BFDF7" wp14:editId="39272D32">
            <wp:simplePos x="0" y="0"/>
            <wp:positionH relativeFrom="margin">
              <wp:align>right</wp:align>
            </wp:positionH>
            <wp:positionV relativeFrom="paragraph">
              <wp:posOffset>22860</wp:posOffset>
            </wp:positionV>
            <wp:extent cx="1007745" cy="1439545"/>
            <wp:effectExtent l="19050" t="19050" r="20955" b="27305"/>
            <wp:wrapNone/>
            <wp:docPr id="24" name="Slika 24" descr="\\fileserver1\skupni2\Podrocje prodaje\Tedenske novosti\2024\Tedenske novosti 7 - 12.02.- 16.02.2024\07 - E-Knjiga - Nadležna Ljubez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server1\skupni2\Podrocje prodaje\Tedenske novosti\2024\Tedenske novosti 7 - 12.02.- 16.02.2024\07 - E-Knjiga - Nadležna Ljubeze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7745" cy="14395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E20EBC" w:rsidRPr="00026626">
        <w:rPr>
          <w:rFonts w:asciiTheme="minorHAnsi" w:hAnsiTheme="minorHAnsi" w:cstheme="minorHAnsi"/>
          <w:b/>
          <w:sz w:val="20"/>
          <w:szCs w:val="20"/>
          <w:lang w:eastAsia="en-US"/>
        </w:rPr>
        <w:t>NADLEŽNA LJUBEZEN</w:t>
      </w:r>
      <w:r w:rsidRPr="0043095B">
        <w:rPr>
          <w:rStyle w:val="Navaden"/>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19F20ADC" w14:textId="12DA5E37" w:rsidR="00E20EBC" w:rsidRPr="00026626" w:rsidRDefault="00E20EBC" w:rsidP="00E20EBC">
      <w:pPr>
        <w:pStyle w:val="Pa9"/>
        <w:spacing w:line="240" w:lineRule="auto"/>
        <w:rPr>
          <w:rFonts w:asciiTheme="minorHAnsi" w:hAnsiTheme="minorHAnsi" w:cstheme="minorHAnsi"/>
          <w:b/>
          <w:sz w:val="20"/>
          <w:szCs w:val="20"/>
        </w:rPr>
      </w:pPr>
      <w:r w:rsidRPr="00026626">
        <w:rPr>
          <w:rFonts w:asciiTheme="minorHAnsi" w:hAnsiTheme="minorHAnsi" w:cstheme="minorHAnsi"/>
          <w:b/>
          <w:sz w:val="20"/>
          <w:szCs w:val="20"/>
        </w:rPr>
        <w:t xml:space="preserve">Elena </w:t>
      </w:r>
      <w:proofErr w:type="spellStart"/>
      <w:r w:rsidRPr="00026626">
        <w:rPr>
          <w:rFonts w:asciiTheme="minorHAnsi" w:hAnsiTheme="minorHAnsi" w:cstheme="minorHAnsi"/>
          <w:b/>
          <w:sz w:val="20"/>
          <w:szCs w:val="20"/>
        </w:rPr>
        <w:t>Ferrante</w:t>
      </w:r>
      <w:proofErr w:type="spellEnd"/>
    </w:p>
    <w:p w14:paraId="75975A0F" w14:textId="6EE74A5C" w:rsidR="00E20EBC" w:rsidRPr="00026626" w:rsidRDefault="00E20EBC" w:rsidP="00E20EBC">
      <w:pPr>
        <w:pStyle w:val="Pa9"/>
        <w:spacing w:line="240" w:lineRule="auto"/>
        <w:rPr>
          <w:rFonts w:asciiTheme="minorHAnsi" w:hAnsiTheme="minorHAnsi" w:cstheme="minorHAnsi"/>
          <w:i/>
          <w:sz w:val="20"/>
          <w:szCs w:val="20"/>
        </w:rPr>
      </w:pPr>
      <w:r w:rsidRPr="00026626">
        <w:rPr>
          <w:rFonts w:asciiTheme="minorHAnsi" w:hAnsiTheme="minorHAnsi" w:cstheme="minorHAnsi"/>
          <w:i/>
          <w:sz w:val="20"/>
          <w:szCs w:val="20"/>
        </w:rPr>
        <w:t xml:space="preserve">Prevod: </w:t>
      </w:r>
      <w:r w:rsidRPr="00026626">
        <w:rPr>
          <w:rFonts w:asciiTheme="minorHAnsi" w:hAnsiTheme="minorHAnsi" w:cstheme="minorHAnsi"/>
          <w:sz w:val="20"/>
          <w:szCs w:val="20"/>
        </w:rPr>
        <w:t>Da</w:t>
      </w:r>
      <w:r w:rsidRPr="00026626">
        <w:rPr>
          <w:rFonts w:cs="Calibri"/>
          <w:sz w:val="20"/>
          <w:szCs w:val="20"/>
        </w:rPr>
        <w:t>š</w:t>
      </w:r>
      <w:r w:rsidRPr="00026626">
        <w:rPr>
          <w:rFonts w:asciiTheme="minorHAnsi" w:hAnsiTheme="minorHAnsi" w:cstheme="minorHAnsi"/>
          <w:sz w:val="20"/>
          <w:szCs w:val="20"/>
        </w:rPr>
        <w:t>a Perme Jurjavčič</w:t>
      </w:r>
      <w:r w:rsidRPr="00026626">
        <w:rPr>
          <w:rFonts w:asciiTheme="minorHAnsi" w:hAnsiTheme="minorHAnsi" w:cstheme="minorHAnsi"/>
          <w:sz w:val="20"/>
          <w:szCs w:val="20"/>
        </w:rPr>
        <w:tab/>
      </w:r>
    </w:p>
    <w:p w14:paraId="4A66DDDF" w14:textId="38C1DE53" w:rsidR="00E20EBC" w:rsidRPr="00026626" w:rsidRDefault="00E20EBC" w:rsidP="00E20EBC">
      <w:pPr>
        <w:rPr>
          <w:rFonts w:asciiTheme="minorHAnsi" w:hAnsiTheme="minorHAnsi" w:cstheme="minorHAnsi"/>
          <w:i/>
          <w:sz w:val="20"/>
          <w:szCs w:val="20"/>
        </w:rPr>
      </w:pPr>
      <w:r w:rsidRPr="00026626">
        <w:rPr>
          <w:rFonts w:asciiTheme="minorHAnsi" w:hAnsiTheme="minorHAnsi" w:cstheme="minorHAnsi"/>
          <w:i/>
          <w:sz w:val="20"/>
          <w:szCs w:val="20"/>
        </w:rPr>
        <w:t>Zbirka: Izven – Moderni romani</w:t>
      </w:r>
    </w:p>
    <w:p w14:paraId="675A878E" w14:textId="61286AAB" w:rsidR="00E20EBC" w:rsidRPr="00026626" w:rsidRDefault="00E20EBC" w:rsidP="00E20EBC">
      <w:pPr>
        <w:rPr>
          <w:rFonts w:asciiTheme="minorHAnsi" w:hAnsiTheme="minorHAnsi" w:cstheme="minorHAnsi"/>
          <w:i/>
          <w:sz w:val="20"/>
          <w:szCs w:val="20"/>
        </w:rPr>
      </w:pPr>
      <w:r w:rsidRPr="00026626">
        <w:rPr>
          <w:i/>
          <w:sz w:val="20"/>
          <w:szCs w:val="20"/>
        </w:rPr>
        <w:t>( MK+, EMKA)</w:t>
      </w:r>
    </w:p>
    <w:p w14:paraId="170F40BC" w14:textId="627BEEAD" w:rsidR="00E20EBC" w:rsidRPr="00026626" w:rsidRDefault="00E20EBC" w:rsidP="00E20EBC">
      <w:pPr>
        <w:rPr>
          <w:rFonts w:asciiTheme="minorHAnsi" w:hAnsiTheme="minorHAnsi" w:cstheme="minorHAnsi"/>
          <w:b/>
          <w:bCs/>
          <w:sz w:val="20"/>
          <w:szCs w:val="20"/>
        </w:rPr>
      </w:pPr>
      <w:r w:rsidRPr="00026626">
        <w:rPr>
          <w:rFonts w:asciiTheme="minorHAnsi" w:hAnsiTheme="minorHAnsi" w:cstheme="minorHAnsi"/>
          <w:b/>
          <w:bCs/>
          <w:sz w:val="20"/>
          <w:szCs w:val="20"/>
        </w:rPr>
        <w:t>CZ</w:t>
      </w:r>
    </w:p>
    <w:p w14:paraId="3F332039" w14:textId="0443A576" w:rsidR="00E20EBC" w:rsidRDefault="00E20EBC" w:rsidP="00E20EBC">
      <w:pPr>
        <w:rPr>
          <w:rFonts w:asciiTheme="minorHAnsi" w:hAnsiTheme="minorHAnsi" w:cstheme="minorHAnsi"/>
          <w:sz w:val="16"/>
          <w:szCs w:val="16"/>
        </w:rPr>
      </w:pPr>
    </w:p>
    <w:p w14:paraId="2767FFD4" w14:textId="7A815211" w:rsidR="00E20EBC" w:rsidRPr="00026626" w:rsidRDefault="00E20EBC" w:rsidP="00E20EBC">
      <w:pPr>
        <w:rPr>
          <w:rFonts w:asciiTheme="minorHAnsi" w:hAnsiTheme="minorHAnsi" w:cstheme="minorHAnsi"/>
          <w:sz w:val="16"/>
          <w:szCs w:val="16"/>
        </w:rPr>
      </w:pPr>
      <w:r w:rsidRPr="00026626">
        <w:rPr>
          <w:rFonts w:asciiTheme="minorHAnsi" w:hAnsiTheme="minorHAnsi" w:cstheme="minorHAnsi"/>
          <w:sz w:val="16"/>
          <w:szCs w:val="16"/>
        </w:rPr>
        <w:t xml:space="preserve">ISBN/EAN: </w:t>
      </w:r>
      <w:r w:rsidRPr="00026626">
        <w:rPr>
          <w:rStyle w:val="ui-provider"/>
          <w:rFonts w:asciiTheme="minorHAnsi" w:hAnsiTheme="minorHAnsi" w:cstheme="minorHAnsi"/>
          <w:sz w:val="16"/>
          <w:szCs w:val="16"/>
        </w:rPr>
        <w:t>9789612825904</w:t>
      </w:r>
    </w:p>
    <w:p w14:paraId="5BCE28AD" w14:textId="543E45EE" w:rsidR="00E20EBC" w:rsidRPr="00026626" w:rsidRDefault="00E20EBC" w:rsidP="00E20EBC">
      <w:pPr>
        <w:rPr>
          <w:rFonts w:asciiTheme="minorHAnsi" w:hAnsiTheme="minorHAnsi" w:cstheme="minorHAnsi"/>
          <w:b/>
          <w:sz w:val="16"/>
          <w:szCs w:val="16"/>
        </w:rPr>
      </w:pPr>
      <w:r w:rsidRPr="00026626">
        <w:rPr>
          <w:rFonts w:asciiTheme="minorHAnsi" w:hAnsiTheme="minorHAnsi" w:cstheme="minorHAnsi"/>
          <w:b/>
          <w:sz w:val="16"/>
          <w:szCs w:val="16"/>
        </w:rPr>
        <w:t>Redna cena z DDV: 19,99 EUR</w:t>
      </w:r>
    </w:p>
    <w:p w14:paraId="0EFB6BB0" w14:textId="3CA8E6CF" w:rsidR="00E20EBC" w:rsidRPr="00026626" w:rsidRDefault="00E20EBC" w:rsidP="00E20EBC">
      <w:pPr>
        <w:rPr>
          <w:rFonts w:asciiTheme="minorHAnsi" w:hAnsiTheme="minorHAnsi" w:cstheme="minorHAnsi"/>
          <w:b/>
          <w:sz w:val="16"/>
          <w:szCs w:val="16"/>
        </w:rPr>
      </w:pPr>
      <w:r w:rsidRPr="00026626">
        <w:rPr>
          <w:rFonts w:asciiTheme="minorHAnsi" w:hAnsiTheme="minorHAnsi" w:cstheme="minorHAnsi"/>
          <w:b/>
          <w:sz w:val="16"/>
          <w:szCs w:val="16"/>
        </w:rPr>
        <w:t>Datum izida: 16.02.2024</w:t>
      </w:r>
    </w:p>
    <w:p w14:paraId="5E5EF58F" w14:textId="545C8A86" w:rsidR="00E20EBC" w:rsidRPr="00026626" w:rsidRDefault="00E20EBC" w:rsidP="00E20EBC">
      <w:pPr>
        <w:rPr>
          <w:rFonts w:asciiTheme="minorHAnsi" w:hAnsiTheme="minorHAnsi" w:cstheme="minorHAnsi"/>
          <w:b/>
          <w:sz w:val="20"/>
          <w:szCs w:val="20"/>
        </w:rPr>
      </w:pPr>
    </w:p>
    <w:p w14:paraId="7BFF58BF" w14:textId="767E7EA6" w:rsidR="00E20EBC" w:rsidRPr="00026626" w:rsidRDefault="00E20EBC" w:rsidP="00E20EBC">
      <w:pPr>
        <w:jc w:val="both"/>
        <w:rPr>
          <w:rFonts w:asciiTheme="minorHAnsi" w:hAnsiTheme="minorHAnsi" w:cstheme="minorHAnsi"/>
          <w:sz w:val="20"/>
          <w:szCs w:val="20"/>
        </w:rPr>
      </w:pPr>
      <w:r w:rsidRPr="00026626">
        <w:rPr>
          <w:rFonts w:asciiTheme="minorHAnsi" w:hAnsiTheme="minorHAnsi" w:cstheme="minorHAnsi"/>
          <w:sz w:val="20"/>
          <w:szCs w:val="20"/>
        </w:rPr>
        <w:t xml:space="preserve">Po materini skrivnostni smrti z utopitvijo, ki je sledila seriji </w:t>
      </w:r>
      <w:r w:rsidRPr="00026626">
        <w:rPr>
          <w:rFonts w:cs="Calibri"/>
          <w:sz w:val="20"/>
          <w:szCs w:val="20"/>
        </w:rPr>
        <w:t>č</w:t>
      </w:r>
      <w:r w:rsidRPr="00026626">
        <w:rPr>
          <w:rFonts w:asciiTheme="minorHAnsi" w:hAnsiTheme="minorHAnsi" w:cstheme="minorHAnsi"/>
          <w:sz w:val="20"/>
          <w:szCs w:val="20"/>
        </w:rPr>
        <w:t>udnih telefonskih klicev, se njena najstarej</w:t>
      </w:r>
      <w:r w:rsidRPr="00026626">
        <w:rPr>
          <w:rFonts w:cs="Calibri"/>
          <w:sz w:val="20"/>
          <w:szCs w:val="20"/>
        </w:rPr>
        <w:t>š</w:t>
      </w:r>
      <w:r w:rsidRPr="00026626">
        <w:rPr>
          <w:rFonts w:asciiTheme="minorHAnsi" w:hAnsiTheme="minorHAnsi" w:cstheme="minorHAnsi"/>
          <w:sz w:val="20"/>
          <w:szCs w:val="20"/>
        </w:rPr>
        <w:t>a h</w:t>
      </w:r>
      <w:r w:rsidRPr="00026626">
        <w:rPr>
          <w:rFonts w:cs="Calibri"/>
          <w:sz w:val="20"/>
          <w:szCs w:val="20"/>
        </w:rPr>
        <w:t>č</w:t>
      </w:r>
      <w:r w:rsidRPr="00026626">
        <w:rPr>
          <w:rFonts w:asciiTheme="minorHAnsi" w:hAnsiTheme="minorHAnsi" w:cstheme="minorHAnsi"/>
          <w:sz w:val="20"/>
          <w:szCs w:val="20"/>
        </w:rPr>
        <w:t xml:space="preserve">i, 45-letna </w:t>
      </w:r>
      <w:proofErr w:type="spellStart"/>
      <w:r w:rsidRPr="00026626">
        <w:rPr>
          <w:rFonts w:asciiTheme="minorHAnsi" w:hAnsiTheme="minorHAnsi" w:cstheme="minorHAnsi"/>
          <w:sz w:val="20"/>
          <w:szCs w:val="20"/>
        </w:rPr>
        <w:t>Delia</w:t>
      </w:r>
      <w:proofErr w:type="spellEnd"/>
      <w:r w:rsidRPr="00026626">
        <w:rPr>
          <w:rFonts w:asciiTheme="minorHAnsi" w:hAnsiTheme="minorHAnsi" w:cstheme="minorHAnsi"/>
          <w:sz w:val="20"/>
          <w:szCs w:val="20"/>
        </w:rPr>
        <w:t xml:space="preserve">, vrne v rodni in negostoljubni Neapelj. Tam počasi razkriva v otroštvu potlačeno resnico o svoji družini in moških svoje matere, preteklih in nedavnih, pa tudi o očetovih zlorabah. Kar odkrije, jo globoko pretrese, predvsem pa jo njeno raziskovanje približa sami sebi. / Prvi roman, izdan pod psevdonimom Elena </w:t>
      </w:r>
      <w:proofErr w:type="spellStart"/>
      <w:r w:rsidRPr="00026626">
        <w:rPr>
          <w:rFonts w:asciiTheme="minorHAnsi" w:hAnsiTheme="minorHAnsi" w:cstheme="minorHAnsi"/>
          <w:sz w:val="20"/>
          <w:szCs w:val="20"/>
        </w:rPr>
        <w:t>Ferrante</w:t>
      </w:r>
      <w:proofErr w:type="spellEnd"/>
      <w:r w:rsidRPr="00026626">
        <w:rPr>
          <w:rFonts w:asciiTheme="minorHAnsi" w:hAnsiTheme="minorHAnsi" w:cstheme="minorHAnsi"/>
          <w:sz w:val="20"/>
          <w:szCs w:val="20"/>
        </w:rPr>
        <w:t xml:space="preserve">, napisan v zadržanem, a občutljivem jeziku, ima elemente psihološke srhljivke, loteva pa se za pisateljico značilne teme, to je odnosa med materjo in hčerjo, kompleksnega vozla laži in čustev, ki ju veže. Elena </w:t>
      </w:r>
      <w:proofErr w:type="spellStart"/>
      <w:r w:rsidRPr="00026626">
        <w:rPr>
          <w:rFonts w:asciiTheme="minorHAnsi" w:hAnsiTheme="minorHAnsi" w:cstheme="minorHAnsi"/>
          <w:sz w:val="20"/>
          <w:szCs w:val="20"/>
        </w:rPr>
        <w:t>Ferrante</w:t>
      </w:r>
      <w:proofErr w:type="spellEnd"/>
      <w:r w:rsidRPr="00026626">
        <w:rPr>
          <w:rFonts w:asciiTheme="minorHAnsi" w:hAnsiTheme="minorHAnsi" w:cstheme="minorHAnsi"/>
          <w:sz w:val="20"/>
          <w:szCs w:val="20"/>
        </w:rPr>
        <w:t xml:space="preserve"> je psevdonim pisateljice, ki je zlasti s svojim Neapeljskim ciklom (Genialna prijateljica, O novem priimku, O tistih, ki bežijo, in tistih, ki ostajajo ter O izgubljeni deklici) obnorela svet. V slovenščini imamo še Dneve zavrženosti, Zlagano življenje odraslih in Izgubljeno hčer.</w:t>
      </w:r>
    </w:p>
    <w:p w14:paraId="36234948" w14:textId="5FE42FEF" w:rsidR="00F625FE" w:rsidRPr="00A529E3" w:rsidRDefault="00F625FE" w:rsidP="00CC2311">
      <w:pPr>
        <w:pBdr>
          <w:bottom w:val="single" w:sz="4" w:space="2" w:color="auto"/>
        </w:pBdr>
        <w:jc w:val="both"/>
        <w:rPr>
          <w:rFonts w:asciiTheme="minorHAnsi" w:hAnsiTheme="minorHAnsi" w:cstheme="minorHAnsi"/>
          <w:sz w:val="22"/>
          <w:szCs w:val="22"/>
        </w:rPr>
      </w:pPr>
    </w:p>
    <w:p w14:paraId="187F3934" w14:textId="2B6101E3" w:rsidR="00EF5E89" w:rsidRPr="00984753" w:rsidRDefault="00EF5E89" w:rsidP="00EF5E89">
      <w:pPr>
        <w:jc w:val="both"/>
        <w:rPr>
          <w:rFonts w:asciiTheme="minorHAnsi" w:hAnsiTheme="minorHAnsi" w:cstheme="minorHAnsi"/>
          <w:b/>
          <w:sz w:val="22"/>
          <w:szCs w:val="22"/>
        </w:rPr>
      </w:pPr>
    </w:p>
    <w:p w14:paraId="63C247E5" w14:textId="7AB3B1E5" w:rsidR="00EF5E89" w:rsidRDefault="00EF5E89" w:rsidP="00EF5E89">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ZVOČN</w:t>
      </w:r>
      <w:r w:rsidR="00CC0FF3">
        <w:rPr>
          <w:rFonts w:asciiTheme="minorHAnsi" w:eastAsia="Calibri" w:hAnsiTheme="minorHAnsi" w:cstheme="minorHAnsi"/>
          <w:b/>
          <w:sz w:val="44"/>
          <w:szCs w:val="44"/>
          <w:lang w:eastAsia="en-US"/>
        </w:rPr>
        <w:t>E KNJIGE</w:t>
      </w:r>
    </w:p>
    <w:p w14:paraId="2F4D0B63" w14:textId="7033BAAF" w:rsidR="00A529E3" w:rsidRDefault="00A529E3" w:rsidP="00DC7220">
      <w:pPr>
        <w:jc w:val="both"/>
        <w:rPr>
          <w:rFonts w:asciiTheme="minorHAnsi" w:hAnsiTheme="minorHAnsi" w:cstheme="minorHAnsi"/>
          <w:b/>
          <w:sz w:val="22"/>
          <w:szCs w:val="22"/>
        </w:rPr>
      </w:pPr>
    </w:p>
    <w:p w14:paraId="40FABCD8" w14:textId="5ABC9FE4" w:rsidR="00E20EBC" w:rsidRPr="00E20EBC" w:rsidRDefault="00A77106" w:rsidP="00E20EBC">
      <w:pPr>
        <w:rPr>
          <w:rFonts w:asciiTheme="minorHAnsi" w:hAnsiTheme="minorHAnsi" w:cstheme="minorHAnsi"/>
          <w:b/>
          <w:sz w:val="20"/>
          <w:szCs w:val="20"/>
        </w:rPr>
      </w:pPr>
      <w:r w:rsidRPr="00A77106">
        <w:rPr>
          <w:rFonts w:asciiTheme="minorHAnsi" w:hAnsiTheme="minorHAnsi" w:cstheme="minorHAnsi"/>
          <w:b/>
          <w:noProof/>
          <w:sz w:val="20"/>
          <w:szCs w:val="20"/>
        </w:rPr>
        <w:drawing>
          <wp:anchor distT="0" distB="0" distL="114300" distR="114300" simplePos="0" relativeHeight="251667456" behindDoc="0" locked="0" layoutInCell="1" allowOverlap="1" wp14:anchorId="1CAB5EA8" wp14:editId="55EFDACF">
            <wp:simplePos x="0" y="0"/>
            <wp:positionH relativeFrom="margin">
              <wp:align>right</wp:align>
            </wp:positionH>
            <wp:positionV relativeFrom="paragraph">
              <wp:posOffset>6350</wp:posOffset>
            </wp:positionV>
            <wp:extent cx="960755" cy="1439545"/>
            <wp:effectExtent l="19050" t="19050" r="10795" b="27305"/>
            <wp:wrapNone/>
            <wp:docPr id="27" name="Slika 27" descr="\\fileserver1\skupni2\Podrocje prodaje\Tedenske novosti\2024\Tedenske novosti 7 - 12.02.- 16.02.2024\08 - Zvočna knjiga - Ščur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eserver1\skupni2\Podrocje prodaje\Tedenske novosti\2024\Tedenske novosti 7 - 12.02.- 16.02.2024\08 - Zvočna knjiga - Ščurki.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60755" cy="14395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E20EBC" w:rsidRPr="00E20EBC">
        <w:rPr>
          <w:rFonts w:asciiTheme="minorHAnsi" w:hAnsiTheme="minorHAnsi" w:cstheme="minorHAnsi"/>
          <w:b/>
          <w:sz w:val="20"/>
          <w:szCs w:val="20"/>
        </w:rPr>
        <w:t xml:space="preserve">ŠČURKI </w:t>
      </w:r>
    </w:p>
    <w:p w14:paraId="6E2B8B46" w14:textId="577738A7" w:rsidR="00E20EBC" w:rsidRPr="00E20EBC" w:rsidRDefault="00E20EBC" w:rsidP="00E20EBC">
      <w:pPr>
        <w:autoSpaceDE w:val="0"/>
        <w:autoSpaceDN w:val="0"/>
        <w:adjustRightInd w:val="0"/>
        <w:rPr>
          <w:rFonts w:asciiTheme="minorHAnsi" w:eastAsia="Calibri" w:hAnsiTheme="minorHAnsi" w:cstheme="minorHAnsi"/>
          <w:b/>
          <w:sz w:val="20"/>
          <w:szCs w:val="20"/>
        </w:rPr>
      </w:pPr>
      <w:r w:rsidRPr="00E20EBC">
        <w:rPr>
          <w:rFonts w:asciiTheme="minorHAnsi" w:eastAsia="Calibri" w:hAnsiTheme="minorHAnsi" w:cstheme="minorHAnsi"/>
          <w:b/>
          <w:sz w:val="20"/>
          <w:szCs w:val="20"/>
        </w:rPr>
        <w:t xml:space="preserve">Jo </w:t>
      </w:r>
      <w:proofErr w:type="spellStart"/>
      <w:r w:rsidRPr="00E20EBC">
        <w:rPr>
          <w:rFonts w:asciiTheme="minorHAnsi" w:eastAsia="Calibri" w:hAnsiTheme="minorHAnsi" w:cstheme="minorHAnsi"/>
          <w:b/>
          <w:sz w:val="20"/>
          <w:szCs w:val="20"/>
        </w:rPr>
        <w:t>Nesbo</w:t>
      </w:r>
      <w:proofErr w:type="spellEnd"/>
    </w:p>
    <w:p w14:paraId="178AF059" w14:textId="7726704D" w:rsidR="00E20EBC" w:rsidRPr="00E20EBC" w:rsidRDefault="00E20EBC" w:rsidP="00E20EBC">
      <w:pPr>
        <w:rPr>
          <w:rFonts w:asciiTheme="minorHAnsi" w:hAnsiTheme="minorHAnsi" w:cstheme="minorHAnsi"/>
          <w:i/>
          <w:sz w:val="20"/>
          <w:szCs w:val="20"/>
        </w:rPr>
      </w:pPr>
      <w:r w:rsidRPr="00E20EBC">
        <w:rPr>
          <w:rFonts w:asciiTheme="minorHAnsi" w:hAnsiTheme="minorHAnsi" w:cstheme="minorHAnsi"/>
          <w:i/>
          <w:sz w:val="20"/>
          <w:szCs w:val="20"/>
        </w:rPr>
        <w:t>Prevod: Maja Lihtenvalner, Primož Ponikvar</w:t>
      </w:r>
    </w:p>
    <w:p w14:paraId="483339CF" w14:textId="49509E6D" w:rsidR="00E20EBC" w:rsidRPr="00E20EBC" w:rsidRDefault="00E20EBC" w:rsidP="00E20EBC">
      <w:pPr>
        <w:rPr>
          <w:rFonts w:asciiTheme="minorHAnsi" w:hAnsiTheme="minorHAnsi" w:cstheme="minorHAnsi"/>
          <w:i/>
          <w:sz w:val="20"/>
          <w:szCs w:val="20"/>
        </w:rPr>
      </w:pPr>
      <w:r w:rsidRPr="00E20EBC">
        <w:rPr>
          <w:rFonts w:asciiTheme="minorHAnsi" w:hAnsiTheme="minorHAnsi" w:cstheme="minorHAnsi"/>
          <w:i/>
          <w:sz w:val="20"/>
          <w:szCs w:val="20"/>
        </w:rPr>
        <w:t xml:space="preserve">Branje: Marjan </w:t>
      </w:r>
      <w:proofErr w:type="spellStart"/>
      <w:r w:rsidRPr="00E20EBC">
        <w:rPr>
          <w:rFonts w:asciiTheme="minorHAnsi" w:hAnsiTheme="minorHAnsi" w:cstheme="minorHAnsi"/>
          <w:i/>
          <w:sz w:val="20"/>
          <w:szCs w:val="20"/>
        </w:rPr>
        <w:t>Bunič</w:t>
      </w:r>
      <w:proofErr w:type="spellEnd"/>
      <w:r w:rsidRPr="00E20EBC">
        <w:rPr>
          <w:rFonts w:asciiTheme="minorHAnsi" w:hAnsiTheme="minorHAnsi" w:cstheme="minorHAnsi"/>
          <w:i/>
          <w:sz w:val="20"/>
          <w:szCs w:val="20"/>
        </w:rPr>
        <w:tab/>
      </w:r>
    </w:p>
    <w:p w14:paraId="703D8BDE" w14:textId="77777777" w:rsidR="00E20EBC" w:rsidRPr="00E20EBC" w:rsidRDefault="00E20EBC" w:rsidP="00E20EBC">
      <w:pPr>
        <w:spacing w:line="259" w:lineRule="auto"/>
        <w:rPr>
          <w:rFonts w:asciiTheme="minorHAnsi" w:hAnsiTheme="minorHAnsi" w:cstheme="minorHAnsi"/>
          <w:i/>
          <w:sz w:val="20"/>
          <w:szCs w:val="20"/>
        </w:rPr>
      </w:pPr>
      <w:r w:rsidRPr="00E20EBC">
        <w:rPr>
          <w:rFonts w:asciiTheme="minorHAnsi" w:hAnsiTheme="minorHAnsi" w:cstheme="minorHAnsi"/>
          <w:i/>
          <w:sz w:val="20"/>
          <w:szCs w:val="20"/>
        </w:rPr>
        <w:t>Zbirka: Leposlovje za Odrasle</w:t>
      </w:r>
    </w:p>
    <w:p w14:paraId="042BC368" w14:textId="77777777" w:rsidR="00E20EBC" w:rsidRPr="00E20EBC" w:rsidRDefault="00E20EBC" w:rsidP="00E20EBC">
      <w:pPr>
        <w:rPr>
          <w:rFonts w:asciiTheme="minorHAnsi" w:hAnsiTheme="minorHAnsi" w:cstheme="minorHAnsi"/>
          <w:b/>
          <w:bCs/>
          <w:sz w:val="20"/>
          <w:szCs w:val="20"/>
        </w:rPr>
      </w:pPr>
      <w:r w:rsidRPr="00E20EBC">
        <w:rPr>
          <w:rFonts w:asciiTheme="minorHAnsi" w:hAnsiTheme="minorHAnsi" w:cstheme="minorHAnsi"/>
          <w:b/>
          <w:bCs/>
          <w:sz w:val="20"/>
          <w:szCs w:val="20"/>
        </w:rPr>
        <w:t>MKZ</w:t>
      </w:r>
    </w:p>
    <w:p w14:paraId="1DF414B8" w14:textId="77777777" w:rsidR="00E20EBC" w:rsidRPr="00E20EBC" w:rsidRDefault="00E20EBC" w:rsidP="00E20EBC">
      <w:pPr>
        <w:rPr>
          <w:rFonts w:asciiTheme="minorHAnsi" w:hAnsiTheme="minorHAnsi" w:cstheme="minorHAnsi"/>
          <w:sz w:val="16"/>
          <w:szCs w:val="16"/>
        </w:rPr>
      </w:pPr>
    </w:p>
    <w:p w14:paraId="37CBA991" w14:textId="77777777" w:rsidR="00E20EBC" w:rsidRPr="00E20EBC" w:rsidRDefault="00E20EBC" w:rsidP="00E20EBC">
      <w:pPr>
        <w:rPr>
          <w:rFonts w:asciiTheme="minorHAnsi" w:hAnsiTheme="minorHAnsi" w:cstheme="minorHAnsi"/>
          <w:sz w:val="16"/>
          <w:szCs w:val="16"/>
        </w:rPr>
      </w:pPr>
      <w:r w:rsidRPr="00E20EBC">
        <w:rPr>
          <w:rFonts w:asciiTheme="minorHAnsi" w:hAnsiTheme="minorHAnsi" w:cstheme="minorHAnsi"/>
          <w:sz w:val="16"/>
          <w:szCs w:val="16"/>
        </w:rPr>
        <w:t>ISBN/EAN: 9789610174790</w:t>
      </w:r>
    </w:p>
    <w:p w14:paraId="1B34E789" w14:textId="77777777" w:rsidR="00E20EBC" w:rsidRPr="00E20EBC" w:rsidRDefault="00E20EBC" w:rsidP="00E20EBC">
      <w:pPr>
        <w:jc w:val="both"/>
        <w:rPr>
          <w:rFonts w:asciiTheme="minorHAnsi" w:hAnsiTheme="minorHAnsi" w:cstheme="minorHAnsi"/>
          <w:sz w:val="16"/>
          <w:szCs w:val="16"/>
        </w:rPr>
      </w:pPr>
      <w:r w:rsidRPr="00E20EBC">
        <w:rPr>
          <w:rFonts w:asciiTheme="minorHAnsi" w:hAnsiTheme="minorHAnsi" w:cstheme="minorHAnsi"/>
          <w:sz w:val="16"/>
          <w:szCs w:val="16"/>
        </w:rPr>
        <w:lastRenderedPageBreak/>
        <w:t>Digitalni format, mp3</w:t>
      </w:r>
      <w:r w:rsidRPr="00E20EBC">
        <w:rPr>
          <w:rFonts w:asciiTheme="minorHAnsi" w:hAnsiTheme="minorHAnsi" w:cstheme="minorHAnsi"/>
          <w:sz w:val="16"/>
          <w:szCs w:val="16"/>
        </w:rPr>
        <w:tab/>
      </w:r>
    </w:p>
    <w:p w14:paraId="57A32DA9" w14:textId="77777777" w:rsidR="00E20EBC" w:rsidRPr="00E20EBC" w:rsidRDefault="00E20EBC" w:rsidP="00E20EBC">
      <w:pPr>
        <w:rPr>
          <w:rFonts w:asciiTheme="minorHAnsi" w:hAnsiTheme="minorHAnsi" w:cstheme="minorHAnsi"/>
          <w:sz w:val="16"/>
          <w:szCs w:val="16"/>
        </w:rPr>
      </w:pPr>
      <w:r w:rsidRPr="00E20EBC">
        <w:rPr>
          <w:rFonts w:asciiTheme="minorHAnsi" w:hAnsiTheme="minorHAnsi" w:cstheme="minorHAnsi"/>
          <w:sz w:val="16"/>
          <w:szCs w:val="16"/>
        </w:rPr>
        <w:t>Redna cena z DDV: 19,99 EUR</w:t>
      </w:r>
    </w:p>
    <w:p w14:paraId="2A1BA3C2" w14:textId="77777777" w:rsidR="00E20EBC" w:rsidRPr="00E20EBC" w:rsidRDefault="00E20EBC" w:rsidP="00E20EBC">
      <w:pPr>
        <w:rPr>
          <w:rFonts w:asciiTheme="minorHAnsi" w:hAnsiTheme="minorHAnsi" w:cstheme="minorHAnsi"/>
          <w:sz w:val="16"/>
          <w:szCs w:val="16"/>
        </w:rPr>
      </w:pPr>
      <w:r w:rsidRPr="00E20EBC">
        <w:rPr>
          <w:rFonts w:asciiTheme="minorHAnsi" w:hAnsiTheme="minorHAnsi" w:cstheme="minorHAnsi"/>
          <w:sz w:val="16"/>
          <w:szCs w:val="16"/>
        </w:rPr>
        <w:t>Datum izida: 16.02.2024</w:t>
      </w:r>
    </w:p>
    <w:p w14:paraId="01660A85" w14:textId="556F48F4" w:rsidR="00E20EBC" w:rsidRPr="00E20EBC" w:rsidRDefault="00E20EBC" w:rsidP="00E20EBC">
      <w:pPr>
        <w:jc w:val="both"/>
        <w:rPr>
          <w:rFonts w:asciiTheme="minorHAnsi" w:hAnsiTheme="minorHAnsi" w:cstheme="minorHAnsi"/>
          <w:sz w:val="20"/>
          <w:szCs w:val="20"/>
        </w:rPr>
      </w:pPr>
    </w:p>
    <w:p w14:paraId="42AE36E8" w14:textId="11E8D5F3" w:rsidR="00E20EBC" w:rsidRPr="00E20EBC" w:rsidRDefault="00E20EBC" w:rsidP="00E20EBC">
      <w:pPr>
        <w:jc w:val="both"/>
        <w:rPr>
          <w:rFonts w:asciiTheme="minorHAnsi" w:hAnsiTheme="minorHAnsi" w:cstheme="minorHAnsi"/>
          <w:sz w:val="20"/>
          <w:szCs w:val="20"/>
        </w:rPr>
      </w:pPr>
      <w:r w:rsidRPr="00E20EBC">
        <w:rPr>
          <w:rFonts w:asciiTheme="minorHAnsi" w:hAnsiTheme="minorHAnsi" w:cstheme="minorHAnsi"/>
          <w:sz w:val="20"/>
          <w:szCs w:val="20"/>
        </w:rPr>
        <w:t xml:space="preserve">Detektiv Harry </w:t>
      </w:r>
      <w:proofErr w:type="spellStart"/>
      <w:r w:rsidRPr="00E20EBC">
        <w:rPr>
          <w:rFonts w:asciiTheme="minorHAnsi" w:hAnsiTheme="minorHAnsi" w:cstheme="minorHAnsi"/>
          <w:sz w:val="20"/>
          <w:szCs w:val="20"/>
        </w:rPr>
        <w:t>Hole</w:t>
      </w:r>
      <w:proofErr w:type="spellEnd"/>
      <w:r w:rsidRPr="00E20EBC">
        <w:rPr>
          <w:rFonts w:asciiTheme="minorHAnsi" w:hAnsiTheme="minorHAnsi" w:cstheme="minorHAnsi"/>
          <w:sz w:val="20"/>
          <w:szCs w:val="20"/>
        </w:rPr>
        <w:t xml:space="preserve"> prispe v razbeljeni Bangkok. Norveškega veleposlanika so našli mrtvega v sobi dvomljivega motela in Harryja so poslali raziskat okoliščine. Očitno je, da ima veleposlanikova družina precej skrivnosti, toda le malokdo je pripravljen spregovoriti. Ko se Harry dokoplje do obremenilnih posnetkov nadzornih kamer, se stvari samo še bolj zapletejo. Ko izgine moški, ki mu je izročil posnetke, Harry spozna, da mu poleg neuspeha pri reševanju umora grozijo še druge, veliko hujše nevarnosti. Toda komu lahko zaupaš v neznanem mestu?</w:t>
      </w:r>
    </w:p>
    <w:p w14:paraId="1F95277D" w14:textId="77777777" w:rsidR="00F625FE" w:rsidRPr="00A529E3" w:rsidRDefault="00F625FE" w:rsidP="00F625FE">
      <w:pPr>
        <w:pBdr>
          <w:bottom w:val="single" w:sz="4" w:space="2" w:color="auto"/>
        </w:pBdr>
        <w:jc w:val="both"/>
        <w:rPr>
          <w:rFonts w:asciiTheme="minorHAnsi" w:hAnsiTheme="minorHAnsi" w:cstheme="minorHAnsi"/>
          <w:sz w:val="22"/>
          <w:szCs w:val="22"/>
        </w:rPr>
      </w:pPr>
    </w:p>
    <w:p w14:paraId="3818A43A" w14:textId="77777777" w:rsidR="00F625FE" w:rsidRDefault="00F625FE" w:rsidP="00F625FE">
      <w:pPr>
        <w:jc w:val="both"/>
        <w:rPr>
          <w:rFonts w:asciiTheme="minorHAnsi" w:hAnsiTheme="minorHAnsi" w:cstheme="minorHAnsi"/>
          <w:b/>
          <w:sz w:val="20"/>
          <w:szCs w:val="20"/>
        </w:rPr>
      </w:pPr>
    </w:p>
    <w:p w14:paraId="5AE85EF1" w14:textId="5BD6A393" w:rsidR="00F625FE" w:rsidRDefault="0043095B" w:rsidP="00F625FE">
      <w:pPr>
        <w:pBdr>
          <w:bottom w:val="single" w:sz="6" w:space="1" w:color="auto"/>
        </w:pBdr>
        <w:autoSpaceDE w:val="0"/>
        <w:autoSpaceDN w:val="0"/>
        <w:adjustRightInd w:val="0"/>
        <w:jc w:val="both"/>
        <w:rPr>
          <w:rFonts w:ascii="Calibri" w:hAnsi="Calibri"/>
          <w:b/>
          <w:sz w:val="22"/>
          <w:szCs w:val="22"/>
        </w:rPr>
      </w:pPr>
      <w:r w:rsidRPr="0043095B">
        <w:rPr>
          <w:rStyle w:val="Navaden"/>
          <w:noProof/>
          <w:snapToGrid w:val="0"/>
          <w:color w:val="000000"/>
          <w:w w:val="0"/>
          <w:sz w:val="0"/>
          <w:szCs w:val="0"/>
          <w:u w:color="000000"/>
          <w:bdr w:val="none" w:sz="0" w:space="0" w:color="000000"/>
          <w:shd w:val="clear" w:color="000000" w:fill="000000"/>
        </w:rPr>
        <w:drawing>
          <wp:anchor distT="0" distB="0" distL="114300" distR="114300" simplePos="0" relativeHeight="251666432" behindDoc="0" locked="0" layoutInCell="1" allowOverlap="1" wp14:anchorId="6E4AF233" wp14:editId="196070A2">
            <wp:simplePos x="0" y="0"/>
            <wp:positionH relativeFrom="margin">
              <wp:align>right</wp:align>
            </wp:positionH>
            <wp:positionV relativeFrom="paragraph">
              <wp:posOffset>431165</wp:posOffset>
            </wp:positionV>
            <wp:extent cx="1177200" cy="1440000"/>
            <wp:effectExtent l="19050" t="19050" r="23495" b="27305"/>
            <wp:wrapNone/>
            <wp:docPr id="26" name="Slika 26" descr="\\fileserver1\skupni2\Podrocje prodaje\Tedenske novosti\2024\Tedenske novosti 7 - 12.02.- 16.02.2024\09 - CICI ZABAV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server1\skupni2\Podrocje prodaje\Tedenske novosti\2024\Tedenske novosti 7 - 12.02.- 16.02.2024\09 - CICI ZABAVNIK.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772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F625FE">
        <w:rPr>
          <w:rFonts w:asciiTheme="minorHAnsi" w:eastAsia="Calibri" w:hAnsiTheme="minorHAnsi" w:cstheme="minorHAnsi"/>
          <w:b/>
          <w:sz w:val="44"/>
          <w:szCs w:val="44"/>
          <w:lang w:eastAsia="en-US"/>
        </w:rPr>
        <w:t>REVIJE</w:t>
      </w:r>
    </w:p>
    <w:p w14:paraId="4C8D654C" w14:textId="132C002F" w:rsidR="00F625FE" w:rsidRDefault="00F625FE" w:rsidP="00F625FE">
      <w:pPr>
        <w:widowControl w:val="0"/>
        <w:suppressAutoHyphens/>
        <w:rPr>
          <w:rFonts w:ascii="Calibri" w:eastAsia="SimSun" w:hAnsi="Calibri" w:cs="Calibri"/>
          <w:b/>
          <w:kern w:val="1"/>
          <w:sz w:val="16"/>
          <w:szCs w:val="16"/>
          <w:lang w:eastAsia="hi-IN" w:bidi="hi-IN"/>
        </w:rPr>
      </w:pPr>
    </w:p>
    <w:p w14:paraId="1A0FC60C" w14:textId="77777777" w:rsidR="00F75CAA" w:rsidRPr="00F625FE" w:rsidRDefault="00F75CAA" w:rsidP="00F625FE">
      <w:pPr>
        <w:widowControl w:val="0"/>
        <w:suppressAutoHyphens/>
        <w:rPr>
          <w:rFonts w:ascii="Calibri" w:eastAsia="SimSun" w:hAnsi="Calibri" w:cs="Calibri"/>
          <w:b/>
          <w:kern w:val="1"/>
          <w:sz w:val="16"/>
          <w:szCs w:val="16"/>
          <w:lang w:eastAsia="hi-IN" w:bidi="hi-IN"/>
        </w:rPr>
      </w:pPr>
    </w:p>
    <w:p w14:paraId="78D3ACE5" w14:textId="3E303E66" w:rsidR="00415BA4" w:rsidRPr="00411EE0" w:rsidRDefault="00415BA4" w:rsidP="00415BA4">
      <w:pPr>
        <w:pStyle w:val="Brezrazmikov"/>
        <w:rPr>
          <w:b/>
          <w:sz w:val="20"/>
          <w:szCs w:val="20"/>
        </w:rPr>
      </w:pPr>
      <w:r w:rsidRPr="00411EE0">
        <w:rPr>
          <w:b/>
          <w:sz w:val="20"/>
          <w:szCs w:val="20"/>
        </w:rPr>
        <w:t>CICI ZABAVNIK 6</w:t>
      </w:r>
      <w:r w:rsidR="0043095B" w:rsidRPr="0043095B">
        <w:rPr>
          <w:rStyle w:val="Navaden"/>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6B9CC2E7" w14:textId="0332C6D9" w:rsidR="00415BA4" w:rsidRPr="00411EE0" w:rsidRDefault="00415BA4" w:rsidP="00415BA4">
      <w:pPr>
        <w:pStyle w:val="Brezrazmikov"/>
        <w:rPr>
          <w:b/>
          <w:sz w:val="20"/>
          <w:szCs w:val="20"/>
        </w:rPr>
      </w:pPr>
      <w:r w:rsidRPr="00411EE0">
        <w:rPr>
          <w:b/>
          <w:sz w:val="20"/>
          <w:szCs w:val="20"/>
        </w:rPr>
        <w:t>Revija za zabavo in ustvarjanje</w:t>
      </w:r>
    </w:p>
    <w:p w14:paraId="77EDFF8A" w14:textId="7AFD89FE" w:rsidR="00415BA4" w:rsidRPr="00411EE0" w:rsidRDefault="00415BA4" w:rsidP="00415BA4">
      <w:pPr>
        <w:pStyle w:val="Brezrazmikov"/>
        <w:rPr>
          <w:i/>
          <w:sz w:val="20"/>
          <w:szCs w:val="20"/>
        </w:rPr>
      </w:pPr>
      <w:r w:rsidRPr="00411EE0">
        <w:rPr>
          <w:i/>
          <w:sz w:val="20"/>
          <w:szCs w:val="20"/>
        </w:rPr>
        <w:t>Odgovorna urednica: Urška Skvarča</w:t>
      </w:r>
    </w:p>
    <w:p w14:paraId="0071596E" w14:textId="1721631A" w:rsidR="00415BA4" w:rsidRPr="00411EE0" w:rsidRDefault="00415BA4" w:rsidP="00415BA4">
      <w:pPr>
        <w:pStyle w:val="Brezrazmikov"/>
        <w:rPr>
          <w:b/>
          <w:sz w:val="20"/>
          <w:szCs w:val="20"/>
        </w:rPr>
      </w:pPr>
      <w:r w:rsidRPr="00411EE0">
        <w:rPr>
          <w:b/>
          <w:sz w:val="20"/>
          <w:szCs w:val="20"/>
        </w:rPr>
        <w:t>MKZ</w:t>
      </w:r>
    </w:p>
    <w:p w14:paraId="2BFDB937" w14:textId="6A2D6BF6" w:rsidR="00F75CAA" w:rsidRDefault="00F75CAA" w:rsidP="00415BA4">
      <w:pPr>
        <w:pStyle w:val="Brezrazmikov"/>
        <w:rPr>
          <w:sz w:val="16"/>
          <w:szCs w:val="16"/>
        </w:rPr>
      </w:pPr>
    </w:p>
    <w:p w14:paraId="6B939FA5" w14:textId="77777777" w:rsidR="00F75CAA" w:rsidRDefault="00F75CAA" w:rsidP="00415BA4">
      <w:pPr>
        <w:pStyle w:val="Brezrazmikov"/>
        <w:rPr>
          <w:sz w:val="16"/>
          <w:szCs w:val="16"/>
        </w:rPr>
      </w:pPr>
    </w:p>
    <w:p w14:paraId="3ABB7376" w14:textId="77777777" w:rsidR="00415BA4" w:rsidRPr="00411EE0" w:rsidRDefault="00415BA4" w:rsidP="00415BA4">
      <w:pPr>
        <w:pStyle w:val="Brezrazmikov"/>
        <w:rPr>
          <w:sz w:val="16"/>
          <w:szCs w:val="16"/>
        </w:rPr>
      </w:pPr>
      <w:r w:rsidRPr="00411EE0">
        <w:rPr>
          <w:sz w:val="16"/>
          <w:szCs w:val="16"/>
        </w:rPr>
        <w:t>Mere (mm): 200 X 245 mm</w:t>
      </w:r>
    </w:p>
    <w:p w14:paraId="44494D92" w14:textId="1EADBFFA" w:rsidR="00415BA4" w:rsidRPr="00411EE0" w:rsidRDefault="00415BA4" w:rsidP="00415BA4">
      <w:pPr>
        <w:pStyle w:val="Brezrazmikov"/>
        <w:rPr>
          <w:rFonts w:eastAsia="Times New Roman" w:cs="Arial"/>
          <w:sz w:val="16"/>
          <w:szCs w:val="16"/>
          <w:lang w:eastAsia="sl-SI"/>
        </w:rPr>
      </w:pPr>
      <w:r w:rsidRPr="00411EE0">
        <w:rPr>
          <w:rFonts w:eastAsia="Times New Roman" w:cs="Arial"/>
          <w:sz w:val="16"/>
          <w:szCs w:val="16"/>
          <w:lang w:eastAsia="sl-SI"/>
        </w:rPr>
        <w:t>Število strani: </w:t>
      </w:r>
      <w:r w:rsidRPr="00411EE0">
        <w:rPr>
          <w:rFonts w:eastAsia="Times New Roman" w:cs="Arial"/>
          <w:bCs/>
          <w:sz w:val="16"/>
          <w:szCs w:val="16"/>
          <w:lang w:eastAsia="sl-SI"/>
        </w:rPr>
        <w:t>52</w:t>
      </w:r>
    </w:p>
    <w:p w14:paraId="4B31B826" w14:textId="77777777" w:rsidR="00415BA4" w:rsidRPr="00411EE0" w:rsidRDefault="00415BA4" w:rsidP="00415BA4">
      <w:pPr>
        <w:pStyle w:val="Brezrazmikov"/>
        <w:rPr>
          <w:rFonts w:eastAsia="Times New Roman" w:cs="Arial"/>
          <w:sz w:val="16"/>
          <w:szCs w:val="16"/>
          <w:lang w:eastAsia="sl-SI"/>
        </w:rPr>
      </w:pPr>
      <w:r w:rsidRPr="00411EE0">
        <w:rPr>
          <w:rFonts w:eastAsia="Times New Roman" w:cs="Arial"/>
          <w:sz w:val="16"/>
          <w:szCs w:val="16"/>
          <w:lang w:eastAsia="sl-SI"/>
        </w:rPr>
        <w:t>ISBN/EAN: </w:t>
      </w:r>
      <w:r w:rsidRPr="00411EE0">
        <w:rPr>
          <w:rFonts w:eastAsia="Times New Roman" w:cs="Arial"/>
          <w:bCs/>
          <w:sz w:val="16"/>
          <w:szCs w:val="16"/>
          <w:lang w:eastAsia="sl-SI"/>
        </w:rPr>
        <w:t>3831022481396</w:t>
      </w:r>
    </w:p>
    <w:p w14:paraId="4D72690A" w14:textId="77777777" w:rsidR="00415BA4" w:rsidRPr="00411EE0" w:rsidRDefault="00415BA4" w:rsidP="00415BA4">
      <w:pPr>
        <w:pStyle w:val="Brezrazmikov"/>
        <w:rPr>
          <w:rFonts w:eastAsia="Times New Roman" w:cs="Arial"/>
          <w:bCs/>
          <w:sz w:val="16"/>
          <w:szCs w:val="16"/>
          <w:lang w:eastAsia="sl-SI"/>
        </w:rPr>
      </w:pPr>
      <w:r w:rsidRPr="00411EE0">
        <w:rPr>
          <w:rFonts w:eastAsia="Times New Roman" w:cs="Arial"/>
          <w:sz w:val="16"/>
          <w:szCs w:val="16"/>
          <w:lang w:eastAsia="sl-SI"/>
        </w:rPr>
        <w:t>Datum izida: </w:t>
      </w:r>
      <w:r w:rsidRPr="00411EE0">
        <w:rPr>
          <w:rFonts w:eastAsia="Times New Roman" w:cs="Arial"/>
          <w:bCs/>
          <w:sz w:val="16"/>
          <w:szCs w:val="16"/>
          <w:lang w:eastAsia="sl-SI"/>
        </w:rPr>
        <w:t>15. 2. 2024</w:t>
      </w:r>
    </w:p>
    <w:p w14:paraId="3934794D" w14:textId="3A939F86" w:rsidR="00415BA4" w:rsidRPr="00411EE0" w:rsidRDefault="00415BA4" w:rsidP="00415BA4">
      <w:pPr>
        <w:pStyle w:val="Brezrazmikov"/>
        <w:jc w:val="both"/>
        <w:rPr>
          <w:sz w:val="16"/>
          <w:szCs w:val="16"/>
        </w:rPr>
      </w:pPr>
      <w:r w:rsidRPr="00411EE0">
        <w:rPr>
          <w:sz w:val="16"/>
          <w:szCs w:val="16"/>
        </w:rPr>
        <w:t>Cena izvoda v prosti prodaji je 7,06 €. Cena izvoda za individualne naročnike je 6,00 €. Cena izvoda za naročnike v šoli je 5,64 €.</w:t>
      </w:r>
    </w:p>
    <w:p w14:paraId="2D1E628E" w14:textId="77777777" w:rsidR="00415BA4" w:rsidRPr="00411EE0" w:rsidRDefault="00415BA4" w:rsidP="00415BA4">
      <w:pPr>
        <w:pStyle w:val="Brezrazmikov"/>
        <w:jc w:val="both"/>
        <w:rPr>
          <w:sz w:val="20"/>
          <w:szCs w:val="20"/>
        </w:rPr>
      </w:pPr>
    </w:p>
    <w:p w14:paraId="01B7A46D" w14:textId="4AB49A34" w:rsidR="00415BA4" w:rsidRPr="00411EE0" w:rsidRDefault="00415BA4" w:rsidP="00415BA4">
      <w:pPr>
        <w:pStyle w:val="Brezrazmikov"/>
        <w:jc w:val="both"/>
        <w:rPr>
          <w:rFonts w:eastAsia="Times New Roman" w:cs="Arial"/>
          <w:sz w:val="20"/>
          <w:szCs w:val="20"/>
          <w:lang w:eastAsia="sl-SI"/>
        </w:rPr>
      </w:pPr>
      <w:proofErr w:type="spellStart"/>
      <w:r w:rsidRPr="00411EE0">
        <w:rPr>
          <w:rFonts w:eastAsia="Times New Roman" w:cs="Arial"/>
          <w:sz w:val="20"/>
          <w:szCs w:val="20"/>
          <w:lang w:eastAsia="sl-SI"/>
        </w:rPr>
        <w:t>Cici</w:t>
      </w:r>
      <w:proofErr w:type="spellEnd"/>
      <w:r w:rsidRPr="00411EE0">
        <w:rPr>
          <w:rFonts w:eastAsia="Times New Roman" w:cs="Arial"/>
          <w:sz w:val="20"/>
          <w:szCs w:val="20"/>
          <w:lang w:eastAsia="sl-SI"/>
        </w:rPr>
        <w:t xml:space="preserve"> zabavnik je revija za zabavo in ustvarjanje za otroke od 5. leta naprej. Prinaša zanimive </w:t>
      </w:r>
      <w:r w:rsidRPr="00411EE0">
        <w:rPr>
          <w:rFonts w:eastAsia="Times New Roman" w:cs="Arial"/>
          <w:b/>
          <w:sz w:val="20"/>
          <w:szCs w:val="20"/>
          <w:lang w:eastAsia="sl-SI"/>
        </w:rPr>
        <w:t>ugankarske naloge</w:t>
      </w:r>
      <w:r w:rsidRPr="00411EE0">
        <w:rPr>
          <w:rFonts w:eastAsia="Times New Roman" w:cs="Arial"/>
          <w:sz w:val="20"/>
          <w:szCs w:val="20"/>
          <w:lang w:eastAsia="sl-SI"/>
        </w:rPr>
        <w:t xml:space="preserve"> za urjenje možgančkov, </w:t>
      </w:r>
      <w:r w:rsidRPr="00411EE0">
        <w:rPr>
          <w:rFonts w:eastAsia="Times New Roman" w:cs="Arial"/>
          <w:b/>
          <w:sz w:val="20"/>
          <w:szCs w:val="20"/>
          <w:lang w:eastAsia="sl-SI"/>
        </w:rPr>
        <w:t>logične naloge</w:t>
      </w:r>
      <w:r w:rsidRPr="00411EE0">
        <w:rPr>
          <w:rFonts w:eastAsia="Times New Roman" w:cs="Arial"/>
          <w:sz w:val="20"/>
          <w:szCs w:val="20"/>
          <w:lang w:eastAsia="sl-SI"/>
        </w:rPr>
        <w:t xml:space="preserve"> in </w:t>
      </w:r>
      <w:r w:rsidRPr="00411EE0">
        <w:rPr>
          <w:rFonts w:eastAsia="Times New Roman" w:cs="Arial"/>
          <w:b/>
          <w:sz w:val="20"/>
          <w:szCs w:val="20"/>
          <w:lang w:eastAsia="sl-SI"/>
        </w:rPr>
        <w:t>pisane nalepke</w:t>
      </w:r>
      <w:r w:rsidRPr="00411EE0">
        <w:rPr>
          <w:rFonts w:eastAsia="Times New Roman" w:cs="Arial"/>
          <w:sz w:val="20"/>
          <w:szCs w:val="20"/>
          <w:lang w:eastAsia="sl-SI"/>
        </w:rPr>
        <w:t xml:space="preserve">. </w:t>
      </w:r>
    </w:p>
    <w:p w14:paraId="7D2B9DF8" w14:textId="5798AADA" w:rsidR="00415BA4" w:rsidRPr="00411EE0" w:rsidRDefault="00415BA4" w:rsidP="00415BA4">
      <w:pPr>
        <w:pStyle w:val="Brezrazmikov"/>
        <w:jc w:val="both"/>
        <w:rPr>
          <w:rFonts w:eastAsia="Times New Roman" w:cs="Arial"/>
          <w:sz w:val="20"/>
          <w:szCs w:val="20"/>
          <w:lang w:eastAsia="sl-SI"/>
        </w:rPr>
      </w:pPr>
    </w:p>
    <w:p w14:paraId="0D583207" w14:textId="1F9A926E" w:rsidR="00415BA4" w:rsidRPr="00411EE0" w:rsidRDefault="00415BA4" w:rsidP="00415BA4">
      <w:pPr>
        <w:pStyle w:val="Brezrazmikov"/>
        <w:jc w:val="both"/>
        <w:rPr>
          <w:rFonts w:cs="Arial"/>
          <w:sz w:val="20"/>
          <w:szCs w:val="20"/>
        </w:rPr>
      </w:pPr>
      <w:r w:rsidRPr="00411EE0">
        <w:rPr>
          <w:rFonts w:eastAsia="Times New Roman" w:cs="Arial"/>
          <w:sz w:val="20"/>
          <w:szCs w:val="20"/>
          <w:lang w:eastAsia="sl-SI"/>
        </w:rPr>
        <w:t>Z reševanjem igrivih ugankarskih nalog otrok razvija logično mišljenje, prostorske predstave in motorične spretnosti ter krepi pozornost, spomin in vztrajnost, ki so nujni za uspešno učno delo, aktivno izrablja prosti čas, navaja se ustvarjalnega in sproščenega sprejemanja izzivov.</w:t>
      </w:r>
      <w:r w:rsidRPr="00411EE0">
        <w:rPr>
          <w:rFonts w:cs="Arial"/>
          <w:sz w:val="20"/>
          <w:szCs w:val="20"/>
        </w:rPr>
        <w:t xml:space="preserve"> </w:t>
      </w:r>
    </w:p>
    <w:p w14:paraId="0B83F590" w14:textId="77777777" w:rsidR="00415BA4" w:rsidRPr="00411EE0" w:rsidRDefault="00415BA4" w:rsidP="00415BA4">
      <w:pPr>
        <w:pStyle w:val="Brezrazmikov"/>
        <w:jc w:val="both"/>
        <w:rPr>
          <w:rFonts w:cs="Arial"/>
          <w:sz w:val="20"/>
          <w:szCs w:val="20"/>
        </w:rPr>
      </w:pPr>
    </w:p>
    <w:p w14:paraId="60703F92" w14:textId="548F8966" w:rsidR="00415BA4" w:rsidRPr="00411EE0" w:rsidRDefault="00415BA4" w:rsidP="00415BA4">
      <w:pPr>
        <w:pStyle w:val="Brezrazmikov"/>
        <w:jc w:val="both"/>
        <w:rPr>
          <w:rFonts w:cstheme="minorHAnsi"/>
          <w:sz w:val="20"/>
          <w:szCs w:val="20"/>
        </w:rPr>
      </w:pPr>
      <w:r w:rsidRPr="00411EE0">
        <w:rPr>
          <w:rFonts w:cstheme="minorHAnsi"/>
          <w:sz w:val="20"/>
          <w:szCs w:val="20"/>
        </w:rPr>
        <w:t xml:space="preserve">Pa so spet tukaj – </w:t>
      </w:r>
      <w:r w:rsidRPr="00411EE0">
        <w:rPr>
          <w:rFonts w:cstheme="minorHAnsi"/>
          <w:b/>
          <w:sz w:val="20"/>
          <w:szCs w:val="20"/>
        </w:rPr>
        <w:t>počitnice</w:t>
      </w:r>
      <w:r w:rsidRPr="00411EE0">
        <w:rPr>
          <w:rFonts w:cstheme="minorHAnsi"/>
          <w:sz w:val="20"/>
          <w:szCs w:val="20"/>
        </w:rPr>
        <w:t xml:space="preserve">! Tokrat </w:t>
      </w:r>
      <w:r w:rsidRPr="00411EE0">
        <w:rPr>
          <w:rFonts w:cstheme="minorHAnsi"/>
          <w:b/>
          <w:sz w:val="20"/>
          <w:szCs w:val="20"/>
        </w:rPr>
        <w:t>zimske</w:t>
      </w:r>
      <w:r w:rsidRPr="00411EE0">
        <w:rPr>
          <w:rFonts w:cstheme="minorHAnsi"/>
          <w:sz w:val="20"/>
          <w:szCs w:val="20"/>
        </w:rPr>
        <w:t xml:space="preserve">, namenjene smučanju, sankanju in kepanju. Če pa otrokom sneg ne diši in so bolj zmrznjene sorte, bodo reševali </w:t>
      </w:r>
      <w:r w:rsidRPr="00411EE0">
        <w:rPr>
          <w:rFonts w:cstheme="minorHAnsi"/>
          <w:b/>
          <w:sz w:val="20"/>
          <w:szCs w:val="20"/>
        </w:rPr>
        <w:t>super zabavne naloge</w:t>
      </w:r>
      <w:r w:rsidRPr="00411EE0">
        <w:rPr>
          <w:rFonts w:cstheme="minorHAnsi"/>
          <w:sz w:val="20"/>
          <w:szCs w:val="20"/>
        </w:rPr>
        <w:t xml:space="preserve"> v </w:t>
      </w:r>
      <w:proofErr w:type="spellStart"/>
      <w:r w:rsidRPr="00411EE0">
        <w:rPr>
          <w:rFonts w:cstheme="minorHAnsi"/>
          <w:sz w:val="20"/>
          <w:szCs w:val="20"/>
        </w:rPr>
        <w:t>Cici</w:t>
      </w:r>
      <w:proofErr w:type="spellEnd"/>
      <w:r w:rsidRPr="00411EE0">
        <w:rPr>
          <w:rFonts w:cstheme="minorHAnsi"/>
          <w:sz w:val="20"/>
          <w:szCs w:val="20"/>
        </w:rPr>
        <w:t xml:space="preserve"> zabavniku.</w:t>
      </w:r>
    </w:p>
    <w:p w14:paraId="4D43AEF6" w14:textId="1A9F5320" w:rsidR="00415BA4" w:rsidRPr="00411EE0" w:rsidRDefault="00415BA4" w:rsidP="00415BA4">
      <w:pPr>
        <w:pStyle w:val="Brezrazmikov"/>
        <w:jc w:val="both"/>
        <w:rPr>
          <w:rFonts w:cstheme="minorHAnsi"/>
          <w:sz w:val="20"/>
          <w:szCs w:val="20"/>
        </w:rPr>
      </w:pPr>
    </w:p>
    <w:p w14:paraId="389BF4ED" w14:textId="773CB782" w:rsidR="00415BA4" w:rsidRPr="00411EE0" w:rsidRDefault="00415BA4" w:rsidP="00415BA4">
      <w:pPr>
        <w:pStyle w:val="Brezrazmikov"/>
        <w:jc w:val="both"/>
        <w:rPr>
          <w:rFonts w:cstheme="minorHAnsi"/>
          <w:color w:val="000000"/>
          <w:sz w:val="20"/>
          <w:szCs w:val="20"/>
        </w:rPr>
      </w:pPr>
      <w:r w:rsidRPr="00411EE0">
        <w:rPr>
          <w:rFonts w:cstheme="minorHAnsi"/>
          <w:sz w:val="20"/>
          <w:szCs w:val="20"/>
        </w:rPr>
        <w:t xml:space="preserve">Izpolnjevanke, labirinti in </w:t>
      </w:r>
      <w:proofErr w:type="spellStart"/>
      <w:r w:rsidRPr="00411EE0">
        <w:rPr>
          <w:rFonts w:cstheme="minorHAnsi"/>
          <w:sz w:val="20"/>
          <w:szCs w:val="20"/>
        </w:rPr>
        <w:t>zavozlanke</w:t>
      </w:r>
      <w:proofErr w:type="spellEnd"/>
      <w:r w:rsidRPr="00411EE0">
        <w:rPr>
          <w:rFonts w:cstheme="minorHAnsi"/>
          <w:sz w:val="20"/>
          <w:szCs w:val="20"/>
        </w:rPr>
        <w:t xml:space="preserve">, kvizi, besede in številke v mreži, razlike in sence … že čakajo v </w:t>
      </w:r>
      <w:proofErr w:type="spellStart"/>
      <w:r w:rsidRPr="00411EE0">
        <w:rPr>
          <w:rFonts w:cstheme="minorHAnsi"/>
          <w:sz w:val="20"/>
          <w:szCs w:val="20"/>
        </w:rPr>
        <w:t>Cici</w:t>
      </w:r>
      <w:proofErr w:type="spellEnd"/>
      <w:r w:rsidRPr="00411EE0">
        <w:rPr>
          <w:rFonts w:cstheme="minorHAnsi"/>
          <w:sz w:val="20"/>
          <w:szCs w:val="20"/>
        </w:rPr>
        <w:t xml:space="preserve"> zabavniku. </w:t>
      </w:r>
      <w:r w:rsidRPr="00411EE0">
        <w:rPr>
          <w:rFonts w:cstheme="minorHAnsi"/>
          <w:color w:val="000000"/>
          <w:sz w:val="20"/>
          <w:szCs w:val="20"/>
        </w:rPr>
        <w:t xml:space="preserve">V sredini pa so </w:t>
      </w:r>
      <w:r w:rsidRPr="00411EE0">
        <w:rPr>
          <w:rFonts w:cstheme="minorHAnsi"/>
          <w:b/>
          <w:color w:val="000000"/>
          <w:sz w:val="20"/>
          <w:szCs w:val="20"/>
        </w:rPr>
        <w:t>logične naloge</w:t>
      </w:r>
      <w:r w:rsidRPr="00411EE0">
        <w:rPr>
          <w:rFonts w:cstheme="minorHAnsi"/>
          <w:color w:val="000000"/>
          <w:sz w:val="20"/>
          <w:szCs w:val="20"/>
        </w:rPr>
        <w:t>, ki so odlična priprava za tekmovanja v logiki!</w:t>
      </w:r>
    </w:p>
    <w:p w14:paraId="520FEE9B" w14:textId="5E4BD778" w:rsidR="00415BA4" w:rsidRPr="00411EE0" w:rsidRDefault="00415BA4" w:rsidP="00415BA4">
      <w:pPr>
        <w:pStyle w:val="Brezrazmikov"/>
        <w:jc w:val="both"/>
        <w:rPr>
          <w:rFonts w:cstheme="minorHAnsi"/>
          <w:sz w:val="20"/>
          <w:szCs w:val="20"/>
        </w:rPr>
      </w:pPr>
    </w:p>
    <w:p w14:paraId="4841873A" w14:textId="784CF34C" w:rsidR="00415BA4" w:rsidRPr="00411EE0" w:rsidRDefault="00415BA4" w:rsidP="00415BA4">
      <w:pPr>
        <w:pStyle w:val="Brezrazmikov"/>
        <w:jc w:val="both"/>
        <w:rPr>
          <w:rFonts w:cstheme="minorHAnsi"/>
          <w:sz w:val="20"/>
          <w:szCs w:val="20"/>
        </w:rPr>
      </w:pPr>
      <w:r w:rsidRPr="00411EE0">
        <w:rPr>
          <w:rFonts w:cstheme="minorHAnsi"/>
          <w:sz w:val="20"/>
          <w:szCs w:val="20"/>
        </w:rPr>
        <w:t xml:space="preserve">V </w:t>
      </w:r>
      <w:proofErr w:type="spellStart"/>
      <w:r w:rsidRPr="00411EE0">
        <w:rPr>
          <w:rFonts w:cstheme="minorHAnsi"/>
          <w:b/>
          <w:sz w:val="20"/>
          <w:szCs w:val="20"/>
        </w:rPr>
        <w:t>Ustvarjalnici</w:t>
      </w:r>
      <w:proofErr w:type="spellEnd"/>
      <w:r w:rsidRPr="00411EE0">
        <w:rPr>
          <w:rFonts w:cstheme="minorHAnsi"/>
          <w:sz w:val="20"/>
          <w:szCs w:val="20"/>
        </w:rPr>
        <w:t xml:space="preserve"> bomo naredili mavrico na krožniku, smrekov gozdiček iz škatle za jajca ter origami račko, v </w:t>
      </w:r>
      <w:r w:rsidRPr="00411EE0">
        <w:rPr>
          <w:rFonts w:cstheme="minorHAnsi"/>
          <w:b/>
          <w:sz w:val="20"/>
          <w:szCs w:val="20"/>
        </w:rPr>
        <w:t>Tečaju risanja</w:t>
      </w:r>
      <w:r w:rsidRPr="00411EE0">
        <w:rPr>
          <w:rFonts w:cstheme="minorHAnsi"/>
          <w:sz w:val="20"/>
          <w:szCs w:val="20"/>
        </w:rPr>
        <w:t xml:space="preserve"> pa se bomo naučili narisati ljubko ovčko. V </w:t>
      </w:r>
      <w:r w:rsidRPr="00411EE0">
        <w:rPr>
          <w:rFonts w:cstheme="minorHAnsi"/>
          <w:b/>
          <w:sz w:val="20"/>
          <w:szCs w:val="20"/>
        </w:rPr>
        <w:t>Tečaju angleščine</w:t>
      </w:r>
      <w:r w:rsidRPr="00411EE0">
        <w:rPr>
          <w:rFonts w:cstheme="minorHAnsi"/>
          <w:sz w:val="20"/>
          <w:szCs w:val="20"/>
        </w:rPr>
        <w:t xml:space="preserve"> bomo spoznavali besede, ki se začnejo na črko </w:t>
      </w:r>
      <w:r w:rsidRPr="00411EE0">
        <w:rPr>
          <w:rFonts w:cstheme="minorHAnsi"/>
          <w:b/>
          <w:sz w:val="20"/>
          <w:szCs w:val="20"/>
        </w:rPr>
        <w:t>k</w:t>
      </w:r>
      <w:r w:rsidRPr="00411EE0">
        <w:rPr>
          <w:rFonts w:cstheme="minorHAnsi"/>
          <w:sz w:val="20"/>
          <w:szCs w:val="20"/>
        </w:rPr>
        <w:t xml:space="preserve">. </w:t>
      </w:r>
    </w:p>
    <w:p w14:paraId="14ED8A86" w14:textId="1DDDD0F7" w:rsidR="00415BA4" w:rsidRPr="00411EE0" w:rsidRDefault="00415BA4" w:rsidP="00415BA4">
      <w:pPr>
        <w:pStyle w:val="Brezrazmikov"/>
        <w:jc w:val="both"/>
        <w:rPr>
          <w:rFonts w:cstheme="minorHAnsi"/>
          <w:sz w:val="20"/>
          <w:szCs w:val="20"/>
        </w:rPr>
      </w:pPr>
    </w:p>
    <w:p w14:paraId="77E7F0F9" w14:textId="2A6B06BD" w:rsidR="00415BA4" w:rsidRPr="00411EE0" w:rsidRDefault="00415BA4" w:rsidP="00415BA4">
      <w:pPr>
        <w:pStyle w:val="Brezrazmikov"/>
        <w:jc w:val="both"/>
        <w:rPr>
          <w:rFonts w:cstheme="minorHAnsi"/>
          <w:sz w:val="20"/>
          <w:szCs w:val="20"/>
        </w:rPr>
      </w:pPr>
      <w:r w:rsidRPr="00411EE0">
        <w:rPr>
          <w:rFonts w:cstheme="minorHAnsi"/>
          <w:sz w:val="20"/>
          <w:szCs w:val="20"/>
        </w:rPr>
        <w:t xml:space="preserve">V sredini </w:t>
      </w:r>
      <w:proofErr w:type="spellStart"/>
      <w:r w:rsidRPr="00411EE0">
        <w:rPr>
          <w:rFonts w:cstheme="minorHAnsi"/>
          <w:sz w:val="20"/>
          <w:szCs w:val="20"/>
        </w:rPr>
        <w:t>Cici</w:t>
      </w:r>
      <w:proofErr w:type="spellEnd"/>
      <w:r w:rsidRPr="00411EE0">
        <w:rPr>
          <w:rFonts w:cstheme="minorHAnsi"/>
          <w:sz w:val="20"/>
          <w:szCs w:val="20"/>
        </w:rPr>
        <w:t xml:space="preserve"> zabavnika pa so pisane </w:t>
      </w:r>
      <w:r w:rsidRPr="00411EE0">
        <w:rPr>
          <w:rFonts w:cstheme="minorHAnsi"/>
          <w:b/>
          <w:sz w:val="20"/>
          <w:szCs w:val="20"/>
        </w:rPr>
        <w:t>nalepke</w:t>
      </w:r>
      <w:r w:rsidRPr="00411EE0">
        <w:rPr>
          <w:rFonts w:cstheme="minorHAnsi"/>
          <w:sz w:val="20"/>
          <w:szCs w:val="20"/>
        </w:rPr>
        <w:t xml:space="preserve">, ki jih bomo potrebovali za reševanje nalog z nalepkami in z njimi polepšali zvezke, učbenike, knjige … </w:t>
      </w:r>
    </w:p>
    <w:p w14:paraId="18146670" w14:textId="009C8D3A" w:rsidR="00415BA4" w:rsidRPr="00411EE0" w:rsidRDefault="00415BA4" w:rsidP="00415BA4">
      <w:pPr>
        <w:pStyle w:val="Brezrazmikov"/>
        <w:jc w:val="both"/>
        <w:rPr>
          <w:rFonts w:cs="Arial"/>
          <w:sz w:val="20"/>
          <w:szCs w:val="20"/>
        </w:rPr>
      </w:pPr>
    </w:p>
    <w:p w14:paraId="61AA9267" w14:textId="792AF323" w:rsidR="00415BA4" w:rsidRPr="00411EE0" w:rsidRDefault="00415BA4" w:rsidP="00415BA4">
      <w:pPr>
        <w:pStyle w:val="Brezrazmikov"/>
        <w:jc w:val="both"/>
        <w:rPr>
          <w:rFonts w:cstheme="minorHAnsi"/>
          <w:sz w:val="20"/>
          <w:szCs w:val="20"/>
        </w:rPr>
      </w:pPr>
      <w:r w:rsidRPr="00411EE0">
        <w:rPr>
          <w:sz w:val="20"/>
          <w:szCs w:val="20"/>
        </w:rPr>
        <w:t xml:space="preserve">S </w:t>
      </w:r>
      <w:proofErr w:type="spellStart"/>
      <w:r w:rsidRPr="00411EE0">
        <w:rPr>
          <w:sz w:val="20"/>
          <w:szCs w:val="20"/>
        </w:rPr>
        <w:t>Cici</w:t>
      </w:r>
      <w:proofErr w:type="spellEnd"/>
      <w:r w:rsidRPr="00411EE0">
        <w:rPr>
          <w:sz w:val="20"/>
          <w:szCs w:val="20"/>
        </w:rPr>
        <w:t xml:space="preserve"> zabavnikom ni nikoli dolgčas!</w:t>
      </w:r>
    </w:p>
    <w:p w14:paraId="67BF70B4" w14:textId="5B769A47" w:rsidR="00415BA4" w:rsidRPr="00411EE0" w:rsidRDefault="00415BA4" w:rsidP="00415BA4">
      <w:pPr>
        <w:pStyle w:val="Brezrazmikov"/>
        <w:jc w:val="both"/>
        <w:rPr>
          <w:sz w:val="20"/>
          <w:szCs w:val="20"/>
        </w:rPr>
      </w:pPr>
    </w:p>
    <w:p w14:paraId="365389D3" w14:textId="30F20EF9" w:rsidR="00415BA4" w:rsidRDefault="00415BA4" w:rsidP="00415BA4">
      <w:pPr>
        <w:pStyle w:val="Brezrazmikov"/>
        <w:jc w:val="both"/>
        <w:rPr>
          <w:sz w:val="20"/>
          <w:szCs w:val="20"/>
        </w:rPr>
      </w:pPr>
      <w:r w:rsidRPr="00411EE0">
        <w:rPr>
          <w:sz w:val="20"/>
          <w:szCs w:val="20"/>
        </w:rPr>
        <w:t xml:space="preserve">Naslednja številka </w:t>
      </w:r>
      <w:proofErr w:type="spellStart"/>
      <w:r w:rsidRPr="00411EE0">
        <w:rPr>
          <w:sz w:val="20"/>
          <w:szCs w:val="20"/>
        </w:rPr>
        <w:t>Cici</w:t>
      </w:r>
      <w:proofErr w:type="spellEnd"/>
      <w:r w:rsidRPr="00411EE0">
        <w:rPr>
          <w:sz w:val="20"/>
          <w:szCs w:val="20"/>
        </w:rPr>
        <w:t xml:space="preserve"> zabavnika izide </w:t>
      </w:r>
      <w:r w:rsidRPr="00411EE0">
        <w:rPr>
          <w:b/>
          <w:sz w:val="20"/>
          <w:szCs w:val="20"/>
        </w:rPr>
        <w:t>15. marca</w:t>
      </w:r>
      <w:r w:rsidRPr="00411EE0">
        <w:rPr>
          <w:sz w:val="20"/>
          <w:szCs w:val="20"/>
        </w:rPr>
        <w:t>.</w:t>
      </w:r>
    </w:p>
    <w:p w14:paraId="60CB22CE" w14:textId="63D0E653" w:rsidR="00F625FE" w:rsidRPr="00A529E3" w:rsidRDefault="00F625FE" w:rsidP="00F625FE">
      <w:pPr>
        <w:pBdr>
          <w:bottom w:val="single" w:sz="4" w:space="2" w:color="auto"/>
        </w:pBdr>
        <w:jc w:val="both"/>
        <w:rPr>
          <w:rFonts w:asciiTheme="minorHAnsi" w:hAnsiTheme="minorHAnsi" w:cstheme="minorHAnsi"/>
          <w:sz w:val="22"/>
          <w:szCs w:val="22"/>
        </w:rPr>
      </w:pPr>
    </w:p>
    <w:p w14:paraId="357CB7AF" w14:textId="1065B2B0" w:rsidR="00F625FE" w:rsidRPr="00F625FE" w:rsidRDefault="00F625FE" w:rsidP="00F625FE">
      <w:pPr>
        <w:widowControl w:val="0"/>
        <w:suppressAutoHyphens/>
        <w:jc w:val="both"/>
        <w:rPr>
          <w:rFonts w:eastAsia="SimSun" w:cs="Lucida Sans"/>
          <w:kern w:val="1"/>
          <w:sz w:val="20"/>
          <w:szCs w:val="20"/>
          <w:lang w:eastAsia="hi-IN" w:bidi="hi-IN"/>
        </w:rPr>
      </w:pPr>
    </w:p>
    <w:p w14:paraId="36E24F65" w14:textId="2884CF2C" w:rsidR="00415BA4" w:rsidRPr="00415BA4" w:rsidRDefault="0043095B" w:rsidP="00415BA4">
      <w:pPr>
        <w:rPr>
          <w:rFonts w:asciiTheme="minorHAnsi" w:hAnsiTheme="minorHAnsi" w:cstheme="minorHAnsi"/>
          <w:b/>
          <w:bCs/>
          <w:sz w:val="20"/>
          <w:szCs w:val="20"/>
        </w:rPr>
      </w:pPr>
      <w:r w:rsidRPr="0043095B">
        <w:rPr>
          <w:b/>
          <w:noProof/>
          <w:sz w:val="20"/>
          <w:szCs w:val="20"/>
        </w:rPr>
        <w:drawing>
          <wp:anchor distT="0" distB="0" distL="114300" distR="114300" simplePos="0" relativeHeight="251665408" behindDoc="0" locked="0" layoutInCell="1" allowOverlap="1" wp14:anchorId="10CCD185" wp14:editId="23CDBBB6">
            <wp:simplePos x="0" y="0"/>
            <wp:positionH relativeFrom="margin">
              <wp:align>right</wp:align>
            </wp:positionH>
            <wp:positionV relativeFrom="paragraph">
              <wp:posOffset>25400</wp:posOffset>
            </wp:positionV>
            <wp:extent cx="1152000" cy="1440000"/>
            <wp:effectExtent l="19050" t="19050" r="10160" b="27305"/>
            <wp:wrapNone/>
            <wp:docPr id="25" name="Slika 25" descr="\\fileserver1\skupni2\Podrocje prodaje\Tedenske novosti\2024\Tedenske novosti 7 - 12.02.- 16.02.2024\10 - G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server1\skupni2\Podrocje prodaje\Tedenske novosti\2024\Tedenske novosti 7 - 12.02.- 16.02.2024\10 - GEA.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520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415BA4" w:rsidRPr="00415BA4">
        <w:rPr>
          <w:rFonts w:asciiTheme="minorHAnsi" w:hAnsiTheme="minorHAnsi" w:cstheme="minorHAnsi"/>
          <w:b/>
          <w:bCs/>
          <w:sz w:val="20"/>
          <w:szCs w:val="20"/>
        </w:rPr>
        <w:t>REVIJA GEA     </w:t>
      </w:r>
    </w:p>
    <w:p w14:paraId="230C9EE6" w14:textId="77777777" w:rsidR="00415BA4" w:rsidRPr="00415BA4" w:rsidRDefault="00415BA4" w:rsidP="00415BA4">
      <w:pPr>
        <w:rPr>
          <w:rFonts w:asciiTheme="minorHAnsi" w:hAnsiTheme="minorHAnsi" w:cstheme="minorHAnsi"/>
          <w:i/>
          <w:iCs/>
          <w:sz w:val="20"/>
          <w:szCs w:val="20"/>
        </w:rPr>
      </w:pPr>
      <w:r w:rsidRPr="00415BA4">
        <w:rPr>
          <w:rFonts w:asciiTheme="minorHAnsi" w:hAnsiTheme="minorHAnsi" w:cstheme="minorHAnsi"/>
          <w:i/>
          <w:iCs/>
          <w:sz w:val="20"/>
          <w:szCs w:val="20"/>
        </w:rPr>
        <w:t>Odgovorna urednica: Urša Jurak Kuzman</w:t>
      </w:r>
    </w:p>
    <w:p w14:paraId="3638A2CA" w14:textId="77777777" w:rsidR="00415BA4" w:rsidRPr="00415BA4" w:rsidRDefault="00415BA4" w:rsidP="00415BA4">
      <w:pPr>
        <w:rPr>
          <w:rFonts w:asciiTheme="minorHAnsi" w:hAnsiTheme="minorHAnsi" w:cstheme="minorHAnsi"/>
          <w:b/>
          <w:bCs/>
          <w:sz w:val="20"/>
          <w:szCs w:val="20"/>
        </w:rPr>
      </w:pPr>
      <w:r w:rsidRPr="00415BA4">
        <w:rPr>
          <w:rFonts w:asciiTheme="minorHAnsi" w:hAnsiTheme="minorHAnsi" w:cstheme="minorHAnsi"/>
          <w:b/>
          <w:bCs/>
          <w:sz w:val="20"/>
          <w:szCs w:val="20"/>
        </w:rPr>
        <w:t>MKZ </w:t>
      </w:r>
    </w:p>
    <w:p w14:paraId="35C9F2EE" w14:textId="77777777" w:rsidR="00415BA4" w:rsidRPr="00415BA4" w:rsidRDefault="00415BA4" w:rsidP="00415BA4">
      <w:pPr>
        <w:rPr>
          <w:rFonts w:asciiTheme="minorHAnsi" w:hAnsiTheme="minorHAnsi" w:cstheme="minorHAnsi"/>
          <w:sz w:val="16"/>
          <w:szCs w:val="16"/>
        </w:rPr>
      </w:pPr>
    </w:p>
    <w:p w14:paraId="1F795C3F" w14:textId="77777777" w:rsidR="00415BA4" w:rsidRPr="00415BA4" w:rsidRDefault="00415BA4" w:rsidP="00415BA4">
      <w:pPr>
        <w:rPr>
          <w:rFonts w:asciiTheme="minorHAnsi" w:hAnsiTheme="minorHAnsi" w:cstheme="minorHAnsi"/>
          <w:sz w:val="16"/>
          <w:szCs w:val="16"/>
        </w:rPr>
      </w:pPr>
      <w:r w:rsidRPr="00415BA4">
        <w:rPr>
          <w:rFonts w:asciiTheme="minorHAnsi" w:hAnsiTheme="minorHAnsi" w:cstheme="minorHAnsi"/>
          <w:sz w:val="16"/>
          <w:szCs w:val="16"/>
        </w:rPr>
        <w:t>ISBN/EAN: 9770353782007</w:t>
      </w:r>
    </w:p>
    <w:p w14:paraId="0DD490D1" w14:textId="77777777" w:rsidR="00415BA4" w:rsidRPr="00415BA4" w:rsidRDefault="00415BA4" w:rsidP="00415BA4">
      <w:pPr>
        <w:jc w:val="both"/>
        <w:rPr>
          <w:rFonts w:asciiTheme="minorHAnsi" w:hAnsiTheme="minorHAnsi" w:cstheme="minorHAnsi"/>
          <w:sz w:val="16"/>
          <w:szCs w:val="16"/>
        </w:rPr>
      </w:pPr>
      <w:r w:rsidRPr="00415BA4">
        <w:rPr>
          <w:rFonts w:asciiTheme="minorHAnsi" w:hAnsiTheme="minorHAnsi" w:cstheme="minorHAnsi"/>
          <w:sz w:val="16"/>
          <w:szCs w:val="16"/>
        </w:rPr>
        <w:t>Število strani: 68 </w:t>
      </w:r>
    </w:p>
    <w:p w14:paraId="2EC450AF" w14:textId="77777777" w:rsidR="00415BA4" w:rsidRPr="00415BA4" w:rsidRDefault="00415BA4" w:rsidP="00415BA4">
      <w:pPr>
        <w:jc w:val="both"/>
        <w:rPr>
          <w:rFonts w:asciiTheme="minorHAnsi" w:hAnsiTheme="minorHAnsi" w:cstheme="minorHAnsi"/>
          <w:sz w:val="16"/>
          <w:szCs w:val="16"/>
        </w:rPr>
      </w:pPr>
      <w:r w:rsidRPr="00415BA4">
        <w:rPr>
          <w:rFonts w:asciiTheme="minorHAnsi" w:hAnsiTheme="minorHAnsi" w:cstheme="minorHAnsi"/>
          <w:sz w:val="16"/>
          <w:szCs w:val="16"/>
        </w:rPr>
        <w:t>Mere (mm): 220 x 275 mm</w:t>
      </w:r>
    </w:p>
    <w:p w14:paraId="3C580A3D" w14:textId="77777777" w:rsidR="00415BA4" w:rsidRPr="00415BA4" w:rsidRDefault="00415BA4" w:rsidP="00415BA4">
      <w:pPr>
        <w:jc w:val="both"/>
        <w:rPr>
          <w:rFonts w:asciiTheme="minorHAnsi" w:hAnsiTheme="minorHAnsi" w:cstheme="minorHAnsi"/>
          <w:sz w:val="16"/>
          <w:szCs w:val="16"/>
        </w:rPr>
      </w:pPr>
      <w:r w:rsidRPr="00415BA4">
        <w:rPr>
          <w:rFonts w:asciiTheme="minorHAnsi" w:hAnsiTheme="minorHAnsi" w:cstheme="minorHAnsi"/>
          <w:sz w:val="16"/>
          <w:szCs w:val="16"/>
        </w:rPr>
        <w:lastRenderedPageBreak/>
        <w:t>Cena izvoda v prosti prodaji je 7,35 €. Cena izvoda za individualne naročnike je 6,24 €. Cena izvoda za naročnike v šoli je 5,88 €.</w:t>
      </w:r>
    </w:p>
    <w:p w14:paraId="188D96A3" w14:textId="77777777" w:rsidR="00415BA4" w:rsidRPr="00415BA4" w:rsidRDefault="00415BA4" w:rsidP="00415BA4">
      <w:pPr>
        <w:jc w:val="both"/>
        <w:rPr>
          <w:rFonts w:asciiTheme="minorHAnsi" w:hAnsiTheme="minorHAnsi" w:cstheme="minorHAnsi"/>
          <w:sz w:val="16"/>
          <w:szCs w:val="16"/>
        </w:rPr>
      </w:pPr>
      <w:r w:rsidRPr="00415BA4">
        <w:rPr>
          <w:rFonts w:asciiTheme="minorHAnsi" w:hAnsiTheme="minorHAnsi" w:cstheme="minorHAnsi"/>
          <w:sz w:val="16"/>
          <w:szCs w:val="16"/>
        </w:rPr>
        <w:t>Datum izida: 7. februar 2024  </w:t>
      </w:r>
    </w:p>
    <w:p w14:paraId="0AD8A1D7" w14:textId="77777777" w:rsidR="00415BA4" w:rsidRPr="00415BA4" w:rsidRDefault="00415BA4" w:rsidP="00415BA4">
      <w:pPr>
        <w:jc w:val="both"/>
        <w:rPr>
          <w:rFonts w:asciiTheme="minorHAnsi" w:hAnsiTheme="minorHAnsi" w:cstheme="minorHAnsi"/>
          <w:sz w:val="16"/>
          <w:szCs w:val="16"/>
        </w:rPr>
      </w:pPr>
      <w:r w:rsidRPr="00415BA4">
        <w:rPr>
          <w:rFonts w:asciiTheme="minorHAnsi" w:hAnsiTheme="minorHAnsi" w:cstheme="minorHAnsi"/>
          <w:sz w:val="16"/>
          <w:szCs w:val="16"/>
        </w:rPr>
        <w:t>Prvi prodajni dan: 7. februar 2024 </w:t>
      </w:r>
    </w:p>
    <w:p w14:paraId="33C5788B" w14:textId="77777777" w:rsidR="00415BA4" w:rsidRPr="00415BA4" w:rsidRDefault="00415BA4" w:rsidP="00415BA4">
      <w:pPr>
        <w:jc w:val="both"/>
        <w:rPr>
          <w:rFonts w:asciiTheme="minorHAnsi" w:hAnsiTheme="minorHAnsi" w:cstheme="minorHAnsi"/>
          <w:b/>
          <w:sz w:val="20"/>
          <w:szCs w:val="20"/>
        </w:rPr>
      </w:pPr>
    </w:p>
    <w:p w14:paraId="39AE3241" w14:textId="77777777" w:rsidR="00415BA4" w:rsidRPr="00415BA4" w:rsidRDefault="00415BA4" w:rsidP="00415BA4">
      <w:pPr>
        <w:rPr>
          <w:rFonts w:asciiTheme="minorHAnsi" w:hAnsiTheme="minorHAnsi" w:cstheme="minorHAnsi"/>
          <w:b/>
          <w:bCs/>
          <w:sz w:val="20"/>
          <w:szCs w:val="20"/>
        </w:rPr>
      </w:pPr>
      <w:r w:rsidRPr="00415BA4">
        <w:rPr>
          <w:rFonts w:asciiTheme="minorHAnsi" w:hAnsiTheme="minorHAnsi" w:cstheme="minorHAnsi"/>
          <w:b/>
          <w:bCs/>
          <w:sz w:val="20"/>
          <w:szCs w:val="20"/>
        </w:rPr>
        <w:t>Vsebina decembrske revije GEA:        </w:t>
      </w:r>
    </w:p>
    <w:p w14:paraId="6ACAC592" w14:textId="77777777" w:rsidR="00415BA4" w:rsidRPr="00415BA4" w:rsidRDefault="00415BA4" w:rsidP="00415BA4">
      <w:pPr>
        <w:rPr>
          <w:rFonts w:asciiTheme="minorHAnsi" w:hAnsiTheme="minorHAnsi" w:cstheme="minorHAnsi"/>
          <w:sz w:val="20"/>
          <w:szCs w:val="20"/>
        </w:rPr>
      </w:pPr>
    </w:p>
    <w:p w14:paraId="000A69B4" w14:textId="77777777" w:rsidR="00415BA4" w:rsidRPr="00415BA4" w:rsidRDefault="00415BA4" w:rsidP="00415BA4">
      <w:pPr>
        <w:pStyle w:val="Odstavekseznama"/>
        <w:widowControl/>
        <w:numPr>
          <w:ilvl w:val="0"/>
          <w:numId w:val="6"/>
        </w:numPr>
        <w:suppressAutoHyphens w:val="0"/>
        <w:rPr>
          <w:rFonts w:asciiTheme="minorHAnsi" w:hAnsiTheme="minorHAnsi" w:cstheme="minorHAnsi"/>
          <w:sz w:val="20"/>
          <w:szCs w:val="20"/>
        </w:rPr>
      </w:pPr>
      <w:r w:rsidRPr="00415BA4">
        <w:rPr>
          <w:rFonts w:asciiTheme="minorHAnsi" w:hAnsiTheme="minorHAnsi" w:cstheme="minorHAnsi"/>
          <w:sz w:val="20"/>
          <w:szCs w:val="20"/>
        </w:rPr>
        <w:t>Živalske kulture</w:t>
      </w:r>
    </w:p>
    <w:p w14:paraId="2A85D504" w14:textId="77777777" w:rsidR="00415BA4" w:rsidRPr="00415BA4" w:rsidRDefault="00415BA4" w:rsidP="00415BA4">
      <w:pPr>
        <w:pStyle w:val="Odstavekseznama"/>
        <w:widowControl/>
        <w:numPr>
          <w:ilvl w:val="0"/>
          <w:numId w:val="6"/>
        </w:numPr>
        <w:suppressAutoHyphens w:val="0"/>
        <w:rPr>
          <w:rFonts w:asciiTheme="minorHAnsi" w:hAnsiTheme="minorHAnsi" w:cstheme="minorHAnsi"/>
          <w:sz w:val="20"/>
          <w:szCs w:val="20"/>
        </w:rPr>
      </w:pPr>
      <w:r w:rsidRPr="00415BA4">
        <w:rPr>
          <w:rFonts w:asciiTheme="minorHAnsi" w:hAnsiTheme="minorHAnsi" w:cstheme="minorHAnsi"/>
          <w:sz w:val="20"/>
          <w:szCs w:val="20"/>
        </w:rPr>
        <w:t>Intervju z dr. Igorjem Križajem o možnostih uporabe kačjega strupa</w:t>
      </w:r>
      <w:bookmarkStart w:id="0" w:name="_GoBack"/>
      <w:bookmarkEnd w:id="0"/>
    </w:p>
    <w:p w14:paraId="6B49BDE3" w14:textId="77777777" w:rsidR="00415BA4" w:rsidRPr="00415BA4" w:rsidRDefault="00415BA4" w:rsidP="00415BA4">
      <w:pPr>
        <w:pStyle w:val="Odstavekseznama"/>
        <w:widowControl/>
        <w:numPr>
          <w:ilvl w:val="0"/>
          <w:numId w:val="6"/>
        </w:numPr>
        <w:suppressAutoHyphens w:val="0"/>
        <w:rPr>
          <w:rFonts w:asciiTheme="minorHAnsi" w:hAnsiTheme="minorHAnsi" w:cstheme="minorHAnsi"/>
          <w:sz w:val="20"/>
          <w:szCs w:val="20"/>
        </w:rPr>
      </w:pPr>
      <w:r w:rsidRPr="00415BA4">
        <w:rPr>
          <w:rFonts w:asciiTheme="minorHAnsi" w:hAnsiTheme="minorHAnsi" w:cstheme="minorHAnsi"/>
          <w:sz w:val="20"/>
          <w:szCs w:val="20"/>
        </w:rPr>
        <w:t>Ledeniške vode spodkopavajo civilizacije</w:t>
      </w:r>
    </w:p>
    <w:p w14:paraId="0706A73A" w14:textId="77777777" w:rsidR="00415BA4" w:rsidRPr="00415BA4" w:rsidRDefault="00415BA4" w:rsidP="00415BA4">
      <w:pPr>
        <w:pStyle w:val="Odstavekseznama"/>
        <w:widowControl/>
        <w:numPr>
          <w:ilvl w:val="0"/>
          <w:numId w:val="6"/>
        </w:numPr>
        <w:suppressAutoHyphens w:val="0"/>
        <w:rPr>
          <w:rFonts w:asciiTheme="minorHAnsi" w:hAnsiTheme="minorHAnsi" w:cstheme="minorHAnsi"/>
          <w:sz w:val="20"/>
          <w:szCs w:val="20"/>
        </w:rPr>
      </w:pPr>
      <w:r w:rsidRPr="00415BA4">
        <w:rPr>
          <w:rFonts w:asciiTheme="minorHAnsi" w:hAnsiTheme="minorHAnsi" w:cstheme="minorHAnsi"/>
          <w:sz w:val="20"/>
          <w:szCs w:val="20"/>
        </w:rPr>
        <w:t>Prihodnosti so tri – kolumna dr. Lučke Kajfež Bogataj</w:t>
      </w:r>
    </w:p>
    <w:p w14:paraId="254A15FE" w14:textId="77777777" w:rsidR="00415BA4" w:rsidRPr="00415BA4" w:rsidRDefault="00415BA4" w:rsidP="00415BA4">
      <w:pPr>
        <w:pStyle w:val="Odstavekseznama"/>
        <w:widowControl/>
        <w:numPr>
          <w:ilvl w:val="0"/>
          <w:numId w:val="6"/>
        </w:numPr>
        <w:suppressAutoHyphens w:val="0"/>
        <w:rPr>
          <w:rFonts w:asciiTheme="minorHAnsi" w:hAnsiTheme="minorHAnsi" w:cstheme="minorHAnsi"/>
          <w:sz w:val="20"/>
          <w:szCs w:val="20"/>
        </w:rPr>
      </w:pPr>
      <w:r w:rsidRPr="00415BA4">
        <w:rPr>
          <w:rFonts w:asciiTheme="minorHAnsi" w:hAnsiTheme="minorHAnsi" w:cstheme="minorHAnsi"/>
          <w:sz w:val="20"/>
          <w:szCs w:val="20"/>
        </w:rPr>
        <w:t>Kje so kmetje, ki bodo rešili (naš) svet?</w:t>
      </w:r>
    </w:p>
    <w:p w14:paraId="263A7469" w14:textId="77777777" w:rsidR="00415BA4" w:rsidRPr="00415BA4" w:rsidRDefault="00415BA4" w:rsidP="00415BA4">
      <w:pPr>
        <w:pStyle w:val="Odstavekseznama"/>
        <w:widowControl/>
        <w:numPr>
          <w:ilvl w:val="0"/>
          <w:numId w:val="6"/>
        </w:numPr>
        <w:suppressAutoHyphens w:val="0"/>
        <w:rPr>
          <w:rFonts w:asciiTheme="minorHAnsi" w:hAnsiTheme="minorHAnsi" w:cstheme="minorHAnsi"/>
          <w:sz w:val="20"/>
          <w:szCs w:val="20"/>
        </w:rPr>
      </w:pPr>
      <w:r w:rsidRPr="00415BA4">
        <w:rPr>
          <w:rFonts w:asciiTheme="minorHAnsi" w:hAnsiTheme="minorHAnsi" w:cstheme="minorHAnsi"/>
          <w:sz w:val="20"/>
          <w:szCs w:val="20"/>
        </w:rPr>
        <w:t>Papir, izum za globalni prenos znanja</w:t>
      </w:r>
    </w:p>
    <w:p w14:paraId="2B90B065" w14:textId="77777777" w:rsidR="00415BA4" w:rsidRPr="00415BA4" w:rsidRDefault="00415BA4" w:rsidP="00415BA4">
      <w:pPr>
        <w:pStyle w:val="Odstavekseznama"/>
        <w:widowControl/>
        <w:numPr>
          <w:ilvl w:val="0"/>
          <w:numId w:val="6"/>
        </w:numPr>
        <w:suppressAutoHyphens w:val="0"/>
        <w:rPr>
          <w:rFonts w:asciiTheme="minorHAnsi" w:hAnsiTheme="minorHAnsi" w:cstheme="minorHAnsi"/>
          <w:sz w:val="20"/>
          <w:szCs w:val="20"/>
        </w:rPr>
      </w:pPr>
      <w:r w:rsidRPr="00415BA4">
        <w:rPr>
          <w:rFonts w:asciiTheme="minorHAnsi" w:hAnsiTheme="minorHAnsi" w:cstheme="minorHAnsi"/>
          <w:sz w:val="20"/>
          <w:szCs w:val="20"/>
        </w:rPr>
        <w:t>Tajni prostori hotela Jama</w:t>
      </w:r>
    </w:p>
    <w:p w14:paraId="68CBDAC5" w14:textId="77777777" w:rsidR="00415BA4" w:rsidRPr="00415BA4" w:rsidRDefault="00415BA4" w:rsidP="00415BA4">
      <w:pPr>
        <w:pStyle w:val="Odstavekseznama"/>
        <w:widowControl/>
        <w:numPr>
          <w:ilvl w:val="0"/>
          <w:numId w:val="6"/>
        </w:numPr>
        <w:suppressAutoHyphens w:val="0"/>
        <w:rPr>
          <w:rFonts w:asciiTheme="minorHAnsi" w:hAnsiTheme="minorHAnsi" w:cstheme="minorHAnsi"/>
          <w:sz w:val="20"/>
          <w:szCs w:val="20"/>
        </w:rPr>
      </w:pPr>
      <w:r w:rsidRPr="00415BA4">
        <w:rPr>
          <w:rFonts w:asciiTheme="minorHAnsi" w:hAnsiTheme="minorHAnsi" w:cstheme="minorHAnsi"/>
          <w:sz w:val="20"/>
          <w:szCs w:val="20"/>
        </w:rPr>
        <w:t>Budizem v Sankt Peterburgu</w:t>
      </w:r>
    </w:p>
    <w:p w14:paraId="6F94ADBA" w14:textId="77777777" w:rsidR="00415BA4" w:rsidRPr="00415BA4" w:rsidRDefault="00415BA4" w:rsidP="00415BA4">
      <w:pPr>
        <w:pStyle w:val="Odstavekseznama"/>
        <w:widowControl/>
        <w:numPr>
          <w:ilvl w:val="0"/>
          <w:numId w:val="6"/>
        </w:numPr>
        <w:suppressAutoHyphens w:val="0"/>
        <w:rPr>
          <w:rFonts w:asciiTheme="minorHAnsi" w:hAnsiTheme="minorHAnsi" w:cstheme="minorHAnsi"/>
          <w:sz w:val="20"/>
          <w:szCs w:val="20"/>
        </w:rPr>
      </w:pPr>
      <w:r w:rsidRPr="00415BA4">
        <w:rPr>
          <w:rFonts w:asciiTheme="minorHAnsi" w:hAnsiTheme="minorHAnsi" w:cstheme="minorHAnsi"/>
          <w:sz w:val="20"/>
          <w:szCs w:val="20"/>
        </w:rPr>
        <w:t>Obisk Azerbajdžana: kavkaški princ ob Kaspijskem jezeru</w:t>
      </w:r>
    </w:p>
    <w:p w14:paraId="35D9A392" w14:textId="77777777" w:rsidR="00415BA4" w:rsidRPr="00415BA4" w:rsidRDefault="00415BA4" w:rsidP="00415BA4">
      <w:pPr>
        <w:pStyle w:val="Odstavekseznama"/>
        <w:widowControl/>
        <w:numPr>
          <w:ilvl w:val="0"/>
          <w:numId w:val="6"/>
        </w:numPr>
        <w:suppressAutoHyphens w:val="0"/>
        <w:rPr>
          <w:rFonts w:asciiTheme="minorHAnsi" w:hAnsiTheme="minorHAnsi" w:cstheme="minorHAnsi"/>
          <w:sz w:val="20"/>
          <w:szCs w:val="20"/>
        </w:rPr>
      </w:pPr>
      <w:r w:rsidRPr="00415BA4">
        <w:rPr>
          <w:rFonts w:asciiTheme="minorHAnsi" w:hAnsiTheme="minorHAnsi" w:cstheme="minorHAnsi"/>
          <w:sz w:val="20"/>
          <w:szCs w:val="20"/>
        </w:rPr>
        <w:t>Skrivnosti Laškega</w:t>
      </w:r>
    </w:p>
    <w:p w14:paraId="7964DA33" w14:textId="77777777" w:rsidR="00415BA4" w:rsidRPr="00415BA4" w:rsidRDefault="00415BA4" w:rsidP="00415BA4">
      <w:pPr>
        <w:pStyle w:val="Odstavekseznama"/>
        <w:widowControl/>
        <w:numPr>
          <w:ilvl w:val="0"/>
          <w:numId w:val="6"/>
        </w:numPr>
        <w:suppressAutoHyphens w:val="0"/>
        <w:rPr>
          <w:rFonts w:asciiTheme="minorHAnsi" w:hAnsiTheme="minorHAnsi" w:cstheme="minorHAnsi"/>
          <w:sz w:val="20"/>
          <w:szCs w:val="20"/>
        </w:rPr>
      </w:pPr>
      <w:r w:rsidRPr="00415BA4">
        <w:rPr>
          <w:rFonts w:asciiTheme="minorHAnsi" w:hAnsiTheme="minorHAnsi" w:cstheme="minorHAnsi"/>
          <w:sz w:val="20"/>
          <w:szCs w:val="20"/>
        </w:rPr>
        <w:t>Goče od nekdaj slovijo po vinih</w:t>
      </w:r>
    </w:p>
    <w:p w14:paraId="488A939B" w14:textId="77777777" w:rsidR="00F625FE" w:rsidRPr="00F625FE" w:rsidRDefault="00F625FE" w:rsidP="00F625FE">
      <w:pPr>
        <w:widowControl w:val="0"/>
        <w:suppressAutoHyphens/>
        <w:rPr>
          <w:rFonts w:eastAsia="SimSun" w:cs="Lucida Sans"/>
          <w:kern w:val="1"/>
          <w:sz w:val="20"/>
          <w:szCs w:val="20"/>
          <w:lang w:eastAsia="hi-IN" w:bidi="hi-IN"/>
        </w:rPr>
      </w:pPr>
    </w:p>
    <w:p w14:paraId="13CC407C" w14:textId="77777777" w:rsidR="00F625FE" w:rsidRPr="00F625FE" w:rsidRDefault="00F625FE" w:rsidP="008F55E8">
      <w:pPr>
        <w:spacing w:after="160" w:line="259" w:lineRule="auto"/>
        <w:jc w:val="both"/>
        <w:rPr>
          <w:rFonts w:asciiTheme="minorHAnsi" w:hAnsiTheme="minorHAnsi" w:cstheme="minorHAnsi"/>
          <w:sz w:val="20"/>
          <w:szCs w:val="20"/>
        </w:rPr>
      </w:pPr>
    </w:p>
    <w:sectPr w:rsidR="00F625FE" w:rsidRPr="00F625FE" w:rsidSect="00336D8C">
      <w:headerReference w:type="default" r:id="rId21"/>
      <w:footerReference w:type="default" r:id="rId2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98BD" w14:textId="77777777" w:rsidR="00C13667" w:rsidRDefault="00C13667" w:rsidP="00C13667">
      <w:r>
        <w:separator/>
      </w:r>
    </w:p>
  </w:endnote>
  <w:endnote w:type="continuationSeparator" w:id="0">
    <w:p w14:paraId="4875F0A0" w14:textId="77777777" w:rsidR="00C13667" w:rsidRDefault="00C13667" w:rsidP="00C1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Next LT Pro Medium">
    <w:altName w:val="MS Gothic"/>
    <w:panose1 w:val="00000000000000000000"/>
    <w:charset w:val="00"/>
    <w:family w:val="swiss"/>
    <w:notTrueType/>
    <w:pitch w:val="default"/>
    <w:sig w:usb0="00000003" w:usb1="00000000" w:usb2="00000000" w:usb3="00000000" w:csb0="00000001" w:csb1="00000000"/>
  </w:font>
  <w:font w:name="Cochi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haparral Pro">
    <w:altName w:val="Times New Roman"/>
    <w:panose1 w:val="00000000000000000000"/>
    <w:charset w:val="00"/>
    <w:family w:val="roman"/>
    <w:notTrueType/>
    <w:pitch w:val="default"/>
    <w:sig w:usb0="00000003" w:usb1="00000000" w:usb2="00000000" w:usb3="00000000" w:csb0="00000001"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riz Quadrata TCE A">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ScalaSansPro-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quitecta">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7802B" w14:textId="1C0061C8" w:rsidR="00C13667" w:rsidRPr="00C13667" w:rsidRDefault="00C13667" w:rsidP="00C13667">
    <w:pPr>
      <w:tabs>
        <w:tab w:val="center" w:pos="4536"/>
        <w:tab w:val="right" w:pos="9072"/>
      </w:tabs>
      <w:rPr>
        <w:rFonts w:ascii="Calibri" w:hAnsi="Calibri" w:cs="Calibri"/>
        <w:sz w:val="16"/>
        <w:szCs w:val="16"/>
        <w:lang w:eastAsia="x-none"/>
      </w:rPr>
    </w:pPr>
    <w:r w:rsidRPr="00C13667">
      <w:rPr>
        <w:rFonts w:ascii="Calibri" w:hAnsi="Calibri" w:cs="Calibri"/>
        <w:sz w:val="16"/>
        <w:szCs w:val="16"/>
        <w:lang w:val="x-none" w:eastAsia="x-none"/>
      </w:rPr>
      <w:t xml:space="preserve">Tedenske novosti </w:t>
    </w:r>
    <w:r w:rsidR="00222DD4">
      <w:rPr>
        <w:rFonts w:ascii="Calibri" w:hAnsi="Calibri" w:cs="Calibri"/>
        <w:sz w:val="16"/>
        <w:szCs w:val="16"/>
        <w:lang w:eastAsia="x-none"/>
      </w:rPr>
      <w:t>16</w:t>
    </w:r>
    <w:r w:rsidR="000B110A">
      <w:rPr>
        <w:rFonts w:ascii="Calibri" w:hAnsi="Calibri" w:cs="Calibri"/>
        <w:sz w:val="16"/>
        <w:szCs w:val="16"/>
        <w:lang w:eastAsia="x-none"/>
      </w:rPr>
      <w:t>.02.</w:t>
    </w:r>
    <w:r w:rsidR="00F54473">
      <w:rPr>
        <w:rFonts w:ascii="Calibri" w:hAnsi="Calibri" w:cs="Calibri"/>
        <w:sz w:val="16"/>
        <w:szCs w:val="16"/>
        <w:lang w:eastAsia="x-none"/>
      </w:rPr>
      <w:t>2024</w:t>
    </w:r>
    <w:r w:rsidRPr="00C13667">
      <w:rPr>
        <w:rFonts w:ascii="Calibri" w:hAnsi="Calibri" w:cs="Calibri"/>
        <w:sz w:val="16"/>
        <w:szCs w:val="16"/>
        <w:lang w:eastAsia="x-none"/>
      </w:rPr>
      <w:t xml:space="preserve"> (</w:t>
    </w:r>
    <w:hyperlink r:id="rId1" w:history="1">
      <w:r w:rsidRPr="00C13667">
        <w:rPr>
          <w:rFonts w:ascii="Calibri" w:hAnsi="Calibri" w:cs="Calibri"/>
          <w:color w:val="0000FF"/>
          <w:sz w:val="16"/>
          <w:szCs w:val="16"/>
          <w:u w:val="single"/>
          <w:lang w:val="x-none" w:eastAsia="x-none"/>
        </w:rPr>
        <w:t>https://www.mladinska-knjiga.si/o-skupini/za-medije/knjizne-novosti</w:t>
      </w:r>
    </w:hyperlink>
    <w:r w:rsidRPr="00C13667">
      <w:rPr>
        <w:rFonts w:ascii="Calibri" w:hAnsi="Calibri" w:cs="Calibri"/>
        <w:color w:val="1F497D"/>
        <w:sz w:val="16"/>
        <w:szCs w:val="16"/>
        <w:lang w:eastAsia="x-none"/>
      </w:rPr>
      <w:t>)</w:t>
    </w:r>
  </w:p>
  <w:p w14:paraId="089C96A4" w14:textId="77777777" w:rsidR="001D2390" w:rsidRPr="001D2390" w:rsidRDefault="00C13667" w:rsidP="001D2390">
    <w:pPr>
      <w:tabs>
        <w:tab w:val="center" w:pos="4536"/>
        <w:tab w:val="right" w:pos="9072"/>
      </w:tabs>
      <w:rPr>
        <w:rFonts w:ascii="Calibri" w:hAnsi="Calibri" w:cs="Calibri"/>
        <w:sz w:val="16"/>
        <w:szCs w:val="16"/>
        <w:lang w:val="x-none" w:eastAsia="x-none"/>
      </w:rPr>
    </w:pPr>
    <w:r w:rsidRPr="00C13667">
      <w:rPr>
        <w:rFonts w:ascii="Calibri" w:hAnsi="Calibri" w:cs="Calibri"/>
        <w:sz w:val="16"/>
        <w:szCs w:val="16"/>
        <w:lang w:val="x-none" w:eastAsia="x-none"/>
      </w:rPr>
      <w:t xml:space="preserve">Naročanje 01 241 33 00, </w:t>
    </w:r>
    <w:hyperlink r:id="rId2" w:history="1">
      <w:r w:rsidRPr="00C13667">
        <w:rPr>
          <w:rFonts w:ascii="Calibri" w:hAnsi="Calibri" w:cs="Calibri"/>
          <w:color w:val="0000FF"/>
          <w:sz w:val="16"/>
          <w:szCs w:val="16"/>
          <w:u w:val="single"/>
          <w:lang w:val="x-none" w:eastAsia="x-none"/>
        </w:rPr>
        <w:t>www.emka.si</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59BDD" w14:textId="77777777" w:rsidR="00C13667" w:rsidRDefault="00C13667" w:rsidP="00C13667">
      <w:r>
        <w:separator/>
      </w:r>
    </w:p>
  </w:footnote>
  <w:footnote w:type="continuationSeparator" w:id="0">
    <w:p w14:paraId="54EE6C6F" w14:textId="77777777" w:rsidR="00C13667" w:rsidRDefault="00C13667" w:rsidP="00C13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0457D" w14:textId="323B5083" w:rsidR="00F54473" w:rsidRPr="00C13667" w:rsidRDefault="00C13667" w:rsidP="00C13667">
    <w:pPr>
      <w:pStyle w:val="Glava"/>
      <w:pBdr>
        <w:bottom w:val="single" w:sz="6" w:space="1" w:color="auto"/>
      </w:pBdr>
      <w:rPr>
        <w:rFonts w:ascii="Calibri" w:hAnsi="Calibri" w:cs="Calibri"/>
        <w:noProof/>
        <w:sz w:val="16"/>
        <w:szCs w:val="16"/>
      </w:rPr>
    </w:pPr>
    <w:r w:rsidRPr="00C13667">
      <w:rPr>
        <w:rFonts w:ascii="Calibri" w:hAnsi="Calibri" w:cs="Calibri"/>
        <w:noProof/>
        <w:sz w:val="16"/>
        <w:szCs w:val="16"/>
      </w:rPr>
      <w:drawing>
        <wp:inline distT="0" distB="0" distL="0" distR="0" wp14:anchorId="254A85F5" wp14:editId="3701C8E5">
          <wp:extent cx="152400" cy="1524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C13667">
      <w:rPr>
        <w:rFonts w:ascii="Calibri" w:hAnsi="Calibri" w:cs="Calibri"/>
        <w:noProof/>
        <w:sz w:val="16"/>
        <w:szCs w:val="16"/>
      </w:rPr>
      <w:t xml:space="preserve">   </w:t>
    </w:r>
    <w:r>
      <w:rPr>
        <w:rFonts w:ascii="Calibri" w:hAnsi="Calibri" w:cs="Calibri"/>
        <w:noProof/>
        <w:sz w:val="16"/>
        <w:szCs w:val="16"/>
      </w:rPr>
      <w:tab/>
    </w:r>
    <w:r>
      <w:rPr>
        <w:rFonts w:ascii="Calibri" w:hAnsi="Calibri" w:cs="Calibri"/>
        <w:noProof/>
        <w:sz w:val="16"/>
        <w:szCs w:val="16"/>
      </w:rPr>
      <w:tab/>
    </w:r>
    <w:r>
      <w:rPr>
        <w:rFonts w:ascii="Calibri" w:hAnsi="Calibri" w:cs="Calibri"/>
        <w:noProof/>
        <w:sz w:val="16"/>
        <w:szCs w:val="16"/>
      </w:rPr>
      <w:t>K</w:t>
    </w:r>
    <w:r w:rsidR="00D842BC">
      <w:rPr>
        <w:rFonts w:ascii="Calibri" w:hAnsi="Calibri" w:cs="Calibri"/>
        <w:noProof/>
        <w:sz w:val="16"/>
        <w:szCs w:val="16"/>
      </w:rPr>
      <w:t xml:space="preserve">njižne novosti </w:t>
    </w:r>
    <w:r w:rsidR="00222DD4">
      <w:rPr>
        <w:rFonts w:ascii="Calibri" w:hAnsi="Calibri" w:cs="Calibri"/>
        <w:noProof/>
        <w:sz w:val="16"/>
        <w:szCs w:val="16"/>
      </w:rPr>
      <w:t>7</w:t>
    </w:r>
    <w:r w:rsidR="00F54473">
      <w:rPr>
        <w:rFonts w:ascii="Calibri" w:hAnsi="Calibri" w:cs="Calibri"/>
        <w:noProof/>
        <w:sz w:val="16"/>
        <w:szCs w:val="16"/>
      </w:rPr>
      <w:t>/2024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K-logo-krog-cb-1cm" style="width:28.5pt;height:28.5pt;visibility:visible;mso-wrap-style:square" o:bullet="t">
        <v:imagedata r:id="rId1" o:title="MK-logo-krog-cb-1cm"/>
      </v:shape>
    </w:pict>
  </w:numPicBullet>
  <w:abstractNum w:abstractNumId="0" w15:restartNumberingAfterBreak="0">
    <w:nsid w:val="0B9C0283"/>
    <w:multiLevelType w:val="hybridMultilevel"/>
    <w:tmpl w:val="F530D5E0"/>
    <w:lvl w:ilvl="0" w:tplc="9DA2CF30">
      <w:start w:val="1"/>
      <w:numFmt w:val="bullet"/>
      <w:lvlText w:val=""/>
      <w:lvlPicBulletId w:val="0"/>
      <w:lvlJc w:val="left"/>
      <w:pPr>
        <w:tabs>
          <w:tab w:val="num" w:pos="720"/>
        </w:tabs>
        <w:ind w:left="720" w:hanging="72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F904AF"/>
    <w:multiLevelType w:val="hybridMultilevel"/>
    <w:tmpl w:val="7E70FF0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B6F260A"/>
    <w:multiLevelType w:val="hybridMultilevel"/>
    <w:tmpl w:val="C6F8C686"/>
    <w:lvl w:ilvl="0" w:tplc="2870B554">
      <w:numFmt w:val="bullet"/>
      <w:lvlText w:val=""/>
      <w:lvlJc w:val="left"/>
      <w:pPr>
        <w:ind w:left="720" w:hanging="360"/>
      </w:pPr>
      <w:rPr>
        <w:rFonts w:ascii="Symbol" w:eastAsia="Calibri"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49267DA4"/>
    <w:multiLevelType w:val="hybridMultilevel"/>
    <w:tmpl w:val="8744CDFA"/>
    <w:lvl w:ilvl="0" w:tplc="788C3912">
      <w:start w:val="1"/>
      <w:numFmt w:val="bullet"/>
      <w:lvlText w:val=""/>
      <w:lvlPicBulletId w:val="0"/>
      <w:lvlJc w:val="left"/>
      <w:pPr>
        <w:tabs>
          <w:tab w:val="num" w:pos="720"/>
        </w:tabs>
        <w:ind w:left="720" w:hanging="36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26629F0"/>
    <w:multiLevelType w:val="hybridMultilevel"/>
    <w:tmpl w:val="B69E5032"/>
    <w:lvl w:ilvl="0" w:tplc="DE9C939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4907F2F"/>
    <w:multiLevelType w:val="hybridMultilevel"/>
    <w:tmpl w:val="073E59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67"/>
    <w:rsid w:val="00050FB0"/>
    <w:rsid w:val="00052799"/>
    <w:rsid w:val="00065C87"/>
    <w:rsid w:val="00092721"/>
    <w:rsid w:val="000A1040"/>
    <w:rsid w:val="000A21C5"/>
    <w:rsid w:val="000B110A"/>
    <w:rsid w:val="00112FA5"/>
    <w:rsid w:val="00115D42"/>
    <w:rsid w:val="00133117"/>
    <w:rsid w:val="00147889"/>
    <w:rsid w:val="0016257F"/>
    <w:rsid w:val="00163386"/>
    <w:rsid w:val="001A72FD"/>
    <w:rsid w:val="001B3907"/>
    <w:rsid w:val="001C0D4C"/>
    <w:rsid w:val="001D2390"/>
    <w:rsid w:val="001F05F3"/>
    <w:rsid w:val="002022CA"/>
    <w:rsid w:val="00202DFD"/>
    <w:rsid w:val="00212D6F"/>
    <w:rsid w:val="00222DD4"/>
    <w:rsid w:val="002473D0"/>
    <w:rsid w:val="00252973"/>
    <w:rsid w:val="00257652"/>
    <w:rsid w:val="00257FA0"/>
    <w:rsid w:val="00273362"/>
    <w:rsid w:val="00275A60"/>
    <w:rsid w:val="00276D8E"/>
    <w:rsid w:val="002907F9"/>
    <w:rsid w:val="0029423C"/>
    <w:rsid w:val="002945F6"/>
    <w:rsid w:val="002A6215"/>
    <w:rsid w:val="002B3981"/>
    <w:rsid w:val="002B4EA8"/>
    <w:rsid w:val="002D664D"/>
    <w:rsid w:val="002E0B8F"/>
    <w:rsid w:val="002E5A77"/>
    <w:rsid w:val="002F011D"/>
    <w:rsid w:val="00302D69"/>
    <w:rsid w:val="00307382"/>
    <w:rsid w:val="00336D8C"/>
    <w:rsid w:val="0034128D"/>
    <w:rsid w:val="0035613A"/>
    <w:rsid w:val="0036698C"/>
    <w:rsid w:val="0037288A"/>
    <w:rsid w:val="00381BFA"/>
    <w:rsid w:val="0038566E"/>
    <w:rsid w:val="003A4830"/>
    <w:rsid w:val="003B7804"/>
    <w:rsid w:val="003C7EB9"/>
    <w:rsid w:val="003D55A0"/>
    <w:rsid w:val="003F5A89"/>
    <w:rsid w:val="003F5A9A"/>
    <w:rsid w:val="00401268"/>
    <w:rsid w:val="00415BA4"/>
    <w:rsid w:val="00420ABB"/>
    <w:rsid w:val="004276B3"/>
    <w:rsid w:val="0043095B"/>
    <w:rsid w:val="00437745"/>
    <w:rsid w:val="00444608"/>
    <w:rsid w:val="00446650"/>
    <w:rsid w:val="00456EB3"/>
    <w:rsid w:val="004622A7"/>
    <w:rsid w:val="00464E5E"/>
    <w:rsid w:val="0047157A"/>
    <w:rsid w:val="004728FF"/>
    <w:rsid w:val="00476AD5"/>
    <w:rsid w:val="00484975"/>
    <w:rsid w:val="00497D6E"/>
    <w:rsid w:val="004E38D4"/>
    <w:rsid w:val="004F2AAC"/>
    <w:rsid w:val="00511F01"/>
    <w:rsid w:val="005129FD"/>
    <w:rsid w:val="00514CC8"/>
    <w:rsid w:val="00541132"/>
    <w:rsid w:val="00555757"/>
    <w:rsid w:val="0057076D"/>
    <w:rsid w:val="00572F51"/>
    <w:rsid w:val="00574929"/>
    <w:rsid w:val="005A3671"/>
    <w:rsid w:val="005A7E11"/>
    <w:rsid w:val="005C173B"/>
    <w:rsid w:val="005D5C75"/>
    <w:rsid w:val="005E184D"/>
    <w:rsid w:val="005E470C"/>
    <w:rsid w:val="005E54DE"/>
    <w:rsid w:val="00615056"/>
    <w:rsid w:val="006179D9"/>
    <w:rsid w:val="006228D9"/>
    <w:rsid w:val="0062460E"/>
    <w:rsid w:val="00626CF2"/>
    <w:rsid w:val="00631FDD"/>
    <w:rsid w:val="006404DA"/>
    <w:rsid w:val="006405CB"/>
    <w:rsid w:val="0067002A"/>
    <w:rsid w:val="00683DAF"/>
    <w:rsid w:val="00687996"/>
    <w:rsid w:val="006926A7"/>
    <w:rsid w:val="0069288E"/>
    <w:rsid w:val="006D2FE2"/>
    <w:rsid w:val="006F34D3"/>
    <w:rsid w:val="006F6D80"/>
    <w:rsid w:val="00715743"/>
    <w:rsid w:val="00721492"/>
    <w:rsid w:val="0073513C"/>
    <w:rsid w:val="007414CD"/>
    <w:rsid w:val="007469EF"/>
    <w:rsid w:val="00746A3B"/>
    <w:rsid w:val="007739DA"/>
    <w:rsid w:val="007762CC"/>
    <w:rsid w:val="00781C3A"/>
    <w:rsid w:val="00794BD5"/>
    <w:rsid w:val="007B2304"/>
    <w:rsid w:val="007C2303"/>
    <w:rsid w:val="007C34D9"/>
    <w:rsid w:val="007D066A"/>
    <w:rsid w:val="007D56A0"/>
    <w:rsid w:val="00815CC8"/>
    <w:rsid w:val="00826163"/>
    <w:rsid w:val="00846C45"/>
    <w:rsid w:val="008852C0"/>
    <w:rsid w:val="00887714"/>
    <w:rsid w:val="0088775B"/>
    <w:rsid w:val="008D5E03"/>
    <w:rsid w:val="008E2650"/>
    <w:rsid w:val="008F55E8"/>
    <w:rsid w:val="0090756D"/>
    <w:rsid w:val="0092518A"/>
    <w:rsid w:val="009479A1"/>
    <w:rsid w:val="009725FA"/>
    <w:rsid w:val="0097614B"/>
    <w:rsid w:val="00983C3A"/>
    <w:rsid w:val="00984753"/>
    <w:rsid w:val="00992016"/>
    <w:rsid w:val="009B4E28"/>
    <w:rsid w:val="009D7955"/>
    <w:rsid w:val="00A1100D"/>
    <w:rsid w:val="00A22CAF"/>
    <w:rsid w:val="00A3700F"/>
    <w:rsid w:val="00A529E3"/>
    <w:rsid w:val="00A546C7"/>
    <w:rsid w:val="00A77106"/>
    <w:rsid w:val="00A81FF2"/>
    <w:rsid w:val="00A946F2"/>
    <w:rsid w:val="00A96C5A"/>
    <w:rsid w:val="00AA449A"/>
    <w:rsid w:val="00AA5F27"/>
    <w:rsid w:val="00AA6A96"/>
    <w:rsid w:val="00B00983"/>
    <w:rsid w:val="00B12F43"/>
    <w:rsid w:val="00B219B7"/>
    <w:rsid w:val="00B244A2"/>
    <w:rsid w:val="00B41257"/>
    <w:rsid w:val="00B547D2"/>
    <w:rsid w:val="00B54DC6"/>
    <w:rsid w:val="00B579F7"/>
    <w:rsid w:val="00B60AA2"/>
    <w:rsid w:val="00B631C1"/>
    <w:rsid w:val="00B7020A"/>
    <w:rsid w:val="00B714C0"/>
    <w:rsid w:val="00BA0419"/>
    <w:rsid w:val="00BE1ECA"/>
    <w:rsid w:val="00C004FF"/>
    <w:rsid w:val="00C0386A"/>
    <w:rsid w:val="00C13667"/>
    <w:rsid w:val="00C14398"/>
    <w:rsid w:val="00C3016C"/>
    <w:rsid w:val="00C4040E"/>
    <w:rsid w:val="00C6256D"/>
    <w:rsid w:val="00C74CF1"/>
    <w:rsid w:val="00C83EFB"/>
    <w:rsid w:val="00CC0FF3"/>
    <w:rsid w:val="00CC2311"/>
    <w:rsid w:val="00CF6667"/>
    <w:rsid w:val="00D01D9A"/>
    <w:rsid w:val="00D14039"/>
    <w:rsid w:val="00D53CBD"/>
    <w:rsid w:val="00D74DEB"/>
    <w:rsid w:val="00D76459"/>
    <w:rsid w:val="00D842BC"/>
    <w:rsid w:val="00D869AD"/>
    <w:rsid w:val="00DB6A75"/>
    <w:rsid w:val="00DC7220"/>
    <w:rsid w:val="00E112A3"/>
    <w:rsid w:val="00E20EBC"/>
    <w:rsid w:val="00E30E55"/>
    <w:rsid w:val="00E4350B"/>
    <w:rsid w:val="00E56D98"/>
    <w:rsid w:val="00E6197C"/>
    <w:rsid w:val="00E73AC7"/>
    <w:rsid w:val="00EA0BCF"/>
    <w:rsid w:val="00EB1E14"/>
    <w:rsid w:val="00EC31DC"/>
    <w:rsid w:val="00EC4747"/>
    <w:rsid w:val="00EC756C"/>
    <w:rsid w:val="00EE75D6"/>
    <w:rsid w:val="00EF159F"/>
    <w:rsid w:val="00EF1E2A"/>
    <w:rsid w:val="00EF5E89"/>
    <w:rsid w:val="00F04266"/>
    <w:rsid w:val="00F05EBD"/>
    <w:rsid w:val="00F1305B"/>
    <w:rsid w:val="00F136E3"/>
    <w:rsid w:val="00F4508B"/>
    <w:rsid w:val="00F54473"/>
    <w:rsid w:val="00F625FE"/>
    <w:rsid w:val="00F75CAA"/>
    <w:rsid w:val="00F80574"/>
    <w:rsid w:val="00F91783"/>
    <w:rsid w:val="00F97330"/>
    <w:rsid w:val="00FE170D"/>
    <w:rsid w:val="00FE5AE3"/>
    <w:rsid w:val="00FF0B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B99E1"/>
  <w15:chartTrackingRefBased/>
  <w15:docId w15:val="{0C899736-293F-4708-8EFA-E6212501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1FF2"/>
    <w:pPr>
      <w:spacing w:after="0" w:line="240" w:lineRule="auto"/>
    </w:pPr>
    <w:rPr>
      <w:rFonts w:ascii="Times New Roman" w:eastAsia="Times New Roman" w:hAnsi="Times New Roman" w:cs="Times New Roman"/>
      <w:sz w:val="24"/>
      <w:szCs w:val="24"/>
      <w:lang w:eastAsia="sl-SI"/>
    </w:rPr>
  </w:style>
  <w:style w:type="paragraph" w:styleId="Naslov4">
    <w:name w:val="heading 4"/>
    <w:basedOn w:val="Navaden"/>
    <w:next w:val="Navaden"/>
    <w:link w:val="Naslov4Znak"/>
    <w:uiPriority w:val="9"/>
    <w:unhideWhenUsed/>
    <w:qFormat/>
    <w:rsid w:val="00115D42"/>
    <w:pPr>
      <w:keepNext/>
      <w:spacing w:before="240" w:after="60" w:line="259" w:lineRule="auto"/>
      <w:outlineLvl w:val="3"/>
    </w:pPr>
    <w:rPr>
      <w:rFonts w:ascii="Calibri" w:hAnsi="Calibri"/>
      <w:b/>
      <w:bCs/>
      <w:sz w:val="28"/>
      <w:szCs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13667"/>
    <w:pPr>
      <w:tabs>
        <w:tab w:val="center" w:pos="4536"/>
        <w:tab w:val="right" w:pos="9072"/>
      </w:tabs>
    </w:pPr>
  </w:style>
  <w:style w:type="character" w:customStyle="1" w:styleId="GlavaZnak">
    <w:name w:val="Glava Znak"/>
    <w:basedOn w:val="Privzetapisavaodstavka"/>
    <w:link w:val="Glava"/>
    <w:uiPriority w:val="99"/>
    <w:rsid w:val="00C13667"/>
  </w:style>
  <w:style w:type="paragraph" w:styleId="Noga">
    <w:name w:val="footer"/>
    <w:basedOn w:val="Navaden"/>
    <w:link w:val="NogaZnak"/>
    <w:uiPriority w:val="99"/>
    <w:unhideWhenUsed/>
    <w:rsid w:val="00C13667"/>
    <w:pPr>
      <w:tabs>
        <w:tab w:val="center" w:pos="4536"/>
        <w:tab w:val="right" w:pos="9072"/>
      </w:tabs>
    </w:pPr>
  </w:style>
  <w:style w:type="character" w:customStyle="1" w:styleId="NogaZnak">
    <w:name w:val="Noga Znak"/>
    <w:basedOn w:val="Privzetapisavaodstavka"/>
    <w:link w:val="Noga"/>
    <w:uiPriority w:val="99"/>
    <w:rsid w:val="00C13667"/>
  </w:style>
  <w:style w:type="character" w:styleId="Hiperpovezava">
    <w:name w:val="Hyperlink"/>
    <w:rsid w:val="00C13667"/>
    <w:rPr>
      <w:color w:val="0000FF"/>
      <w:u w:val="single"/>
    </w:rPr>
  </w:style>
  <w:style w:type="paragraph" w:customStyle="1" w:styleId="Default">
    <w:name w:val="Default"/>
    <w:rsid w:val="00631FDD"/>
    <w:pPr>
      <w:autoSpaceDE w:val="0"/>
      <w:autoSpaceDN w:val="0"/>
      <w:adjustRightInd w:val="0"/>
      <w:spacing w:after="0" w:line="240" w:lineRule="auto"/>
    </w:pPr>
    <w:rPr>
      <w:rFonts w:ascii="DIN Next LT Pro Medium" w:hAnsi="DIN Next LT Pro Medium" w:cs="DIN Next LT Pro Medium"/>
      <w:color w:val="000000"/>
      <w:sz w:val="24"/>
      <w:szCs w:val="24"/>
    </w:rPr>
  </w:style>
  <w:style w:type="character" w:customStyle="1" w:styleId="A4">
    <w:name w:val="A4"/>
    <w:uiPriority w:val="99"/>
    <w:rsid w:val="00133117"/>
    <w:rPr>
      <w:rFonts w:cs="Cochin"/>
      <w:color w:val="000000"/>
      <w:sz w:val="14"/>
      <w:szCs w:val="14"/>
    </w:rPr>
  </w:style>
  <w:style w:type="paragraph" w:styleId="Besedilooblaka">
    <w:name w:val="Balloon Text"/>
    <w:basedOn w:val="Navaden"/>
    <w:link w:val="BesedilooblakaZnak"/>
    <w:uiPriority w:val="99"/>
    <w:semiHidden/>
    <w:unhideWhenUsed/>
    <w:rsid w:val="0005279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2799"/>
    <w:rPr>
      <w:rFonts w:ascii="Segoe UI" w:eastAsia="Times New Roman" w:hAnsi="Segoe UI" w:cs="Segoe UI"/>
      <w:sz w:val="18"/>
      <w:szCs w:val="18"/>
      <w:lang w:eastAsia="sl-SI"/>
    </w:rPr>
  </w:style>
  <w:style w:type="paragraph" w:customStyle="1" w:styleId="Pa1">
    <w:name w:val="Pa1"/>
    <w:basedOn w:val="Default"/>
    <w:next w:val="Default"/>
    <w:uiPriority w:val="99"/>
    <w:rsid w:val="009B4E28"/>
    <w:pPr>
      <w:spacing w:line="231" w:lineRule="atLeast"/>
    </w:pPr>
    <w:rPr>
      <w:rFonts w:ascii="Chaparral Pro" w:eastAsia="Calibri" w:hAnsi="Chaparral Pro" w:cs="Times New Roman"/>
      <w:color w:val="auto"/>
      <w:lang w:eastAsia="sl-SI"/>
    </w:rPr>
  </w:style>
  <w:style w:type="character" w:customStyle="1" w:styleId="A1">
    <w:name w:val="A1"/>
    <w:uiPriority w:val="99"/>
    <w:rsid w:val="009B4E28"/>
    <w:rPr>
      <w:rFonts w:cs="Chaparral Pro"/>
      <w:color w:val="000000"/>
    </w:rPr>
  </w:style>
  <w:style w:type="paragraph" w:customStyle="1" w:styleId="Pa0">
    <w:name w:val="Pa0"/>
    <w:basedOn w:val="Default"/>
    <w:next w:val="Default"/>
    <w:uiPriority w:val="99"/>
    <w:rsid w:val="009B4E28"/>
    <w:pPr>
      <w:spacing w:line="221" w:lineRule="atLeast"/>
    </w:pPr>
    <w:rPr>
      <w:rFonts w:ascii="Adobe Garamond Pro" w:eastAsia="Calibri" w:hAnsi="Adobe Garamond Pro" w:cs="Times New Roman"/>
      <w:color w:val="auto"/>
      <w:lang w:eastAsia="sl-SI"/>
    </w:rPr>
  </w:style>
  <w:style w:type="character" w:styleId="Krepko">
    <w:name w:val="Strong"/>
    <w:uiPriority w:val="22"/>
    <w:qFormat/>
    <w:rsid w:val="00D76459"/>
    <w:rPr>
      <w:b/>
      <w:bCs/>
    </w:rPr>
  </w:style>
  <w:style w:type="paragraph" w:styleId="Brezrazmikov">
    <w:name w:val="No Spacing"/>
    <w:uiPriority w:val="1"/>
    <w:qFormat/>
    <w:rsid w:val="0073513C"/>
    <w:pPr>
      <w:spacing w:after="0" w:line="240" w:lineRule="auto"/>
    </w:pPr>
  </w:style>
  <w:style w:type="paragraph" w:styleId="Telobesedila">
    <w:name w:val="Body Text"/>
    <w:basedOn w:val="Navaden"/>
    <w:link w:val="TelobesedilaZnak"/>
    <w:rsid w:val="008E2650"/>
    <w:pPr>
      <w:widowControl w:val="0"/>
      <w:suppressAutoHyphens/>
      <w:spacing w:after="120"/>
    </w:pPr>
    <w:rPr>
      <w:rFonts w:eastAsia="SimSun" w:cs="Lucida Sans"/>
      <w:kern w:val="1"/>
      <w:lang w:eastAsia="hi-IN" w:bidi="hi-IN"/>
    </w:rPr>
  </w:style>
  <w:style w:type="character" w:customStyle="1" w:styleId="TelobesedilaZnak">
    <w:name w:val="Telo besedila Znak"/>
    <w:basedOn w:val="Privzetapisavaodstavka"/>
    <w:link w:val="Telobesedila"/>
    <w:rsid w:val="008E2650"/>
    <w:rPr>
      <w:rFonts w:ascii="Times New Roman" w:eastAsia="SimSun" w:hAnsi="Times New Roman" w:cs="Lucida Sans"/>
      <w:kern w:val="1"/>
      <w:sz w:val="24"/>
      <w:szCs w:val="24"/>
      <w:lang w:eastAsia="hi-IN" w:bidi="hi-IN"/>
    </w:rPr>
  </w:style>
  <w:style w:type="paragraph" w:customStyle="1" w:styleId="Pa4">
    <w:name w:val="Pa4"/>
    <w:basedOn w:val="Default"/>
    <w:next w:val="Default"/>
    <w:uiPriority w:val="99"/>
    <w:rsid w:val="006F6D80"/>
    <w:pPr>
      <w:spacing w:line="185" w:lineRule="atLeast"/>
    </w:pPr>
    <w:rPr>
      <w:rFonts w:ascii="Friz Quadrata TCE A" w:hAnsi="Friz Quadrata TCE A" w:cstheme="minorBidi"/>
      <w:color w:val="auto"/>
    </w:rPr>
  </w:style>
  <w:style w:type="paragraph" w:styleId="Odstavekseznama">
    <w:name w:val="List Paragraph"/>
    <w:basedOn w:val="Navaden"/>
    <w:uiPriority w:val="34"/>
    <w:qFormat/>
    <w:rsid w:val="0016257F"/>
    <w:pPr>
      <w:widowControl w:val="0"/>
      <w:suppressAutoHyphens/>
      <w:ind w:left="720"/>
      <w:contextualSpacing/>
    </w:pPr>
    <w:rPr>
      <w:rFonts w:eastAsia="SimSun" w:cs="Mangal"/>
      <w:kern w:val="1"/>
      <w:szCs w:val="21"/>
      <w:lang w:eastAsia="hi-IN" w:bidi="hi-IN"/>
    </w:rPr>
  </w:style>
  <w:style w:type="paragraph" w:styleId="Telobesedila2">
    <w:name w:val="Body Text 2"/>
    <w:basedOn w:val="Navaden"/>
    <w:link w:val="Telobesedila2Znak"/>
    <w:uiPriority w:val="99"/>
    <w:semiHidden/>
    <w:unhideWhenUsed/>
    <w:rsid w:val="00115D42"/>
    <w:pPr>
      <w:spacing w:after="120" w:line="480" w:lineRule="auto"/>
    </w:pPr>
  </w:style>
  <w:style w:type="character" w:customStyle="1" w:styleId="Telobesedila2Znak">
    <w:name w:val="Telo besedila 2 Znak"/>
    <w:basedOn w:val="Privzetapisavaodstavka"/>
    <w:link w:val="Telobesedila2"/>
    <w:uiPriority w:val="99"/>
    <w:semiHidden/>
    <w:rsid w:val="00115D42"/>
    <w:rPr>
      <w:rFonts w:ascii="Times New Roman" w:eastAsia="Times New Roman" w:hAnsi="Times New Roman" w:cs="Times New Roman"/>
      <w:sz w:val="24"/>
      <w:szCs w:val="24"/>
      <w:lang w:eastAsia="sl-SI"/>
    </w:rPr>
  </w:style>
  <w:style w:type="character" w:customStyle="1" w:styleId="Naslov4Znak">
    <w:name w:val="Naslov 4 Znak"/>
    <w:basedOn w:val="Privzetapisavaodstavka"/>
    <w:link w:val="Naslov4"/>
    <w:uiPriority w:val="9"/>
    <w:rsid w:val="00115D42"/>
    <w:rPr>
      <w:rFonts w:ascii="Calibri" w:eastAsia="Times New Roman" w:hAnsi="Calibri" w:cs="Times New Roman"/>
      <w:b/>
      <w:bCs/>
      <w:sz w:val="28"/>
      <w:szCs w:val="28"/>
    </w:rPr>
  </w:style>
  <w:style w:type="character" w:customStyle="1" w:styleId="contentpasted0">
    <w:name w:val="contentpasted0"/>
    <w:basedOn w:val="Privzetapisavaodstavka"/>
    <w:rsid w:val="00115D42"/>
  </w:style>
  <w:style w:type="paragraph" w:styleId="Navadensplet">
    <w:name w:val="Normal (Web)"/>
    <w:basedOn w:val="Navaden"/>
    <w:uiPriority w:val="99"/>
    <w:unhideWhenUsed/>
    <w:rsid w:val="00115D42"/>
    <w:rPr>
      <w:rFonts w:eastAsiaTheme="minorHAnsi"/>
    </w:rPr>
  </w:style>
  <w:style w:type="paragraph" w:customStyle="1" w:styleId="Standard">
    <w:name w:val="Standard"/>
    <w:basedOn w:val="Navaden"/>
    <w:uiPriority w:val="99"/>
    <w:rsid w:val="002E0B8F"/>
    <w:pPr>
      <w:autoSpaceDN w:val="0"/>
    </w:pPr>
    <w:rPr>
      <w:rFonts w:eastAsiaTheme="minorHAnsi"/>
      <w:lang w:eastAsia="zh-CN"/>
    </w:rPr>
  </w:style>
  <w:style w:type="paragraph" w:customStyle="1" w:styleId="Pa9">
    <w:name w:val="Pa9"/>
    <w:basedOn w:val="Navaden"/>
    <w:next w:val="Navaden"/>
    <w:uiPriority w:val="99"/>
    <w:rsid w:val="00F80574"/>
    <w:pPr>
      <w:autoSpaceDE w:val="0"/>
      <w:autoSpaceDN w:val="0"/>
      <w:adjustRightInd w:val="0"/>
      <w:spacing w:line="161" w:lineRule="atLeast"/>
    </w:pPr>
    <w:rPr>
      <w:rFonts w:ascii="ScalaSansPro-Bold" w:eastAsia="Calibri" w:hAnsi="ScalaSansPro-Bold"/>
    </w:rPr>
  </w:style>
  <w:style w:type="character" w:customStyle="1" w:styleId="ui-provider">
    <w:name w:val="ui-provider"/>
    <w:basedOn w:val="Privzetapisavaodstavka"/>
    <w:rsid w:val="00F80574"/>
  </w:style>
  <w:style w:type="paragraph" w:customStyle="1" w:styleId="Pa2">
    <w:name w:val="Pa2"/>
    <w:basedOn w:val="Default"/>
    <w:next w:val="Default"/>
    <w:uiPriority w:val="99"/>
    <w:rsid w:val="00EB1E14"/>
    <w:pPr>
      <w:spacing w:line="241" w:lineRule="atLeast"/>
    </w:pPr>
    <w:rPr>
      <w:rFonts w:ascii="Adobe Garamond Pro" w:eastAsia="Calibri" w:hAnsi="Adobe Garamond Pro" w:cs="Times New Roman"/>
      <w:color w:val="auto"/>
      <w:lang w:eastAsia="sl-SI"/>
    </w:rPr>
  </w:style>
  <w:style w:type="character" w:customStyle="1" w:styleId="A2">
    <w:name w:val="A2"/>
    <w:uiPriority w:val="99"/>
    <w:rsid w:val="00EB1E14"/>
    <w:rPr>
      <w:rFonts w:cs="Adobe Garamond Pro"/>
      <w:i/>
      <w:iCs/>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036208">
      <w:bodyDiv w:val="1"/>
      <w:marLeft w:val="0"/>
      <w:marRight w:val="0"/>
      <w:marTop w:val="0"/>
      <w:marBottom w:val="0"/>
      <w:divBdr>
        <w:top w:val="none" w:sz="0" w:space="0" w:color="auto"/>
        <w:left w:val="none" w:sz="0" w:space="0" w:color="auto"/>
        <w:bottom w:val="none" w:sz="0" w:space="0" w:color="auto"/>
        <w:right w:val="none" w:sz="0" w:space="0" w:color="auto"/>
      </w:divBdr>
    </w:div>
    <w:div w:id="192730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mka.si" TargetMode="External"/><Relationship Id="rId1" Type="http://schemas.openxmlformats.org/officeDocument/2006/relationships/hyperlink" Target="https://www.mladinska-knjiga.si/o-skupini/za-medije/knjizne-novos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98081099DF1740AF027A16C677DFAA" ma:contentTypeVersion="15" ma:contentTypeDescription="Create a new document." ma:contentTypeScope="" ma:versionID="f3789211a8786d724474875fd3a12877">
  <xsd:schema xmlns:xsd="http://www.w3.org/2001/XMLSchema" xmlns:xs="http://www.w3.org/2001/XMLSchema" xmlns:p="http://schemas.microsoft.com/office/2006/metadata/properties" xmlns:ns3="bf19e08e-f4db-4346-b61e-82a2f94f3a2c" xmlns:ns4="b030ffd0-008b-4deb-b6d7-459f8a32446d" targetNamespace="http://schemas.microsoft.com/office/2006/metadata/properties" ma:root="true" ma:fieldsID="853ab4ab8a46f2ae3b07bb63ffa04676" ns3:_="" ns4:_="">
    <xsd:import namespace="bf19e08e-f4db-4346-b61e-82a2f94f3a2c"/>
    <xsd:import namespace="b030ffd0-008b-4deb-b6d7-459f8a324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LengthInSeconds" minOccurs="0"/>
                <xsd:element ref="ns4:MediaServiceDateTaken" minOccurs="0"/>
                <xsd:element ref="ns4:MediaServiceLocation" minOccurs="0"/>
                <xsd:element ref="ns4:MediaServiceGenerationTime" minOccurs="0"/>
                <xsd:element ref="ns4:MediaServiceEventHashCode" minOccurs="0"/>
                <xsd:element ref="ns4:MediaServiceOCR"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9e08e-f4db-4346-b61e-82a2f94f3a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30ffd0-008b-4deb-b6d7-459f8a3244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4E74C3A-07F2-4FC5-8A7B-F1E1A143A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9e08e-f4db-4346-b61e-82a2f94f3a2c"/>
    <ds:schemaRef ds:uri="b030ffd0-008b-4deb-b6d7-459f8a324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3C3160-1872-4057-B22A-DD2E2FBB40F0}">
  <ds:schemaRefs>
    <ds:schemaRef ds:uri="http://schemas.microsoft.com/sharepoint/v3/contenttype/forms"/>
  </ds:schemaRefs>
</ds:datastoreItem>
</file>

<file path=customXml/itemProps3.xml><?xml version="1.0" encoding="utf-8"?>
<ds:datastoreItem xmlns:ds="http://schemas.openxmlformats.org/officeDocument/2006/customXml" ds:itemID="{76036CCA-5318-49C7-BB58-286E96320A56}">
  <ds:schemaRefs>
    <ds:schemaRef ds:uri="bf19e08e-f4db-4346-b61e-82a2f94f3a2c"/>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b030ffd0-008b-4deb-b6d7-459f8a32446d"/>
    <ds:schemaRef ds:uri="http://www.w3.org/XML/1998/namespace"/>
  </ds:schemaRefs>
</ds:datastoreItem>
</file>

<file path=customXml/itemProps4.xml><?xml version="1.0" encoding="utf-8"?>
<ds:datastoreItem xmlns:ds="http://schemas.openxmlformats.org/officeDocument/2006/customXml" ds:itemID="{BEE7E990-2DBA-45EE-90F8-AD263910A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1874</Words>
  <Characters>10684</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MKZ</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Škraba</dc:creator>
  <cp:keywords/>
  <dc:description/>
  <cp:lastModifiedBy>Daniel Škraba</cp:lastModifiedBy>
  <cp:revision>9</cp:revision>
  <cp:lastPrinted>2024-02-09T11:41:00Z</cp:lastPrinted>
  <dcterms:created xsi:type="dcterms:W3CDTF">2024-02-09T11:23:00Z</dcterms:created>
  <dcterms:modified xsi:type="dcterms:W3CDTF">2024-02-16T12:28:00Z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0x010100AF98081099DF1740AF027A16C677DFAA</vt:lpwstr>
  </property>
</Properties>
</file>