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F54473">
        <w:rPr>
          <w:rFonts w:ascii="Calibri" w:hAnsi="Calibri" w:cs="Calibri"/>
          <w:b/>
          <w:sz w:val="44"/>
          <w:szCs w:val="44"/>
        </w:rPr>
        <w:t>2/2024</w:t>
      </w:r>
    </w:p>
    <w:p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rsidR="0092518A" w:rsidRPr="00EF5E89" w:rsidRDefault="0092518A" w:rsidP="006F6D80">
      <w:pPr>
        <w:jc w:val="both"/>
        <w:rPr>
          <w:rFonts w:ascii="Calibri" w:hAnsi="Calibri"/>
          <w:b/>
          <w:sz w:val="16"/>
          <w:szCs w:val="16"/>
        </w:rPr>
      </w:pPr>
    </w:p>
    <w:p w:rsidR="00F54473" w:rsidRPr="00F54473" w:rsidRDefault="00F91783" w:rsidP="00F54473">
      <w:pPr>
        <w:jc w:val="both"/>
        <w:rPr>
          <w:rFonts w:ascii="Calibri" w:hAnsi="Calibri"/>
          <w:b/>
          <w:sz w:val="22"/>
          <w:szCs w:val="22"/>
        </w:rPr>
      </w:pPr>
      <w:r w:rsidRPr="00F91783">
        <w:rPr>
          <w:rFonts w:ascii="Calibri" w:hAnsi="Calibri"/>
          <w:b/>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993140" cy="1439545"/>
            <wp:effectExtent l="19050" t="19050" r="16510" b="27305"/>
            <wp:wrapNone/>
            <wp:docPr id="1" name="Slika 1" descr="\\fileserver1\skupni2\Podrocje prodaje\Tedenske novosti\2024\Tedenske novosti 2 - 8.1.- 12.1.2024\01 - Uspešno žel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2 - 8.1.- 12.1.2024\01 - Uspešno želet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140" cy="1439545"/>
                    </a:xfrm>
                    <a:prstGeom prst="rect">
                      <a:avLst/>
                    </a:prstGeom>
                    <a:noFill/>
                    <a:ln>
                      <a:solidFill>
                        <a:schemeClr val="tx1"/>
                      </a:solidFill>
                    </a:ln>
                  </pic:spPr>
                </pic:pic>
              </a:graphicData>
            </a:graphic>
          </wp:anchor>
        </w:drawing>
      </w:r>
      <w:r w:rsidR="00F54473" w:rsidRPr="00F54473">
        <w:rPr>
          <w:rFonts w:ascii="Calibri" w:hAnsi="Calibri"/>
          <w:b/>
          <w:sz w:val="22"/>
          <w:szCs w:val="22"/>
        </w:rPr>
        <w:t>USPEŠNO ŽELETI</w:t>
      </w:r>
    </w:p>
    <w:p w:rsidR="00F54473" w:rsidRPr="00F54473" w:rsidRDefault="00F54473" w:rsidP="00F54473">
      <w:pPr>
        <w:jc w:val="both"/>
        <w:rPr>
          <w:rFonts w:ascii="Calibri" w:hAnsi="Calibri"/>
          <w:b/>
          <w:sz w:val="22"/>
          <w:szCs w:val="22"/>
        </w:rPr>
      </w:pPr>
      <w:r w:rsidRPr="00F54473">
        <w:rPr>
          <w:rFonts w:ascii="Calibri" w:hAnsi="Calibri"/>
          <w:b/>
          <w:sz w:val="22"/>
          <w:szCs w:val="22"/>
        </w:rPr>
        <w:t>7 pravil, kako uresničiti svoje sanje</w:t>
      </w:r>
    </w:p>
    <w:p w:rsidR="00F54473" w:rsidRPr="00F54473" w:rsidRDefault="00F54473" w:rsidP="00F54473">
      <w:pPr>
        <w:jc w:val="both"/>
        <w:rPr>
          <w:rFonts w:ascii="Calibri" w:hAnsi="Calibri"/>
          <w:b/>
          <w:sz w:val="22"/>
          <w:szCs w:val="22"/>
        </w:rPr>
      </w:pPr>
      <w:r w:rsidRPr="00F54473">
        <w:rPr>
          <w:rFonts w:ascii="Calibri" w:hAnsi="Calibri"/>
          <w:b/>
          <w:sz w:val="22"/>
          <w:szCs w:val="22"/>
        </w:rPr>
        <w:t xml:space="preserve">Pierre </w:t>
      </w:r>
      <w:proofErr w:type="spellStart"/>
      <w:r w:rsidRPr="00F54473">
        <w:rPr>
          <w:rFonts w:ascii="Calibri" w:hAnsi="Calibri"/>
          <w:b/>
          <w:sz w:val="22"/>
          <w:szCs w:val="22"/>
        </w:rPr>
        <w:t>Franckh</w:t>
      </w:r>
      <w:proofErr w:type="spellEnd"/>
      <w:r w:rsidRPr="00F54473">
        <w:rPr>
          <w:rFonts w:ascii="Calibri" w:hAnsi="Calibri"/>
          <w:b/>
          <w:sz w:val="22"/>
          <w:szCs w:val="22"/>
        </w:rPr>
        <w:t xml:space="preserve"> – Michaela </w:t>
      </w:r>
      <w:proofErr w:type="spellStart"/>
      <w:r w:rsidRPr="00F54473">
        <w:rPr>
          <w:rFonts w:ascii="Calibri" w:hAnsi="Calibri"/>
          <w:b/>
          <w:sz w:val="22"/>
          <w:szCs w:val="22"/>
        </w:rPr>
        <w:t>Merten</w:t>
      </w:r>
      <w:proofErr w:type="spellEnd"/>
    </w:p>
    <w:p w:rsidR="00F54473" w:rsidRPr="00F54473" w:rsidRDefault="00F54473" w:rsidP="00F54473">
      <w:pPr>
        <w:jc w:val="both"/>
        <w:rPr>
          <w:rFonts w:ascii="Calibri" w:hAnsi="Calibri"/>
          <w:b/>
          <w:sz w:val="22"/>
          <w:szCs w:val="22"/>
        </w:rPr>
      </w:pPr>
      <w:r w:rsidRPr="00F54473">
        <w:rPr>
          <w:rFonts w:asciiTheme="minorHAnsi" w:eastAsiaTheme="minorHAnsi" w:hAnsiTheme="minorHAnsi" w:cs="ChaparralPro-Regular"/>
          <w:i/>
          <w:sz w:val="22"/>
          <w:szCs w:val="22"/>
          <w:lang w:eastAsia="en-US"/>
        </w:rPr>
        <w:t>Prevod: Alenka Novak</w:t>
      </w:r>
    </w:p>
    <w:p w:rsidR="00F54473" w:rsidRPr="00F54473" w:rsidRDefault="00F54473" w:rsidP="00F54473">
      <w:pPr>
        <w:jc w:val="both"/>
        <w:rPr>
          <w:rFonts w:asciiTheme="minorHAnsi" w:eastAsiaTheme="minorHAnsi" w:hAnsiTheme="minorHAnsi" w:cs="ChaparralPro-Regular"/>
          <w:b/>
          <w:i/>
          <w:sz w:val="22"/>
          <w:szCs w:val="22"/>
          <w:lang w:eastAsia="en-US"/>
        </w:rPr>
      </w:pPr>
      <w:r w:rsidRPr="00F54473">
        <w:rPr>
          <w:rFonts w:asciiTheme="minorHAnsi" w:eastAsiaTheme="minorHAnsi" w:hAnsiTheme="minorHAnsi" w:cs="ChaparralPro-Regular"/>
          <w:i/>
          <w:sz w:val="22"/>
          <w:szCs w:val="22"/>
          <w:lang w:eastAsia="en-US"/>
        </w:rPr>
        <w:t>Zbirka: Izven – Poljudna za Odrasle</w:t>
      </w:r>
    </w:p>
    <w:p w:rsidR="00F54473" w:rsidRDefault="00F54473" w:rsidP="00F54473">
      <w:pPr>
        <w:jc w:val="both"/>
        <w:rPr>
          <w:rFonts w:ascii="Calibri" w:hAnsi="Calibri" w:cs="Calibri"/>
          <w:b/>
          <w:sz w:val="22"/>
          <w:szCs w:val="22"/>
        </w:rPr>
      </w:pPr>
      <w:r w:rsidRPr="00F54473">
        <w:rPr>
          <w:rFonts w:ascii="Calibri" w:hAnsi="Calibri" w:cs="Calibri"/>
          <w:b/>
          <w:sz w:val="22"/>
          <w:szCs w:val="22"/>
        </w:rPr>
        <w:t>MKZ</w:t>
      </w:r>
    </w:p>
    <w:p w:rsidR="00F54473" w:rsidRPr="00F54473" w:rsidRDefault="00F54473" w:rsidP="00F54473">
      <w:pPr>
        <w:jc w:val="both"/>
        <w:rPr>
          <w:rFonts w:asciiTheme="minorHAnsi" w:hAnsiTheme="minorHAnsi"/>
          <w:sz w:val="16"/>
          <w:szCs w:val="16"/>
        </w:rPr>
      </w:pPr>
      <w:r w:rsidRPr="00F54473">
        <w:rPr>
          <w:rFonts w:ascii="Calibri" w:hAnsi="Calibri" w:cs="Calibri"/>
          <w:b/>
          <w:sz w:val="22"/>
          <w:szCs w:val="22"/>
        </w:rPr>
        <w:br/>
      </w:r>
      <w:r w:rsidRPr="00F54473">
        <w:rPr>
          <w:rFonts w:asciiTheme="minorHAnsi" w:hAnsiTheme="minorHAnsi" w:cs="Calibri"/>
          <w:sz w:val="16"/>
          <w:szCs w:val="16"/>
        </w:rPr>
        <w:t xml:space="preserve">ISBN/EAN: 9789610173717 </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Število strani: 240</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Mere (mm): 148 x 208 x 20</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Teža (g): 377</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Vezava: mehka</w:t>
      </w:r>
    </w:p>
    <w:p w:rsidR="00F54473" w:rsidRPr="00F54473" w:rsidRDefault="00F54473" w:rsidP="00F54473">
      <w:pPr>
        <w:jc w:val="both"/>
        <w:rPr>
          <w:rFonts w:ascii="Calibri" w:hAnsi="Calibri"/>
          <w:sz w:val="16"/>
          <w:szCs w:val="16"/>
        </w:rPr>
      </w:pPr>
      <w:r w:rsidRPr="00F54473">
        <w:rPr>
          <w:rFonts w:ascii="Calibri" w:hAnsi="Calibri"/>
          <w:sz w:val="16"/>
          <w:szCs w:val="16"/>
        </w:rPr>
        <w:t>Redna cena z DDV: 29,99 EUR</w:t>
      </w:r>
    </w:p>
    <w:p w:rsidR="00F54473" w:rsidRPr="00F54473" w:rsidRDefault="00F54473" w:rsidP="00F54473">
      <w:pPr>
        <w:jc w:val="both"/>
        <w:rPr>
          <w:rFonts w:ascii="Calibri" w:hAnsi="Calibri"/>
          <w:sz w:val="16"/>
          <w:szCs w:val="16"/>
        </w:rPr>
      </w:pPr>
      <w:r w:rsidRPr="00F54473">
        <w:rPr>
          <w:rFonts w:ascii="Calibri" w:hAnsi="Calibri"/>
          <w:sz w:val="16"/>
          <w:szCs w:val="16"/>
        </w:rPr>
        <w:t>Datum izida: 05.01.2024</w:t>
      </w:r>
    </w:p>
    <w:p w:rsidR="00F54473" w:rsidRPr="00F54473" w:rsidRDefault="00F54473" w:rsidP="00F54473">
      <w:pPr>
        <w:jc w:val="both"/>
        <w:rPr>
          <w:rFonts w:ascii="Calibri" w:hAnsi="Calibri"/>
          <w:sz w:val="16"/>
          <w:szCs w:val="16"/>
        </w:rPr>
      </w:pPr>
      <w:r w:rsidRPr="00F54473">
        <w:rPr>
          <w:rFonts w:ascii="Calibri" w:hAnsi="Calibri"/>
          <w:sz w:val="16"/>
          <w:szCs w:val="16"/>
        </w:rPr>
        <w:t>Prvi prodajni dan: 05.01.2024</w:t>
      </w:r>
    </w:p>
    <w:p w:rsidR="00F54473" w:rsidRPr="00F54473" w:rsidRDefault="00F54473" w:rsidP="00F54473">
      <w:pPr>
        <w:jc w:val="both"/>
        <w:rPr>
          <w:rFonts w:ascii="Calibri" w:hAnsi="Calibri"/>
          <w:b/>
          <w:sz w:val="22"/>
          <w:szCs w:val="22"/>
        </w:rPr>
      </w:pPr>
    </w:p>
    <w:p w:rsidR="00F54473" w:rsidRPr="00F54473" w:rsidRDefault="00F54473" w:rsidP="00F54473">
      <w:pPr>
        <w:jc w:val="both"/>
        <w:rPr>
          <w:rFonts w:ascii="Calibri" w:hAnsi="Calibri"/>
          <w:sz w:val="22"/>
          <w:szCs w:val="22"/>
        </w:rPr>
      </w:pPr>
      <w:r w:rsidRPr="00F54473">
        <w:rPr>
          <w:rFonts w:ascii="Calibri" w:hAnsi="Calibri"/>
          <w:sz w:val="22"/>
          <w:szCs w:val="22"/>
        </w:rPr>
        <w:t xml:space="preserve">Vsak dan lahko spremenimo svoje življenje – če spremenimo svoje misli! S pomočjo številnih praktičnih vaj vam bo uspelo spoznati sebe, preoblikovati misli, izražati hvaležnost in privabiti srečo v svoje življenje. </w:t>
      </w:r>
    </w:p>
    <w:p w:rsidR="00F54473" w:rsidRPr="00F54473" w:rsidRDefault="00F54473" w:rsidP="00F54473">
      <w:pPr>
        <w:jc w:val="both"/>
        <w:rPr>
          <w:rFonts w:asciiTheme="minorHAnsi" w:hAnsiTheme="minorHAnsi" w:cstheme="minorHAnsi"/>
          <w:sz w:val="22"/>
          <w:szCs w:val="22"/>
        </w:rPr>
      </w:pPr>
    </w:p>
    <w:p w:rsidR="00F54473" w:rsidRPr="00F54473" w:rsidRDefault="00F54473" w:rsidP="00F54473">
      <w:pPr>
        <w:jc w:val="both"/>
        <w:rPr>
          <w:rFonts w:asciiTheme="minorHAnsi" w:hAnsiTheme="minorHAnsi" w:cstheme="minorHAnsi"/>
          <w:b/>
          <w:sz w:val="22"/>
          <w:szCs w:val="22"/>
        </w:rPr>
      </w:pPr>
      <w:r w:rsidRPr="00F54473">
        <w:rPr>
          <w:rFonts w:asciiTheme="minorHAnsi" w:hAnsiTheme="minorHAnsi" w:cstheme="minorHAnsi"/>
          <w:b/>
          <w:sz w:val="22"/>
          <w:szCs w:val="22"/>
        </w:rPr>
        <w:t>Z mislimi lahko spremenite življenje</w:t>
      </w:r>
    </w:p>
    <w:p w:rsidR="00F54473" w:rsidRPr="00F54473" w:rsidRDefault="00F54473" w:rsidP="00F54473">
      <w:pPr>
        <w:jc w:val="both"/>
        <w:rPr>
          <w:rFonts w:asciiTheme="minorHAnsi" w:hAnsiTheme="minorHAnsi" w:cstheme="minorHAnsi"/>
          <w:sz w:val="22"/>
          <w:szCs w:val="22"/>
        </w:rPr>
      </w:pPr>
      <w:r w:rsidRPr="00F54473">
        <w:rPr>
          <w:rFonts w:asciiTheme="minorHAnsi" w:hAnsiTheme="minorHAnsi" w:cstheme="minorHAnsi"/>
          <w:sz w:val="22"/>
          <w:szCs w:val="22"/>
        </w:rPr>
        <w:t>Vse nas povezuje le eno hrepenenje – biti srečen. Za nekatere je sreča sanjski partner, dobra služba, nov avto ali pa bolj izpolnjujoče, duhovno in veličastno življenje. Rezultati neštetih raziskav kažejo, da nam je z mentalno močjo dana ustvarjalna moč, naše misli se udejanjijo, in to v zelo kratkem času. Želje se uresničijo, in sicer natanko tako, kot smo naročili. Zato jih moramo pravilno formulirati – tega se naučimo postopoma z obvladovanjem sedmih pravil, predstavljenih v tej simpatični knjigi.</w:t>
      </w:r>
    </w:p>
    <w:p w:rsidR="0029423C" w:rsidRPr="00A529E3" w:rsidRDefault="0029423C" w:rsidP="0029423C">
      <w:pPr>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r w:rsidRPr="00A529E3">
        <w:rPr>
          <w:rFonts w:asciiTheme="minorHAnsi" w:hAnsiTheme="minorHAnsi" w:cstheme="minorHAnsi"/>
          <w:sz w:val="22"/>
          <w:szCs w:val="22"/>
        </w:rPr>
        <w:br/>
      </w:r>
    </w:p>
    <w:p w:rsidR="00F54473" w:rsidRPr="00F54473" w:rsidRDefault="00F91783" w:rsidP="00F54473">
      <w:pPr>
        <w:jc w:val="both"/>
        <w:rPr>
          <w:rFonts w:asciiTheme="minorHAnsi" w:hAnsiTheme="minorHAnsi" w:cstheme="minorHAnsi"/>
          <w:b/>
          <w:sz w:val="22"/>
          <w:szCs w:val="22"/>
        </w:rPr>
      </w:pPr>
      <w:r w:rsidRPr="00F91783">
        <w:rPr>
          <w:rFonts w:asciiTheme="minorHAnsi" w:hAnsiTheme="minorHAnsi" w:cstheme="minorHAnsi"/>
          <w:b/>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1050925" cy="1439545"/>
            <wp:effectExtent l="19050" t="19050" r="15875" b="27305"/>
            <wp:wrapNone/>
            <wp:docPr id="2" name="Slika 2" descr="\\fileserver1\skupni2\Podrocje prodaje\Tedenske novosti\2024\Tedenske novosti 2 - 8.1.- 12.1.2024\03 - Zgodovina slovenskega literarnega prev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2 - 8.1.- 12.1.2024\03 - Zgodovina slovenskega literarnega prevo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92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54473" w:rsidRPr="00F54473">
        <w:rPr>
          <w:rFonts w:asciiTheme="minorHAnsi" w:hAnsiTheme="minorHAnsi" w:cstheme="minorHAnsi"/>
          <w:b/>
          <w:sz w:val="22"/>
          <w:szCs w:val="22"/>
        </w:rPr>
        <w:t>ZGODOVINA SLOVENSKEGA LITERARNEGA PREVODA II</w:t>
      </w:r>
    </w:p>
    <w:p w:rsidR="00F54473" w:rsidRPr="00F54473" w:rsidRDefault="00F54473" w:rsidP="00F54473">
      <w:pPr>
        <w:jc w:val="both"/>
        <w:rPr>
          <w:rFonts w:asciiTheme="minorHAnsi" w:hAnsiTheme="minorHAnsi" w:cstheme="minorHAnsi"/>
          <w:b/>
          <w:sz w:val="22"/>
          <w:szCs w:val="22"/>
        </w:rPr>
      </w:pPr>
      <w:r w:rsidRPr="00F54473">
        <w:rPr>
          <w:rFonts w:asciiTheme="minorHAnsi" w:hAnsiTheme="minorHAnsi" w:cstheme="minorHAnsi"/>
          <w:b/>
          <w:sz w:val="22"/>
          <w:szCs w:val="22"/>
        </w:rPr>
        <w:t>Pregled zgodovinskega razvoja</w:t>
      </w:r>
    </w:p>
    <w:p w:rsidR="00F54473" w:rsidRPr="00F54473" w:rsidRDefault="00F54473" w:rsidP="00F54473">
      <w:pPr>
        <w:jc w:val="both"/>
        <w:rPr>
          <w:rFonts w:asciiTheme="minorHAnsi" w:hAnsiTheme="minorHAnsi" w:cstheme="minorHAnsi"/>
          <w:b/>
          <w:sz w:val="22"/>
          <w:szCs w:val="22"/>
        </w:rPr>
      </w:pPr>
      <w:r w:rsidRPr="00F54473">
        <w:rPr>
          <w:rFonts w:asciiTheme="minorHAnsi" w:hAnsiTheme="minorHAnsi" w:cstheme="minorHAnsi"/>
          <w:b/>
          <w:sz w:val="22"/>
          <w:szCs w:val="22"/>
        </w:rPr>
        <w:t>Več avtorjev</w:t>
      </w:r>
    </w:p>
    <w:p w:rsidR="00F54473" w:rsidRPr="00F54473" w:rsidRDefault="00F54473" w:rsidP="00F54473">
      <w:pPr>
        <w:pStyle w:val="Brezrazmikov"/>
        <w:rPr>
          <w:i/>
        </w:rPr>
      </w:pPr>
      <w:r w:rsidRPr="00F54473">
        <w:rPr>
          <w:rFonts w:cstheme="minorHAnsi"/>
          <w:i/>
        </w:rPr>
        <w:t xml:space="preserve">Zbirka: </w:t>
      </w:r>
      <w:r w:rsidRPr="00F54473">
        <w:rPr>
          <w:i/>
        </w:rPr>
        <w:t xml:space="preserve">Cankarjeva Založba - </w:t>
      </w:r>
      <w:proofErr w:type="spellStart"/>
      <w:r w:rsidRPr="00F54473">
        <w:rPr>
          <w:i/>
        </w:rPr>
        <w:t>Sozaložništvo</w:t>
      </w:r>
      <w:proofErr w:type="spellEnd"/>
      <w:r w:rsidRPr="00F54473">
        <w:rPr>
          <w:i/>
        </w:rPr>
        <w:t xml:space="preserve"> Filozofska fakulteta</w:t>
      </w:r>
    </w:p>
    <w:p w:rsidR="00F54473" w:rsidRDefault="005129FD" w:rsidP="00F54473">
      <w:pPr>
        <w:pStyle w:val="Brezrazmikov"/>
        <w:rPr>
          <w:b/>
        </w:rPr>
      </w:pPr>
      <w:r>
        <w:rPr>
          <w:b/>
        </w:rPr>
        <w:t>CZ</w:t>
      </w:r>
    </w:p>
    <w:p w:rsidR="00F54473" w:rsidRPr="00F54473" w:rsidRDefault="00F54473" w:rsidP="00F54473">
      <w:pPr>
        <w:pStyle w:val="Brezrazmikov"/>
        <w:rPr>
          <w:i/>
          <w:sz w:val="16"/>
          <w:szCs w:val="16"/>
        </w:rPr>
      </w:pPr>
    </w:p>
    <w:p w:rsidR="00F54473" w:rsidRPr="00F54473" w:rsidRDefault="00F54473" w:rsidP="00F54473">
      <w:pPr>
        <w:jc w:val="both"/>
        <w:rPr>
          <w:rFonts w:asciiTheme="minorHAnsi" w:hAnsiTheme="minorHAnsi" w:cs="Calibri"/>
          <w:sz w:val="16"/>
          <w:szCs w:val="16"/>
        </w:rPr>
      </w:pPr>
      <w:r w:rsidRPr="00F54473">
        <w:rPr>
          <w:rFonts w:asciiTheme="minorHAnsi" w:hAnsiTheme="minorHAnsi" w:cs="Calibri"/>
          <w:sz w:val="16"/>
          <w:szCs w:val="16"/>
        </w:rPr>
        <w:t>ISBN/EAN: 9789612826130</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Število strani: 776</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Mere (mm): 173 x 243 x 50</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Teža (g): 1294</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Vezava: trda</w:t>
      </w:r>
    </w:p>
    <w:p w:rsidR="00F54473" w:rsidRPr="00F54473" w:rsidRDefault="00F54473" w:rsidP="00F54473">
      <w:pPr>
        <w:jc w:val="both"/>
        <w:rPr>
          <w:rFonts w:ascii="Calibri" w:hAnsi="Calibri"/>
          <w:sz w:val="16"/>
          <w:szCs w:val="16"/>
        </w:rPr>
      </w:pPr>
      <w:r w:rsidRPr="00F54473">
        <w:rPr>
          <w:rFonts w:ascii="Calibri" w:hAnsi="Calibri"/>
          <w:sz w:val="16"/>
          <w:szCs w:val="16"/>
        </w:rPr>
        <w:t>Redna cena z DDV: 49,90 EUR</w:t>
      </w:r>
    </w:p>
    <w:p w:rsidR="00F54473" w:rsidRPr="00F54473" w:rsidRDefault="00F54473" w:rsidP="00F54473">
      <w:pPr>
        <w:jc w:val="both"/>
        <w:rPr>
          <w:rFonts w:ascii="Calibri" w:hAnsi="Calibri"/>
          <w:sz w:val="16"/>
          <w:szCs w:val="16"/>
        </w:rPr>
      </w:pPr>
      <w:r w:rsidRPr="00F54473">
        <w:rPr>
          <w:rFonts w:ascii="Calibri" w:hAnsi="Calibri"/>
          <w:sz w:val="16"/>
          <w:szCs w:val="16"/>
        </w:rPr>
        <w:t>Datum izida: 12.01.2024</w:t>
      </w:r>
    </w:p>
    <w:p w:rsidR="00F54473" w:rsidRPr="00F54473" w:rsidRDefault="00F54473" w:rsidP="00F54473">
      <w:pPr>
        <w:jc w:val="both"/>
        <w:rPr>
          <w:rFonts w:ascii="Calibri" w:hAnsi="Calibri"/>
          <w:sz w:val="16"/>
          <w:szCs w:val="16"/>
        </w:rPr>
      </w:pPr>
      <w:r w:rsidRPr="00F54473">
        <w:rPr>
          <w:rFonts w:ascii="Calibri" w:hAnsi="Calibri"/>
          <w:sz w:val="16"/>
          <w:szCs w:val="16"/>
        </w:rPr>
        <w:t>Prvi prodajni dan: 12.01.2024</w:t>
      </w:r>
    </w:p>
    <w:p w:rsidR="00F54473" w:rsidRPr="00F54473" w:rsidRDefault="00F54473" w:rsidP="00F54473">
      <w:pPr>
        <w:rPr>
          <w:sz w:val="22"/>
          <w:szCs w:val="22"/>
        </w:rPr>
      </w:pPr>
    </w:p>
    <w:p w:rsidR="00F54473" w:rsidRPr="00F54473" w:rsidRDefault="00F54473" w:rsidP="00F54473">
      <w:pPr>
        <w:jc w:val="both"/>
        <w:rPr>
          <w:rFonts w:asciiTheme="minorHAnsi" w:hAnsiTheme="minorHAnsi" w:cstheme="minorHAnsi"/>
          <w:sz w:val="22"/>
          <w:szCs w:val="22"/>
        </w:rPr>
      </w:pPr>
      <w:r w:rsidRPr="00F54473">
        <w:rPr>
          <w:rFonts w:asciiTheme="minorHAnsi" w:hAnsiTheme="minorHAnsi" w:cstheme="minorHAnsi"/>
          <w:iCs/>
          <w:sz w:val="22"/>
          <w:szCs w:val="22"/>
        </w:rPr>
        <w:t>Knjiga</w:t>
      </w:r>
      <w:r w:rsidRPr="00F54473">
        <w:rPr>
          <w:rFonts w:asciiTheme="minorHAnsi" w:hAnsiTheme="minorHAnsi" w:cstheme="minorHAnsi"/>
          <w:i/>
          <w:iCs/>
          <w:sz w:val="22"/>
          <w:szCs w:val="22"/>
        </w:rPr>
        <w:t xml:space="preserve"> Zgodovina slovenskega literarnega prevoda II</w:t>
      </w:r>
      <w:r w:rsidRPr="00F54473">
        <w:rPr>
          <w:rFonts w:asciiTheme="minorHAnsi" w:hAnsiTheme="minorHAnsi" w:cstheme="minorHAnsi"/>
          <w:i/>
          <w:sz w:val="22"/>
          <w:szCs w:val="22"/>
        </w:rPr>
        <w:t xml:space="preserve"> </w:t>
      </w:r>
      <w:r w:rsidRPr="00F54473">
        <w:rPr>
          <w:rFonts w:asciiTheme="minorHAnsi" w:hAnsiTheme="minorHAnsi" w:cstheme="minorHAnsi"/>
          <w:sz w:val="22"/>
          <w:szCs w:val="22"/>
        </w:rPr>
        <w:t xml:space="preserve">osvetljuje vlogo slovenskih literarnih prevajalcev in prevoda v razvoju slovenske literature, v razvoju in standardizaciji slovenskega jezika in v narodotvornih procesih, ki so vodili k izoblikovanju »zamišljene skupnosti« Slovencev. Knjiga prispeva k vidnosti literarnih prevajalcev, zarisuje prevodne in kulturne povezave med slovensko kulturo in tujimi kulturami, poudarja vpliv prevoda na razvoj slovenske literature, jezika in kulture ter razkriva pomembno vlogo prevoda v slovenskem narodotvornem procesu. </w:t>
      </w:r>
    </w:p>
    <w:p w:rsidR="00F54473" w:rsidRPr="00F54473" w:rsidRDefault="00F54473" w:rsidP="00F54473">
      <w:pPr>
        <w:jc w:val="both"/>
        <w:rPr>
          <w:rFonts w:asciiTheme="minorHAnsi" w:hAnsiTheme="minorHAnsi" w:cstheme="minorHAnsi"/>
          <w:sz w:val="22"/>
          <w:szCs w:val="22"/>
        </w:rPr>
      </w:pPr>
    </w:p>
    <w:p w:rsidR="00F54473" w:rsidRPr="00F54473" w:rsidRDefault="00F54473" w:rsidP="00F54473">
      <w:pPr>
        <w:jc w:val="both"/>
        <w:rPr>
          <w:rFonts w:asciiTheme="minorHAnsi" w:hAnsiTheme="minorHAnsi" w:cstheme="minorHAnsi"/>
          <w:sz w:val="22"/>
          <w:szCs w:val="22"/>
        </w:rPr>
      </w:pPr>
      <w:r w:rsidRPr="00F54473">
        <w:rPr>
          <w:rFonts w:asciiTheme="minorHAnsi" w:hAnsiTheme="minorHAnsi" w:cstheme="minorHAnsi"/>
          <w:sz w:val="22"/>
          <w:szCs w:val="22"/>
        </w:rPr>
        <w:lastRenderedPageBreak/>
        <w:t xml:space="preserve">Poleg strogo umetniških del so obravnavani tudi prevodi pomembnejših religioznih besedil zahodne in vzhodne duhovnosti in tudi nekaterih osrednjih teoretičnih, filozofskih besedil. Pregled prevajalske dejavnosti ni zamejen s smerjo prevajanja: avtorji obravnavajo tako prevode v slovenski jezik kot tudi prevode slovenskih besedil v tuje jezike. In končno, posvečena je tudi literarnemu prevajanju v zamejstvu in v izseljenskih skupnostih, torej v vseh okoljih, kjer je bila v prevodnem procesu udeležena slovenščina. </w:t>
      </w:r>
    </w:p>
    <w:p w:rsidR="00F54473" w:rsidRPr="00F54473" w:rsidRDefault="00F54473" w:rsidP="00F54473">
      <w:pPr>
        <w:jc w:val="both"/>
        <w:rPr>
          <w:rFonts w:asciiTheme="minorHAnsi" w:hAnsiTheme="minorHAnsi" w:cstheme="minorHAnsi"/>
          <w:sz w:val="22"/>
          <w:szCs w:val="22"/>
        </w:rPr>
      </w:pPr>
    </w:p>
    <w:p w:rsidR="00F54473" w:rsidRDefault="00F54473" w:rsidP="00F54473">
      <w:pPr>
        <w:jc w:val="both"/>
        <w:rPr>
          <w:rFonts w:asciiTheme="minorHAnsi" w:hAnsiTheme="minorHAnsi" w:cstheme="minorHAnsi"/>
          <w:sz w:val="22"/>
          <w:szCs w:val="22"/>
        </w:rPr>
      </w:pPr>
      <w:r w:rsidRPr="00F54473">
        <w:rPr>
          <w:rFonts w:asciiTheme="minorHAnsi" w:hAnsiTheme="minorHAnsi" w:cstheme="minorHAnsi"/>
          <w:sz w:val="22"/>
          <w:szCs w:val="22"/>
        </w:rPr>
        <w:t>Knjiga je delo več avtorjev in je rezultat obsežne raziskave, ki jo je vodila Nike K. Pokorn, redna profesorica na Oddelku za prevajalstvo Filozofske fakultete Univerze v Ljubljani.</w:t>
      </w:r>
    </w:p>
    <w:p w:rsidR="00F54473" w:rsidRPr="00A529E3" w:rsidRDefault="00F54473" w:rsidP="00F54473">
      <w:pPr>
        <w:pBdr>
          <w:bottom w:val="single" w:sz="4" w:space="2" w:color="auto"/>
        </w:pBdr>
        <w:jc w:val="both"/>
        <w:rPr>
          <w:rFonts w:asciiTheme="minorHAnsi" w:hAnsiTheme="minorHAnsi" w:cstheme="minorHAnsi"/>
          <w:sz w:val="22"/>
          <w:szCs w:val="22"/>
        </w:rPr>
      </w:pPr>
    </w:p>
    <w:p w:rsidR="00F54473" w:rsidRDefault="00F54473" w:rsidP="00F54473">
      <w:pPr>
        <w:jc w:val="both"/>
        <w:rPr>
          <w:rFonts w:asciiTheme="minorHAnsi" w:hAnsiTheme="minorHAnsi" w:cstheme="minorHAnsi"/>
          <w:sz w:val="22"/>
          <w:szCs w:val="22"/>
        </w:rPr>
      </w:pPr>
    </w:p>
    <w:p w:rsidR="00F54473" w:rsidRPr="00F54473" w:rsidRDefault="00F91783" w:rsidP="00F54473">
      <w:pPr>
        <w:jc w:val="both"/>
        <w:rPr>
          <w:rFonts w:ascii="Calibri" w:hAnsi="Calibri"/>
          <w:b/>
          <w:sz w:val="22"/>
          <w:szCs w:val="22"/>
        </w:rPr>
      </w:pPr>
      <w:r w:rsidRPr="00F91783">
        <w:rPr>
          <w:rFonts w:ascii="Calibri" w:hAnsi="Calibri"/>
          <w:b/>
          <w:noProof/>
          <w:sz w:val="22"/>
          <w:szCs w:val="22"/>
        </w:rPr>
        <w:drawing>
          <wp:anchor distT="0" distB="0" distL="114300" distR="114300" simplePos="0" relativeHeight="251660288" behindDoc="0" locked="0" layoutInCell="1" allowOverlap="1">
            <wp:simplePos x="0" y="0"/>
            <wp:positionH relativeFrom="margin">
              <wp:align>right</wp:align>
            </wp:positionH>
            <wp:positionV relativeFrom="paragraph">
              <wp:posOffset>11430</wp:posOffset>
            </wp:positionV>
            <wp:extent cx="1094105" cy="1439545"/>
            <wp:effectExtent l="19050" t="19050" r="10795" b="27305"/>
            <wp:wrapNone/>
            <wp:docPr id="4" name="Slika 4" descr="\\fileserver1\skupni2\Podrocje prodaje\Tedenske novosti\2024\Tedenske novosti 2 - 8.1.- 12.1.2024\04 - Pasji mož z ljubeznijo - Pobarv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2 - 8.1.- 12.1.2024\04 - Pasji mož z ljubeznijo - Pobarvan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105" cy="1439545"/>
                    </a:xfrm>
                    <a:prstGeom prst="rect">
                      <a:avLst/>
                    </a:prstGeom>
                    <a:noFill/>
                    <a:ln>
                      <a:solidFill>
                        <a:schemeClr val="tx1"/>
                      </a:solidFill>
                    </a:ln>
                  </pic:spPr>
                </pic:pic>
              </a:graphicData>
            </a:graphic>
          </wp:anchor>
        </w:drawing>
      </w:r>
      <w:r w:rsidR="00F54473" w:rsidRPr="00F54473">
        <w:rPr>
          <w:rFonts w:ascii="Calibri" w:hAnsi="Calibri"/>
          <w:b/>
          <w:sz w:val="22"/>
          <w:szCs w:val="22"/>
        </w:rPr>
        <w:t>PASJI MOŽ Z LJUBEZNIJO: URADNA POBARVANKA</w:t>
      </w:r>
    </w:p>
    <w:p w:rsidR="00F54473" w:rsidRPr="00F54473" w:rsidRDefault="00F54473" w:rsidP="00F54473">
      <w:pPr>
        <w:jc w:val="both"/>
        <w:rPr>
          <w:rFonts w:ascii="Calibri" w:hAnsi="Calibri"/>
          <w:b/>
          <w:sz w:val="22"/>
          <w:szCs w:val="22"/>
        </w:rPr>
      </w:pPr>
      <w:proofErr w:type="spellStart"/>
      <w:r w:rsidRPr="00F54473">
        <w:rPr>
          <w:rFonts w:ascii="Calibri" w:hAnsi="Calibri"/>
          <w:b/>
          <w:sz w:val="22"/>
          <w:szCs w:val="22"/>
        </w:rPr>
        <w:t>Dav</w:t>
      </w:r>
      <w:proofErr w:type="spellEnd"/>
      <w:r w:rsidRPr="00F54473">
        <w:rPr>
          <w:rFonts w:ascii="Calibri" w:hAnsi="Calibri"/>
          <w:b/>
          <w:sz w:val="22"/>
          <w:szCs w:val="22"/>
        </w:rPr>
        <w:t xml:space="preserve"> </w:t>
      </w:r>
      <w:proofErr w:type="spellStart"/>
      <w:r w:rsidRPr="00F54473">
        <w:rPr>
          <w:rFonts w:ascii="Calibri" w:hAnsi="Calibri"/>
          <w:b/>
          <w:sz w:val="22"/>
          <w:szCs w:val="22"/>
        </w:rPr>
        <w:t>Pilkey</w:t>
      </w:r>
      <w:proofErr w:type="spellEnd"/>
    </w:p>
    <w:p w:rsidR="00F54473" w:rsidRPr="00F54473" w:rsidRDefault="00F54473" w:rsidP="00F54473">
      <w:pPr>
        <w:jc w:val="both"/>
        <w:rPr>
          <w:rFonts w:asciiTheme="minorHAnsi" w:eastAsiaTheme="minorHAnsi" w:hAnsiTheme="minorHAnsi" w:cs="ChaparralPro-Regular"/>
          <w:b/>
          <w:i/>
          <w:sz w:val="22"/>
          <w:szCs w:val="22"/>
          <w:lang w:eastAsia="en-US"/>
        </w:rPr>
      </w:pPr>
      <w:r w:rsidRPr="00F54473">
        <w:rPr>
          <w:rFonts w:asciiTheme="minorHAnsi" w:eastAsiaTheme="minorHAnsi" w:hAnsiTheme="minorHAnsi" w:cs="ChaparralPro-Regular"/>
          <w:i/>
          <w:sz w:val="22"/>
          <w:szCs w:val="22"/>
          <w:lang w:eastAsia="en-US"/>
        </w:rPr>
        <w:t>Prevod: Boštjan Gorenc</w:t>
      </w:r>
    </w:p>
    <w:p w:rsidR="00F54473" w:rsidRDefault="00F54473" w:rsidP="00F54473">
      <w:pPr>
        <w:jc w:val="both"/>
        <w:rPr>
          <w:rFonts w:ascii="Calibri" w:hAnsi="Calibri" w:cs="Calibri"/>
          <w:b/>
          <w:sz w:val="22"/>
          <w:szCs w:val="22"/>
        </w:rPr>
      </w:pPr>
      <w:r w:rsidRPr="00F54473">
        <w:rPr>
          <w:rFonts w:ascii="Calibri" w:hAnsi="Calibri" w:cs="Calibri"/>
          <w:b/>
          <w:sz w:val="22"/>
          <w:szCs w:val="22"/>
        </w:rPr>
        <w:t>MKZ</w:t>
      </w:r>
    </w:p>
    <w:p w:rsidR="00F1305B" w:rsidRPr="00F1305B" w:rsidRDefault="00F1305B" w:rsidP="00F1305B">
      <w:pPr>
        <w:jc w:val="both"/>
        <w:rPr>
          <w:rFonts w:ascii="Calibri" w:hAnsi="Calibri" w:cs="Calibri"/>
          <w:sz w:val="16"/>
          <w:szCs w:val="16"/>
        </w:rPr>
      </w:pP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ISBN/EAN: 9789610173526</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Število strani: 80</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Mere (mm): 196 x 257 x 8</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Teža (g): 276</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Vezava: mehka</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Redna cena z DDV: 14,99 EUR</w:t>
      </w:r>
    </w:p>
    <w:p w:rsidR="00F1305B" w:rsidRPr="00F1305B" w:rsidRDefault="00F1305B" w:rsidP="00F1305B">
      <w:pPr>
        <w:jc w:val="both"/>
        <w:rPr>
          <w:rFonts w:ascii="Calibri" w:hAnsi="Calibri" w:cs="Calibri"/>
          <w:sz w:val="16"/>
          <w:szCs w:val="16"/>
        </w:rPr>
      </w:pPr>
      <w:r w:rsidRPr="00F1305B">
        <w:rPr>
          <w:rFonts w:ascii="Calibri" w:hAnsi="Calibri" w:cs="Calibri"/>
          <w:sz w:val="16"/>
          <w:szCs w:val="16"/>
        </w:rPr>
        <w:t>Datum izida: 12.01.2024</w:t>
      </w:r>
    </w:p>
    <w:p w:rsidR="00B60AA2" w:rsidRDefault="00F1305B" w:rsidP="00F1305B">
      <w:pPr>
        <w:jc w:val="both"/>
        <w:rPr>
          <w:rFonts w:ascii="Calibri" w:hAnsi="Calibri" w:cs="Calibri"/>
          <w:sz w:val="16"/>
          <w:szCs w:val="16"/>
        </w:rPr>
      </w:pPr>
      <w:r w:rsidRPr="00F1305B">
        <w:rPr>
          <w:rFonts w:ascii="Calibri" w:hAnsi="Calibri" w:cs="Calibri"/>
          <w:sz w:val="16"/>
          <w:szCs w:val="16"/>
        </w:rPr>
        <w:t>Prvi prodajni dan: 12.01.2024</w:t>
      </w:r>
    </w:p>
    <w:p w:rsidR="00F1305B" w:rsidRPr="00F1305B" w:rsidRDefault="00F1305B" w:rsidP="00F1305B">
      <w:pPr>
        <w:jc w:val="both"/>
        <w:rPr>
          <w:rFonts w:ascii="Calibri" w:hAnsi="Calibri"/>
          <w:sz w:val="16"/>
          <w:szCs w:val="16"/>
        </w:rPr>
      </w:pPr>
      <w:bookmarkStart w:id="0" w:name="_GoBack"/>
      <w:bookmarkEnd w:id="0"/>
    </w:p>
    <w:p w:rsidR="00F54473" w:rsidRPr="00F54473" w:rsidRDefault="00F54473" w:rsidP="00F54473">
      <w:pPr>
        <w:jc w:val="both"/>
        <w:rPr>
          <w:rFonts w:ascii="Calibri" w:hAnsi="Calibri"/>
          <w:b/>
          <w:sz w:val="22"/>
          <w:szCs w:val="22"/>
        </w:rPr>
      </w:pPr>
      <w:r w:rsidRPr="00F54473">
        <w:rPr>
          <w:rFonts w:ascii="Calibri" w:hAnsi="Calibri"/>
          <w:b/>
          <w:sz w:val="22"/>
          <w:szCs w:val="22"/>
        </w:rPr>
        <w:t>Pobarvaj svoje najljubše like iz zgodb o Pasjem možu. V tej uradni pobarvanki Pasji mož je več kot 100 sličic za barvanje.</w:t>
      </w:r>
    </w:p>
    <w:p w:rsidR="00F54473" w:rsidRPr="00F54473" w:rsidRDefault="00F54473" w:rsidP="00F54473">
      <w:pPr>
        <w:jc w:val="both"/>
        <w:rPr>
          <w:rFonts w:ascii="Calibri" w:hAnsi="Calibri"/>
          <w:b/>
          <w:sz w:val="22"/>
          <w:szCs w:val="22"/>
        </w:rPr>
      </w:pPr>
    </w:p>
    <w:p w:rsidR="00F54473" w:rsidRPr="00F54473" w:rsidRDefault="00F54473" w:rsidP="00F54473">
      <w:pPr>
        <w:jc w:val="both"/>
        <w:rPr>
          <w:rFonts w:asciiTheme="minorHAnsi" w:eastAsiaTheme="minorHAnsi" w:hAnsiTheme="minorHAnsi" w:cstheme="minorHAnsi"/>
          <w:sz w:val="22"/>
          <w:szCs w:val="22"/>
          <w:lang w:eastAsia="en-US"/>
        </w:rPr>
      </w:pPr>
      <w:r w:rsidRPr="00F54473">
        <w:rPr>
          <w:rFonts w:asciiTheme="minorHAnsi" w:eastAsiaTheme="minorHAnsi" w:hAnsiTheme="minorHAnsi" w:cstheme="minorHAnsi"/>
          <w:sz w:val="22"/>
          <w:szCs w:val="22"/>
          <w:lang w:eastAsia="en-US"/>
        </w:rPr>
        <w:t xml:space="preserve">Avtor pobarvanke je </w:t>
      </w:r>
      <w:proofErr w:type="spellStart"/>
      <w:r w:rsidRPr="00F54473">
        <w:rPr>
          <w:rFonts w:asciiTheme="minorHAnsi" w:eastAsiaTheme="minorHAnsi" w:hAnsiTheme="minorHAnsi" w:cstheme="minorHAnsi"/>
          <w:sz w:val="22"/>
          <w:szCs w:val="22"/>
          <w:lang w:eastAsia="en-US"/>
        </w:rPr>
        <w:t>Dav</w:t>
      </w:r>
      <w:proofErr w:type="spellEnd"/>
      <w:r w:rsidRPr="00F54473">
        <w:rPr>
          <w:rFonts w:asciiTheme="minorHAnsi" w:eastAsiaTheme="minorHAnsi" w:hAnsiTheme="minorHAnsi" w:cstheme="minorHAnsi"/>
          <w:sz w:val="22"/>
          <w:szCs w:val="22"/>
          <w:lang w:eastAsia="en-US"/>
        </w:rPr>
        <w:t xml:space="preserve"> </w:t>
      </w:r>
      <w:proofErr w:type="spellStart"/>
      <w:r w:rsidRPr="00F54473">
        <w:rPr>
          <w:rFonts w:asciiTheme="minorHAnsi" w:eastAsiaTheme="minorHAnsi" w:hAnsiTheme="minorHAnsi" w:cstheme="minorHAnsi"/>
          <w:sz w:val="22"/>
          <w:szCs w:val="22"/>
          <w:lang w:eastAsia="en-US"/>
        </w:rPr>
        <w:t>Pilkey</w:t>
      </w:r>
      <w:proofErr w:type="spellEnd"/>
      <w:r w:rsidRPr="00F54473">
        <w:rPr>
          <w:rFonts w:asciiTheme="minorHAnsi" w:eastAsiaTheme="minorHAnsi" w:hAnsiTheme="minorHAnsi" w:cstheme="minorHAnsi"/>
          <w:sz w:val="22"/>
          <w:szCs w:val="22"/>
          <w:lang w:eastAsia="en-US"/>
        </w:rPr>
        <w:t xml:space="preserve">, ustvarjalec znamenite serije Pasji mož, ki navdušuje mlade bralce po vsem svetu. Zdaj je stripovska pustolovščina na voljo tudi kot uradna pobarvanka, ki otroke vabi v svet hudomušnih junakov, barv in domišljije. </w:t>
      </w:r>
    </w:p>
    <w:p w:rsidR="00F54473" w:rsidRPr="00F54473" w:rsidRDefault="00F54473" w:rsidP="00F54473">
      <w:pPr>
        <w:jc w:val="both"/>
        <w:rPr>
          <w:rFonts w:asciiTheme="minorHAnsi" w:eastAsiaTheme="minorHAnsi" w:hAnsiTheme="minorHAnsi" w:cstheme="minorHAnsi"/>
          <w:sz w:val="22"/>
          <w:szCs w:val="22"/>
          <w:lang w:eastAsia="en-US"/>
        </w:rPr>
      </w:pPr>
      <w:r w:rsidRPr="00F54473">
        <w:rPr>
          <w:rFonts w:asciiTheme="minorHAnsi" w:eastAsiaTheme="minorHAnsi" w:hAnsiTheme="minorHAnsi" w:cstheme="minorHAnsi"/>
          <w:sz w:val="22"/>
          <w:szCs w:val="22"/>
          <w:lang w:eastAsia="en-US"/>
        </w:rPr>
        <w:t xml:space="preserve"> </w:t>
      </w:r>
    </w:p>
    <w:p w:rsidR="00F54473" w:rsidRPr="00F54473" w:rsidRDefault="00F54473" w:rsidP="00F54473">
      <w:pPr>
        <w:jc w:val="both"/>
        <w:rPr>
          <w:rFonts w:asciiTheme="minorHAnsi" w:eastAsiaTheme="minorHAnsi" w:hAnsiTheme="minorHAnsi" w:cstheme="minorHAnsi"/>
          <w:b/>
          <w:sz w:val="22"/>
          <w:szCs w:val="22"/>
          <w:lang w:eastAsia="en-US"/>
        </w:rPr>
      </w:pPr>
      <w:r w:rsidRPr="00F54473">
        <w:rPr>
          <w:rFonts w:asciiTheme="minorHAnsi" w:eastAsiaTheme="minorHAnsi" w:hAnsiTheme="minorHAnsi" w:cstheme="minorHAnsi"/>
          <w:b/>
          <w:sz w:val="22"/>
          <w:szCs w:val="22"/>
          <w:lang w:eastAsia="en-US"/>
        </w:rPr>
        <w:t>Prvi koraki v svet stripovske umetnosti</w:t>
      </w:r>
    </w:p>
    <w:p w:rsidR="00F54473" w:rsidRPr="00F54473" w:rsidRDefault="00F54473" w:rsidP="00F54473">
      <w:pPr>
        <w:jc w:val="both"/>
        <w:rPr>
          <w:rFonts w:asciiTheme="minorHAnsi" w:eastAsiaTheme="minorHAnsi" w:hAnsiTheme="minorHAnsi" w:cstheme="minorHAnsi"/>
          <w:sz w:val="22"/>
          <w:szCs w:val="22"/>
          <w:lang w:eastAsia="en-US"/>
        </w:rPr>
      </w:pPr>
      <w:r w:rsidRPr="00F54473">
        <w:rPr>
          <w:rFonts w:asciiTheme="minorHAnsi" w:eastAsiaTheme="minorHAnsi" w:hAnsiTheme="minorHAnsi" w:cstheme="minorHAnsi"/>
          <w:sz w:val="22"/>
          <w:szCs w:val="22"/>
          <w:lang w:eastAsia="en-US"/>
        </w:rPr>
        <w:t xml:space="preserve">Zdaj lahko otroci svoje najljubše junake iz znamenite serije Pasji mož pobarvajo po svojem okusu in navdihu! Kakšno čepico bo imel slavni </w:t>
      </w:r>
      <w:proofErr w:type="spellStart"/>
      <w:r w:rsidRPr="00F54473">
        <w:rPr>
          <w:rFonts w:asciiTheme="minorHAnsi" w:eastAsiaTheme="minorHAnsi" w:hAnsiTheme="minorHAnsi" w:cstheme="minorHAnsi"/>
          <w:sz w:val="22"/>
          <w:szCs w:val="22"/>
          <w:lang w:eastAsia="en-US"/>
        </w:rPr>
        <w:t>superpolicaj</w:t>
      </w:r>
      <w:proofErr w:type="spellEnd"/>
      <w:r w:rsidRPr="00F54473">
        <w:rPr>
          <w:rFonts w:asciiTheme="minorHAnsi" w:eastAsiaTheme="minorHAnsi" w:hAnsiTheme="minorHAnsi" w:cstheme="minorHAnsi"/>
          <w:sz w:val="22"/>
          <w:szCs w:val="22"/>
          <w:lang w:eastAsia="en-US"/>
        </w:rPr>
        <w:t xml:space="preserve"> s pasjo glavo? Bodo zvezde rumene ali vijolične? Ta zabavna pobarvanka bo otroke povabila v svet stripovske ustvarjalnosti, kjer bodo lahko preživeli ure in ure – ter se ob tem neizmerno zabavali. </w:t>
      </w:r>
    </w:p>
    <w:p w:rsidR="00F54473" w:rsidRPr="00F54473" w:rsidRDefault="00F54473" w:rsidP="00F54473">
      <w:pPr>
        <w:jc w:val="both"/>
        <w:rPr>
          <w:rFonts w:asciiTheme="minorHAnsi" w:eastAsiaTheme="minorHAnsi" w:hAnsiTheme="minorHAnsi" w:cstheme="minorHAnsi"/>
          <w:sz w:val="22"/>
          <w:szCs w:val="22"/>
          <w:lang w:eastAsia="en-US"/>
        </w:rPr>
      </w:pPr>
    </w:p>
    <w:p w:rsidR="00F54473" w:rsidRPr="00F54473" w:rsidRDefault="00F54473" w:rsidP="00F54473">
      <w:pPr>
        <w:jc w:val="both"/>
        <w:rPr>
          <w:rFonts w:asciiTheme="minorHAnsi" w:eastAsiaTheme="minorHAnsi" w:hAnsiTheme="minorHAnsi" w:cstheme="minorHAnsi"/>
          <w:b/>
          <w:sz w:val="22"/>
          <w:szCs w:val="22"/>
          <w:lang w:eastAsia="en-US"/>
        </w:rPr>
      </w:pPr>
      <w:r w:rsidRPr="00F54473">
        <w:rPr>
          <w:rFonts w:asciiTheme="minorHAnsi" w:eastAsiaTheme="minorHAnsi" w:hAnsiTheme="minorHAnsi" w:cstheme="minorHAnsi"/>
          <w:b/>
          <w:sz w:val="22"/>
          <w:szCs w:val="22"/>
          <w:lang w:eastAsia="en-US"/>
        </w:rPr>
        <w:t>Zabavna in poučna stripovska serija</w:t>
      </w:r>
    </w:p>
    <w:p w:rsidR="00F54473" w:rsidRPr="00F54473" w:rsidRDefault="00F54473" w:rsidP="00F54473">
      <w:pPr>
        <w:jc w:val="both"/>
        <w:rPr>
          <w:rFonts w:asciiTheme="minorHAnsi" w:hAnsiTheme="minorHAnsi" w:cstheme="minorHAnsi"/>
          <w:sz w:val="22"/>
          <w:szCs w:val="22"/>
        </w:rPr>
      </w:pPr>
      <w:r w:rsidRPr="00F54473">
        <w:rPr>
          <w:rFonts w:asciiTheme="minorHAnsi" w:eastAsiaTheme="minorHAnsi" w:hAnsiTheme="minorHAnsi" w:cstheme="minorHAnsi"/>
          <w:sz w:val="22"/>
          <w:szCs w:val="22"/>
          <w:lang w:eastAsia="en-US"/>
        </w:rPr>
        <w:t xml:space="preserve">Po vsem svetu priljubljena stripovska serija Pasji mož Dava </w:t>
      </w:r>
      <w:proofErr w:type="spellStart"/>
      <w:r w:rsidRPr="00F54473">
        <w:rPr>
          <w:rFonts w:asciiTheme="minorHAnsi" w:eastAsiaTheme="minorHAnsi" w:hAnsiTheme="minorHAnsi" w:cstheme="minorHAnsi"/>
          <w:sz w:val="22"/>
          <w:szCs w:val="22"/>
          <w:lang w:eastAsia="en-US"/>
        </w:rPr>
        <w:t>Pilkeyja</w:t>
      </w:r>
      <w:proofErr w:type="spellEnd"/>
      <w:r w:rsidRPr="00F54473">
        <w:rPr>
          <w:rFonts w:asciiTheme="minorHAnsi" w:eastAsiaTheme="minorHAnsi" w:hAnsiTheme="minorHAnsi" w:cstheme="minorHAnsi"/>
          <w:sz w:val="22"/>
          <w:szCs w:val="22"/>
          <w:lang w:eastAsia="en-US"/>
        </w:rPr>
        <w:t xml:space="preserve"> v odličnem prevodu Boštjana Gorenca – Pižame navdušuje tudi slovenske bralce. V stripih ima glavno vlogo slavni </w:t>
      </w:r>
      <w:proofErr w:type="spellStart"/>
      <w:r w:rsidRPr="00F54473">
        <w:rPr>
          <w:rFonts w:asciiTheme="minorHAnsi" w:eastAsiaTheme="minorHAnsi" w:hAnsiTheme="minorHAnsi" w:cstheme="minorHAnsi"/>
          <w:sz w:val="22"/>
          <w:szCs w:val="22"/>
          <w:lang w:eastAsia="en-US"/>
        </w:rPr>
        <w:t>superpolicaj</w:t>
      </w:r>
      <w:proofErr w:type="spellEnd"/>
      <w:r w:rsidRPr="00F54473">
        <w:rPr>
          <w:rFonts w:asciiTheme="minorHAnsi" w:eastAsiaTheme="minorHAnsi" w:hAnsiTheme="minorHAnsi" w:cstheme="minorHAnsi"/>
          <w:sz w:val="22"/>
          <w:szCs w:val="22"/>
          <w:lang w:eastAsia="en-US"/>
        </w:rPr>
        <w:t xml:space="preserve"> s pasjo glavo,  ki se s pomočjo zveste druščine spoprijema z novimi in starimi zlobneži ter sklepa trdna zavezništva. Skozi domiselne štose in zabavne akcijske dogodivščine se avtor dotika pozitivnih tematik, kot so empatija, prijaznost, vztrajnost in pomembnost zvestobe samemu sebi. </w:t>
      </w:r>
    </w:p>
    <w:p w:rsidR="00F54473" w:rsidRDefault="00F54473" w:rsidP="00CC2311">
      <w:pPr>
        <w:pBdr>
          <w:bottom w:val="single" w:sz="4" w:space="2" w:color="auto"/>
        </w:pBdr>
        <w:jc w:val="both"/>
        <w:rPr>
          <w:rFonts w:asciiTheme="minorHAnsi" w:hAnsiTheme="minorHAnsi" w:cstheme="minorHAnsi"/>
          <w:sz w:val="22"/>
          <w:szCs w:val="22"/>
        </w:rPr>
      </w:pPr>
    </w:p>
    <w:p w:rsidR="00B54DC6" w:rsidRPr="00984753" w:rsidRDefault="00B54DC6" w:rsidP="00B54DC6">
      <w:pPr>
        <w:jc w:val="both"/>
        <w:rPr>
          <w:rFonts w:asciiTheme="minorHAnsi" w:hAnsiTheme="minorHAnsi" w:cstheme="minorHAnsi"/>
          <w:b/>
          <w:sz w:val="22"/>
          <w:szCs w:val="22"/>
        </w:rPr>
      </w:pPr>
    </w:p>
    <w:p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E-KNJIGE</w:t>
      </w:r>
    </w:p>
    <w:p w:rsidR="00F54473" w:rsidRDefault="00F54473" w:rsidP="00F54473">
      <w:pPr>
        <w:jc w:val="both"/>
        <w:rPr>
          <w:rFonts w:ascii="Calibri" w:hAnsi="Calibri"/>
          <w:b/>
          <w:sz w:val="22"/>
          <w:szCs w:val="22"/>
        </w:rPr>
      </w:pPr>
    </w:p>
    <w:p w:rsidR="00F54473" w:rsidRPr="00F54473" w:rsidRDefault="00F91783" w:rsidP="00F54473">
      <w:pPr>
        <w:jc w:val="both"/>
        <w:rPr>
          <w:rFonts w:ascii="Calibri" w:hAnsi="Calibri"/>
          <w:b/>
          <w:sz w:val="22"/>
          <w:szCs w:val="22"/>
        </w:rPr>
      </w:pPr>
      <w:r w:rsidRPr="00F91783">
        <w:rPr>
          <w:rFonts w:ascii="Calibri" w:hAnsi="Calibri"/>
          <w:b/>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paragraph">
              <wp:posOffset>31750</wp:posOffset>
            </wp:positionV>
            <wp:extent cx="1029335" cy="1439545"/>
            <wp:effectExtent l="19050" t="19050" r="18415" b="27305"/>
            <wp:wrapNone/>
            <wp:docPr id="5" name="Slika 5" descr="\\fileserver1\skupni2\Podrocje prodaje\Tedenske novosti\2024\Tedenske novosti 2 - 8.1.- 12.1.2024\05 - E-knjiga - 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2 - 8.1.- 12.1.2024\05 - E-knjiga - Edin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35" cy="14395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54473" w:rsidRPr="00F54473">
        <w:rPr>
          <w:rFonts w:ascii="Calibri" w:hAnsi="Calibri"/>
          <w:b/>
          <w:sz w:val="22"/>
          <w:szCs w:val="22"/>
        </w:rPr>
        <w:t xml:space="preserve">EDINA </w:t>
      </w:r>
    </w:p>
    <w:p w:rsidR="00F54473" w:rsidRPr="00F54473" w:rsidRDefault="00F54473" w:rsidP="00F54473">
      <w:pPr>
        <w:jc w:val="both"/>
        <w:rPr>
          <w:rFonts w:ascii="Calibri" w:hAnsi="Calibri"/>
          <w:b/>
          <w:sz w:val="22"/>
          <w:szCs w:val="22"/>
        </w:rPr>
      </w:pPr>
      <w:r w:rsidRPr="00F54473">
        <w:rPr>
          <w:rFonts w:ascii="Calibri" w:hAnsi="Calibri"/>
          <w:b/>
          <w:sz w:val="22"/>
          <w:szCs w:val="22"/>
        </w:rPr>
        <w:t>Davorka Štefanec</w:t>
      </w:r>
    </w:p>
    <w:p w:rsidR="00F54473" w:rsidRPr="00F54473" w:rsidRDefault="00F54473" w:rsidP="00F54473">
      <w:pPr>
        <w:jc w:val="both"/>
        <w:rPr>
          <w:rFonts w:asciiTheme="minorHAnsi" w:eastAsiaTheme="minorHAnsi" w:hAnsiTheme="minorHAnsi" w:cs="ChaparralPro-Regular"/>
          <w:i/>
          <w:sz w:val="22"/>
          <w:szCs w:val="22"/>
          <w:lang w:eastAsia="en-US"/>
        </w:rPr>
      </w:pPr>
      <w:r w:rsidRPr="00F54473">
        <w:rPr>
          <w:rFonts w:asciiTheme="minorHAnsi" w:eastAsiaTheme="minorHAnsi" w:hAnsiTheme="minorHAnsi" w:cs="ChaparralPro-Regular"/>
          <w:i/>
          <w:sz w:val="22"/>
          <w:szCs w:val="22"/>
          <w:lang w:eastAsia="en-US"/>
        </w:rPr>
        <w:t>Zbirka: Srednji Svet</w:t>
      </w:r>
    </w:p>
    <w:p w:rsidR="00F54473" w:rsidRPr="00F54473" w:rsidRDefault="00F54473" w:rsidP="00F54473">
      <w:pPr>
        <w:jc w:val="both"/>
        <w:rPr>
          <w:rFonts w:ascii="Calibri" w:hAnsi="Calibri"/>
          <w:i/>
          <w:sz w:val="22"/>
          <w:szCs w:val="22"/>
        </w:rPr>
      </w:pPr>
      <w:r w:rsidRPr="00F54473">
        <w:rPr>
          <w:rFonts w:ascii="Calibri" w:hAnsi="Calibri"/>
          <w:i/>
          <w:sz w:val="22"/>
          <w:szCs w:val="22"/>
        </w:rPr>
        <w:t>( MK+, EMKA)</w:t>
      </w:r>
    </w:p>
    <w:p w:rsidR="00F54473" w:rsidRDefault="00F54473" w:rsidP="00F54473">
      <w:pPr>
        <w:jc w:val="both"/>
        <w:rPr>
          <w:rFonts w:ascii="Calibri" w:hAnsi="Calibri" w:cs="Calibri"/>
          <w:b/>
          <w:sz w:val="22"/>
          <w:szCs w:val="22"/>
        </w:rPr>
      </w:pPr>
      <w:r w:rsidRPr="00F54473">
        <w:rPr>
          <w:rFonts w:ascii="Calibri" w:hAnsi="Calibri" w:cs="Calibri"/>
          <w:b/>
          <w:sz w:val="22"/>
          <w:szCs w:val="22"/>
        </w:rPr>
        <w:t>MK</w:t>
      </w:r>
      <w:r w:rsidR="00A22CAF">
        <w:rPr>
          <w:rFonts w:ascii="Calibri" w:hAnsi="Calibri" w:cs="Calibri"/>
          <w:b/>
          <w:sz w:val="22"/>
          <w:szCs w:val="22"/>
        </w:rPr>
        <w:t>Z</w:t>
      </w:r>
    </w:p>
    <w:p w:rsidR="00F54473" w:rsidRPr="00F54473" w:rsidRDefault="00F54473" w:rsidP="00F54473">
      <w:pPr>
        <w:jc w:val="both"/>
        <w:rPr>
          <w:rFonts w:asciiTheme="minorHAnsi" w:hAnsiTheme="minorHAnsi"/>
          <w:sz w:val="16"/>
          <w:szCs w:val="16"/>
        </w:rPr>
      </w:pPr>
      <w:r w:rsidRPr="00F54473">
        <w:rPr>
          <w:rFonts w:ascii="Calibri" w:hAnsi="Calibri" w:cs="Calibri"/>
          <w:b/>
          <w:sz w:val="22"/>
          <w:szCs w:val="22"/>
        </w:rPr>
        <w:lastRenderedPageBreak/>
        <w:br/>
      </w:r>
      <w:r w:rsidRPr="00F54473">
        <w:rPr>
          <w:rFonts w:asciiTheme="minorHAnsi" w:hAnsiTheme="minorHAnsi" w:cs="Calibri"/>
          <w:sz w:val="16"/>
          <w:szCs w:val="16"/>
        </w:rPr>
        <w:t>ISBN/EAN: 9789610173878</w:t>
      </w:r>
    </w:p>
    <w:p w:rsidR="00F54473" w:rsidRPr="00F54473" w:rsidRDefault="00F54473" w:rsidP="00F54473">
      <w:pPr>
        <w:jc w:val="both"/>
        <w:rPr>
          <w:rFonts w:ascii="Calibri" w:hAnsi="Calibri" w:cs="Calibri"/>
          <w:sz w:val="16"/>
          <w:szCs w:val="16"/>
        </w:rPr>
      </w:pPr>
      <w:r w:rsidRPr="00F54473">
        <w:rPr>
          <w:rFonts w:ascii="Calibri" w:hAnsi="Calibri" w:cs="Calibri"/>
          <w:sz w:val="16"/>
          <w:szCs w:val="16"/>
        </w:rPr>
        <w:t>Število strani: 312</w:t>
      </w:r>
    </w:p>
    <w:p w:rsidR="00F54473" w:rsidRPr="00B60AA2" w:rsidRDefault="00F54473" w:rsidP="00F54473">
      <w:pPr>
        <w:jc w:val="both"/>
        <w:rPr>
          <w:rFonts w:ascii="Calibri" w:hAnsi="Calibri"/>
          <w:sz w:val="16"/>
          <w:szCs w:val="16"/>
        </w:rPr>
      </w:pPr>
      <w:r w:rsidRPr="00B60AA2">
        <w:rPr>
          <w:rFonts w:ascii="Calibri" w:hAnsi="Calibri"/>
          <w:sz w:val="16"/>
          <w:szCs w:val="16"/>
        </w:rPr>
        <w:t>Redna cena z DDV: 20,99 EUR</w:t>
      </w:r>
    </w:p>
    <w:p w:rsidR="00F54473" w:rsidRPr="00B60AA2" w:rsidRDefault="00F54473" w:rsidP="00F54473">
      <w:pPr>
        <w:jc w:val="both"/>
        <w:rPr>
          <w:rFonts w:ascii="Calibri" w:hAnsi="Calibri"/>
          <w:sz w:val="16"/>
          <w:szCs w:val="16"/>
        </w:rPr>
      </w:pPr>
      <w:r w:rsidRPr="00B60AA2">
        <w:rPr>
          <w:rFonts w:ascii="Calibri" w:hAnsi="Calibri"/>
          <w:sz w:val="16"/>
          <w:szCs w:val="16"/>
        </w:rPr>
        <w:t>Datum izida: 12.01.2024</w:t>
      </w:r>
    </w:p>
    <w:p w:rsidR="00F54473" w:rsidRPr="00F54473" w:rsidRDefault="00F54473" w:rsidP="00F54473">
      <w:pPr>
        <w:jc w:val="both"/>
        <w:rPr>
          <w:rFonts w:ascii="Calibri" w:hAnsi="Calibri"/>
          <w:b/>
          <w:sz w:val="22"/>
          <w:szCs w:val="22"/>
        </w:rPr>
      </w:pPr>
    </w:p>
    <w:p w:rsidR="00A529E3" w:rsidRPr="00F54473" w:rsidRDefault="00F54473" w:rsidP="00F54473">
      <w:pPr>
        <w:jc w:val="both"/>
        <w:rPr>
          <w:rFonts w:asciiTheme="minorHAnsi" w:hAnsiTheme="minorHAnsi" w:cstheme="minorHAnsi"/>
          <w:sz w:val="22"/>
          <w:szCs w:val="22"/>
        </w:rPr>
      </w:pPr>
      <w:r w:rsidRPr="00F54473">
        <w:rPr>
          <w:rFonts w:ascii="Calibri" w:hAnsi="Calibri"/>
          <w:sz w:val="22"/>
          <w:szCs w:val="22"/>
        </w:rPr>
        <w:t xml:space="preserve">Alba se vrne v </w:t>
      </w:r>
      <w:proofErr w:type="spellStart"/>
      <w:r w:rsidRPr="00F54473">
        <w:rPr>
          <w:rFonts w:ascii="Calibri" w:hAnsi="Calibri"/>
          <w:sz w:val="22"/>
          <w:szCs w:val="22"/>
        </w:rPr>
        <w:t>Podsvet</w:t>
      </w:r>
      <w:proofErr w:type="spellEnd"/>
      <w:r w:rsidRPr="00F54473">
        <w:rPr>
          <w:rFonts w:ascii="Calibri" w:hAnsi="Calibri"/>
          <w:sz w:val="22"/>
          <w:szCs w:val="22"/>
        </w:rPr>
        <w:t xml:space="preserve">, kjer se mora znajti v novi vlogi vladarice in si pridobiti zaupanje prebivalcev. Medtem se nad </w:t>
      </w:r>
      <w:proofErr w:type="spellStart"/>
      <w:r w:rsidRPr="00F54473">
        <w:rPr>
          <w:rFonts w:ascii="Calibri" w:hAnsi="Calibri"/>
          <w:sz w:val="22"/>
          <w:szCs w:val="22"/>
        </w:rPr>
        <w:t>Medsvetom</w:t>
      </w:r>
      <w:proofErr w:type="spellEnd"/>
      <w:r w:rsidRPr="00F54473">
        <w:rPr>
          <w:rFonts w:ascii="Calibri" w:hAnsi="Calibri"/>
          <w:sz w:val="22"/>
          <w:szCs w:val="22"/>
        </w:rPr>
        <w:t xml:space="preserve"> zgrinjajo temni oblaki. </w:t>
      </w:r>
      <w:proofErr w:type="spellStart"/>
      <w:r w:rsidRPr="00F54473">
        <w:rPr>
          <w:rFonts w:ascii="Calibri" w:hAnsi="Calibri"/>
          <w:sz w:val="22"/>
          <w:szCs w:val="22"/>
        </w:rPr>
        <w:t>Bestruk</w:t>
      </w:r>
      <w:proofErr w:type="spellEnd"/>
      <w:r w:rsidRPr="00F54473">
        <w:rPr>
          <w:rFonts w:ascii="Calibri" w:hAnsi="Calibri"/>
          <w:sz w:val="22"/>
          <w:szCs w:val="22"/>
        </w:rPr>
        <w:t xml:space="preserve"> je zbral svojo vojsko in ga želi uničiti. Alba se vrne, da bi zavarovala svoje ljubljene in to preprečila, njena ljubezen do Oliverja pa mora čez nove preizkušnje. Z ramo ob rami s starimi in novimi prijatelji se upre zloveščemu sovražniku. / Davorka Štefanec je </w:t>
      </w:r>
      <w:proofErr w:type="spellStart"/>
      <w:r w:rsidRPr="00F54473">
        <w:rPr>
          <w:rFonts w:ascii="Calibri" w:hAnsi="Calibri"/>
          <w:sz w:val="22"/>
          <w:szCs w:val="22"/>
        </w:rPr>
        <w:t>knjigarka</w:t>
      </w:r>
      <w:proofErr w:type="spellEnd"/>
      <w:r w:rsidRPr="00F54473">
        <w:rPr>
          <w:rFonts w:ascii="Calibri" w:hAnsi="Calibri"/>
          <w:sz w:val="22"/>
          <w:szCs w:val="22"/>
        </w:rPr>
        <w:t xml:space="preserve"> in vodja knjigarne Dom knjige Koper. V letih od 1990 do 2000 je bila aktivna v gledališču. Pod okriljem Zveze kulturnih organizacij v Izoli je osnovala svojo gledališko skupino, v kateri je sodelovalo preko 200 mladih. Na oder je postavila (režirala, igrala) 13 avtorskih iger, ki so doživele za amatersko skupino med publiko izjemen odziv. V knjigarni Dom knjige kot </w:t>
      </w:r>
      <w:proofErr w:type="spellStart"/>
      <w:r w:rsidRPr="00F54473">
        <w:rPr>
          <w:rFonts w:ascii="Calibri" w:hAnsi="Calibri"/>
          <w:sz w:val="22"/>
          <w:szCs w:val="22"/>
        </w:rPr>
        <w:t>šinjorina</w:t>
      </w:r>
      <w:proofErr w:type="spellEnd"/>
      <w:r w:rsidRPr="00F54473">
        <w:rPr>
          <w:rFonts w:ascii="Calibri" w:hAnsi="Calibri"/>
          <w:sz w:val="22"/>
          <w:szCs w:val="22"/>
        </w:rPr>
        <w:t xml:space="preserve"> Jablanka enkrat mesečno bere pravljice otrokom pod svojo jablano. Sodeluje tudi z vrtci in šolami na obali. Za svoj prvenec "Strašilka" je bila nominirana za nagrado modra ptica. Vsestranska ustvarjalka pravi, da so knjige stalnica v njenem življenju in širjenje bralne kulture njeno poslanstvo.</w:t>
      </w:r>
    </w:p>
    <w:p w:rsidR="00A529E3" w:rsidRPr="00A529E3" w:rsidRDefault="00A529E3" w:rsidP="00CC2311">
      <w:pPr>
        <w:pBdr>
          <w:bottom w:val="single" w:sz="4" w:space="2" w:color="auto"/>
        </w:pBdr>
        <w:jc w:val="both"/>
        <w:rPr>
          <w:rFonts w:asciiTheme="minorHAnsi" w:hAnsiTheme="minorHAnsi" w:cstheme="minorHAnsi"/>
          <w:sz w:val="22"/>
          <w:szCs w:val="22"/>
        </w:rPr>
      </w:pPr>
    </w:p>
    <w:p w:rsidR="00EF5E89" w:rsidRPr="00984753" w:rsidRDefault="00EF5E89" w:rsidP="00EF5E89">
      <w:pPr>
        <w:jc w:val="both"/>
        <w:rPr>
          <w:rFonts w:asciiTheme="minorHAnsi" w:hAnsiTheme="minorHAnsi" w:cstheme="minorHAnsi"/>
          <w:b/>
          <w:sz w:val="22"/>
          <w:szCs w:val="22"/>
        </w:rPr>
      </w:pPr>
    </w:p>
    <w:p w:rsidR="00EF5E89" w:rsidRDefault="00F91783" w:rsidP="00EF5E89">
      <w:pPr>
        <w:pBdr>
          <w:bottom w:val="single" w:sz="6" w:space="1" w:color="auto"/>
        </w:pBdr>
        <w:autoSpaceDE w:val="0"/>
        <w:autoSpaceDN w:val="0"/>
        <w:adjustRightInd w:val="0"/>
        <w:jc w:val="both"/>
        <w:rPr>
          <w:rFonts w:ascii="Calibri" w:hAnsi="Calibri"/>
          <w:b/>
          <w:sz w:val="22"/>
          <w:szCs w:val="22"/>
        </w:rPr>
      </w:pPr>
      <w:r w:rsidRPr="00F91783">
        <w:rPr>
          <w:rFonts w:asciiTheme="minorHAnsi" w:hAnsiTheme="minorHAnsi" w:cstheme="minorHAnsi"/>
          <w:b/>
          <w:noProof/>
          <w:sz w:val="22"/>
          <w:szCs w:val="22"/>
        </w:rPr>
        <w:drawing>
          <wp:anchor distT="0" distB="0" distL="114300" distR="114300" simplePos="0" relativeHeight="251662336" behindDoc="0" locked="0" layoutInCell="1" allowOverlap="1">
            <wp:simplePos x="0" y="0"/>
            <wp:positionH relativeFrom="margin">
              <wp:align>right</wp:align>
            </wp:positionH>
            <wp:positionV relativeFrom="paragraph">
              <wp:posOffset>509270</wp:posOffset>
            </wp:positionV>
            <wp:extent cx="1004400" cy="1440000"/>
            <wp:effectExtent l="19050" t="19050" r="24765" b="27305"/>
            <wp:wrapNone/>
            <wp:docPr id="6" name="Slika 6" descr="\\fileserver1\skupni2\Podrocje prodaje\Tedenske novosti\2024\Tedenske novosti 2 - 8.1.- 12.1.2024\06 - Zvočna knjiga - Brazgo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2 - 8.1.- 12.1.2024\06 - Zvočna knjiga - Brazgot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4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F5E89">
        <w:rPr>
          <w:rFonts w:asciiTheme="minorHAnsi" w:eastAsia="Calibri" w:hAnsiTheme="minorHAnsi" w:cstheme="minorHAnsi"/>
          <w:b/>
          <w:sz w:val="44"/>
          <w:szCs w:val="44"/>
          <w:lang w:eastAsia="en-US"/>
        </w:rPr>
        <w:t>ZVOČN</w:t>
      </w:r>
      <w:r w:rsidR="00CC0FF3">
        <w:rPr>
          <w:rFonts w:asciiTheme="minorHAnsi" w:eastAsia="Calibri" w:hAnsiTheme="minorHAnsi" w:cstheme="minorHAnsi"/>
          <w:b/>
          <w:sz w:val="44"/>
          <w:szCs w:val="44"/>
          <w:lang w:eastAsia="en-US"/>
        </w:rPr>
        <w:t>E KNJIGE</w:t>
      </w:r>
    </w:p>
    <w:p w:rsidR="00A529E3" w:rsidRDefault="00A529E3" w:rsidP="00DC7220">
      <w:pPr>
        <w:jc w:val="both"/>
        <w:rPr>
          <w:rFonts w:asciiTheme="minorHAnsi" w:hAnsiTheme="minorHAnsi" w:cstheme="minorHAnsi"/>
          <w:b/>
          <w:sz w:val="22"/>
          <w:szCs w:val="22"/>
        </w:rPr>
      </w:pPr>
    </w:p>
    <w:p w:rsidR="00A22CAF" w:rsidRDefault="00A22CAF" w:rsidP="00A22CAF">
      <w:pPr>
        <w:jc w:val="both"/>
        <w:rPr>
          <w:rFonts w:asciiTheme="minorHAnsi" w:hAnsiTheme="minorHAnsi" w:cstheme="minorHAnsi"/>
          <w:b/>
          <w:sz w:val="22"/>
          <w:szCs w:val="22"/>
        </w:rPr>
      </w:pPr>
      <w:r w:rsidRPr="00A22CAF">
        <w:rPr>
          <w:rFonts w:asciiTheme="minorHAnsi" w:hAnsiTheme="minorHAnsi" w:cstheme="minorHAnsi"/>
          <w:b/>
          <w:sz w:val="22"/>
          <w:szCs w:val="22"/>
        </w:rPr>
        <w:t>BRAZGOTINE</w:t>
      </w:r>
    </w:p>
    <w:p w:rsidR="00A22CAF" w:rsidRPr="00A22CAF" w:rsidRDefault="00A22CAF" w:rsidP="00A22CAF">
      <w:pPr>
        <w:jc w:val="both"/>
        <w:rPr>
          <w:rFonts w:asciiTheme="minorHAnsi" w:hAnsiTheme="minorHAnsi" w:cstheme="minorHAnsi"/>
          <w:b/>
          <w:sz w:val="22"/>
          <w:szCs w:val="22"/>
        </w:rPr>
      </w:pPr>
      <w:r w:rsidRPr="00A22CAF">
        <w:rPr>
          <w:rFonts w:asciiTheme="minorHAnsi" w:hAnsiTheme="minorHAnsi" w:cstheme="minorHAnsi"/>
          <w:b/>
          <w:sz w:val="22"/>
          <w:szCs w:val="22"/>
        </w:rPr>
        <w:t xml:space="preserve">Anne </w:t>
      </w:r>
      <w:proofErr w:type="spellStart"/>
      <w:r w:rsidRPr="00A22CAF">
        <w:rPr>
          <w:rFonts w:asciiTheme="minorHAnsi" w:hAnsiTheme="minorHAnsi" w:cstheme="minorHAnsi"/>
          <w:b/>
          <w:sz w:val="22"/>
          <w:szCs w:val="22"/>
        </w:rPr>
        <w:t>Mette</w:t>
      </w:r>
      <w:proofErr w:type="spellEnd"/>
      <w:r w:rsidRPr="00A22CAF">
        <w:rPr>
          <w:rFonts w:asciiTheme="minorHAnsi" w:hAnsiTheme="minorHAnsi" w:cstheme="minorHAnsi"/>
          <w:b/>
          <w:sz w:val="22"/>
          <w:szCs w:val="22"/>
        </w:rPr>
        <w:t xml:space="preserve"> </w:t>
      </w:r>
      <w:proofErr w:type="spellStart"/>
      <w:r w:rsidRPr="00A22CAF">
        <w:rPr>
          <w:rFonts w:asciiTheme="minorHAnsi" w:hAnsiTheme="minorHAnsi" w:cstheme="minorHAnsi"/>
          <w:b/>
          <w:sz w:val="22"/>
          <w:szCs w:val="22"/>
        </w:rPr>
        <w:t>Hancock</w:t>
      </w:r>
      <w:proofErr w:type="spellEnd"/>
      <w:r w:rsidRPr="00A22CAF">
        <w:rPr>
          <w:rFonts w:asciiTheme="minorHAnsi" w:hAnsiTheme="minorHAnsi" w:cstheme="minorHAnsi"/>
          <w:b/>
          <w:sz w:val="22"/>
          <w:szCs w:val="22"/>
        </w:rPr>
        <w:tab/>
      </w:r>
    </w:p>
    <w:p w:rsidR="00A22CAF" w:rsidRPr="00A22CAF" w:rsidRDefault="00A22CAF" w:rsidP="00A22CAF">
      <w:pPr>
        <w:jc w:val="both"/>
        <w:rPr>
          <w:rFonts w:asciiTheme="minorHAnsi" w:hAnsiTheme="minorHAnsi" w:cstheme="minorHAnsi"/>
          <w:i/>
          <w:sz w:val="22"/>
          <w:szCs w:val="22"/>
        </w:rPr>
      </w:pPr>
      <w:r w:rsidRPr="00A22CAF">
        <w:rPr>
          <w:rFonts w:asciiTheme="minorHAnsi" w:hAnsiTheme="minorHAnsi" w:cstheme="minorHAnsi"/>
          <w:i/>
          <w:sz w:val="22"/>
          <w:szCs w:val="22"/>
        </w:rPr>
        <w:t xml:space="preserve">Prevod: Tina </w:t>
      </w:r>
      <w:proofErr w:type="spellStart"/>
      <w:r w:rsidRPr="00A22CAF">
        <w:rPr>
          <w:rFonts w:asciiTheme="minorHAnsi" w:hAnsiTheme="minorHAnsi" w:cstheme="minorHAnsi"/>
          <w:i/>
          <w:sz w:val="22"/>
          <w:szCs w:val="22"/>
        </w:rPr>
        <w:t>Stanek</w:t>
      </w:r>
      <w:proofErr w:type="spellEnd"/>
    </w:p>
    <w:p w:rsidR="00A22CAF" w:rsidRPr="00A22CAF" w:rsidRDefault="00A22CAF" w:rsidP="00A22CAF">
      <w:pPr>
        <w:jc w:val="both"/>
        <w:rPr>
          <w:rFonts w:asciiTheme="minorHAnsi" w:hAnsiTheme="minorHAnsi" w:cstheme="minorHAnsi"/>
          <w:i/>
          <w:sz w:val="22"/>
          <w:szCs w:val="22"/>
        </w:rPr>
      </w:pPr>
      <w:r w:rsidRPr="00A22CAF">
        <w:rPr>
          <w:rFonts w:asciiTheme="minorHAnsi" w:hAnsiTheme="minorHAnsi" w:cstheme="minorHAnsi"/>
          <w:i/>
          <w:sz w:val="22"/>
          <w:szCs w:val="22"/>
        </w:rPr>
        <w:t>Branje: Igor Korošec</w:t>
      </w:r>
    </w:p>
    <w:p w:rsidR="00A22CAF" w:rsidRPr="00A22CAF" w:rsidRDefault="00A22CAF" w:rsidP="00A22CAF">
      <w:pPr>
        <w:jc w:val="both"/>
        <w:rPr>
          <w:rFonts w:asciiTheme="minorHAnsi" w:hAnsiTheme="minorHAnsi" w:cstheme="minorHAnsi"/>
          <w:i/>
          <w:sz w:val="22"/>
          <w:szCs w:val="22"/>
        </w:rPr>
      </w:pPr>
      <w:r w:rsidRPr="00A22CAF">
        <w:rPr>
          <w:rFonts w:asciiTheme="minorHAnsi" w:hAnsiTheme="minorHAnsi" w:cstheme="minorHAnsi"/>
          <w:i/>
          <w:sz w:val="22"/>
          <w:szCs w:val="22"/>
        </w:rPr>
        <w:t>Zbirka: Leposlovje za odrasle</w:t>
      </w:r>
    </w:p>
    <w:p w:rsidR="00A22CAF" w:rsidRDefault="00A22CAF" w:rsidP="00A22CAF">
      <w:pPr>
        <w:jc w:val="both"/>
        <w:rPr>
          <w:rFonts w:asciiTheme="minorHAnsi" w:hAnsiTheme="minorHAnsi" w:cstheme="minorHAnsi"/>
          <w:b/>
          <w:sz w:val="22"/>
          <w:szCs w:val="22"/>
        </w:rPr>
      </w:pPr>
      <w:r w:rsidRPr="00A22CAF">
        <w:rPr>
          <w:rFonts w:asciiTheme="minorHAnsi" w:hAnsiTheme="minorHAnsi" w:cstheme="minorHAnsi"/>
          <w:b/>
          <w:sz w:val="22"/>
          <w:szCs w:val="22"/>
        </w:rPr>
        <w:t>MKZ</w:t>
      </w:r>
    </w:p>
    <w:p w:rsidR="00A22CAF" w:rsidRPr="00A22CAF" w:rsidRDefault="00A22CAF" w:rsidP="00A22CAF">
      <w:pPr>
        <w:jc w:val="both"/>
        <w:rPr>
          <w:rFonts w:asciiTheme="minorHAnsi" w:hAnsiTheme="minorHAnsi" w:cstheme="minorHAnsi"/>
          <w:b/>
          <w:sz w:val="16"/>
          <w:szCs w:val="16"/>
        </w:rPr>
      </w:pP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ISBN/EAN: 9789610174042</w:t>
      </w: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Dolžina posnetka: 10:30:00</w:t>
      </w: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Digitalni format, mp3</w:t>
      </w:r>
      <w:r w:rsidRPr="00A22CAF">
        <w:rPr>
          <w:rFonts w:asciiTheme="minorHAnsi" w:hAnsiTheme="minorHAnsi" w:cstheme="minorHAnsi"/>
          <w:sz w:val="16"/>
          <w:szCs w:val="16"/>
        </w:rPr>
        <w:tab/>
      </w: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Redna cena z DDV: 29,99 EUR</w:t>
      </w: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Datum izida: 12.01.2024</w:t>
      </w:r>
    </w:p>
    <w:p w:rsidR="00A22CAF" w:rsidRPr="00A22CAF" w:rsidRDefault="00A22CAF" w:rsidP="00A22CAF">
      <w:pPr>
        <w:jc w:val="both"/>
        <w:rPr>
          <w:rFonts w:asciiTheme="minorHAnsi" w:hAnsiTheme="minorHAnsi" w:cstheme="minorHAnsi"/>
          <w:b/>
          <w:sz w:val="22"/>
          <w:szCs w:val="22"/>
        </w:rPr>
      </w:pPr>
    </w:p>
    <w:p w:rsidR="00A22CAF" w:rsidRDefault="00A22CAF" w:rsidP="00A22CAF">
      <w:pPr>
        <w:jc w:val="both"/>
        <w:rPr>
          <w:rFonts w:asciiTheme="minorHAnsi" w:hAnsiTheme="minorHAnsi" w:cstheme="minorHAnsi"/>
          <w:sz w:val="22"/>
          <w:szCs w:val="22"/>
        </w:rPr>
      </w:pPr>
      <w:r w:rsidRPr="00A22CAF">
        <w:rPr>
          <w:rFonts w:asciiTheme="minorHAnsi" w:hAnsiTheme="minorHAnsi" w:cstheme="minorHAnsi"/>
          <w:sz w:val="22"/>
          <w:szCs w:val="22"/>
        </w:rPr>
        <w:t xml:space="preserve">Desetletni Lukas izgine iz šole. Preiskovalci odkrijejo, da je obseden s </w:t>
      </w:r>
      <w:proofErr w:type="spellStart"/>
      <w:r w:rsidRPr="00A22CAF">
        <w:rPr>
          <w:rFonts w:asciiTheme="minorHAnsi" w:hAnsiTheme="minorHAnsi" w:cstheme="minorHAnsi"/>
          <w:sz w:val="22"/>
          <w:szCs w:val="22"/>
        </w:rPr>
        <w:t>pareidolijo</w:t>
      </w:r>
      <w:proofErr w:type="spellEnd"/>
      <w:r w:rsidRPr="00A22CAF">
        <w:rPr>
          <w:rFonts w:asciiTheme="minorHAnsi" w:hAnsiTheme="minorHAnsi" w:cstheme="minorHAnsi"/>
          <w:sz w:val="22"/>
          <w:szCs w:val="22"/>
        </w:rPr>
        <w:t xml:space="preserve"> – težnjo k iskanju prepoznavnih podob ali vzorcev v neki stvari. Na fotografiji, ki jo je objavil nekaj ur pred izginotjem, so vrata starega skednja, v katerem se kaže neki </w:t>
      </w:r>
      <w:proofErr w:type="spellStart"/>
      <w:r w:rsidRPr="00A22CAF">
        <w:rPr>
          <w:rFonts w:asciiTheme="minorHAnsi" w:hAnsiTheme="minorHAnsi" w:cstheme="minorHAnsi"/>
          <w:sz w:val="22"/>
          <w:szCs w:val="22"/>
        </w:rPr>
        <w:t>obraz.Novinarka</w:t>
      </w:r>
      <w:proofErr w:type="spellEnd"/>
      <w:r w:rsidRPr="00A22CAF">
        <w:rPr>
          <w:rFonts w:asciiTheme="minorHAnsi" w:hAnsiTheme="minorHAnsi" w:cstheme="minorHAnsi"/>
          <w:sz w:val="22"/>
          <w:szCs w:val="22"/>
        </w:rPr>
        <w:t xml:space="preserve"> </w:t>
      </w:r>
      <w:proofErr w:type="spellStart"/>
      <w:r w:rsidRPr="00A22CAF">
        <w:rPr>
          <w:rFonts w:asciiTheme="minorHAnsi" w:hAnsiTheme="minorHAnsi" w:cstheme="minorHAnsi"/>
          <w:sz w:val="22"/>
          <w:szCs w:val="22"/>
        </w:rPr>
        <w:t>Heloise</w:t>
      </w:r>
      <w:proofErr w:type="spellEnd"/>
      <w:r w:rsidRPr="00A22CAF">
        <w:rPr>
          <w:rFonts w:asciiTheme="minorHAnsi" w:hAnsiTheme="minorHAnsi" w:cstheme="minorHAnsi"/>
          <w:sz w:val="22"/>
          <w:szCs w:val="22"/>
        </w:rPr>
        <w:t xml:space="preserve"> </w:t>
      </w:r>
      <w:proofErr w:type="spellStart"/>
      <w:r w:rsidRPr="00A22CAF">
        <w:rPr>
          <w:rFonts w:asciiTheme="minorHAnsi" w:hAnsiTheme="minorHAnsi" w:cstheme="minorHAnsi"/>
          <w:sz w:val="22"/>
          <w:szCs w:val="22"/>
        </w:rPr>
        <w:t>Kaldan</w:t>
      </w:r>
      <w:proofErr w:type="spellEnd"/>
      <w:r w:rsidRPr="00A22CAF">
        <w:rPr>
          <w:rFonts w:asciiTheme="minorHAnsi" w:hAnsiTheme="minorHAnsi" w:cstheme="minorHAnsi"/>
          <w:sz w:val="22"/>
          <w:szCs w:val="22"/>
        </w:rPr>
        <w:t xml:space="preserve"> se ne spomni, od kod se ji skedenj zdi znan. Nato v </w:t>
      </w:r>
      <w:proofErr w:type="spellStart"/>
      <w:r w:rsidRPr="00A22CAF">
        <w:rPr>
          <w:rFonts w:asciiTheme="minorHAnsi" w:hAnsiTheme="minorHAnsi" w:cstheme="minorHAnsi"/>
          <w:sz w:val="22"/>
          <w:szCs w:val="22"/>
        </w:rPr>
        <w:t>kobenhavnski</w:t>
      </w:r>
      <w:proofErr w:type="spellEnd"/>
      <w:r w:rsidRPr="00A22CAF">
        <w:rPr>
          <w:rFonts w:asciiTheme="minorHAnsi" w:hAnsiTheme="minorHAnsi" w:cstheme="minorHAnsi"/>
          <w:sz w:val="22"/>
          <w:szCs w:val="22"/>
        </w:rPr>
        <w:t xml:space="preserve"> citadeli najdejo   okrvavljen Lukasov jopič in DNK policijo pripelje do nekdanjega vojaka s posttravmatskim sindromom. Anne </w:t>
      </w:r>
      <w:proofErr w:type="spellStart"/>
      <w:r w:rsidRPr="00A22CAF">
        <w:rPr>
          <w:rFonts w:asciiTheme="minorHAnsi" w:hAnsiTheme="minorHAnsi" w:cstheme="minorHAnsi"/>
          <w:sz w:val="22"/>
          <w:szCs w:val="22"/>
        </w:rPr>
        <w:t>Mette</w:t>
      </w:r>
      <w:proofErr w:type="spellEnd"/>
      <w:r w:rsidRPr="00A22CAF">
        <w:rPr>
          <w:rFonts w:asciiTheme="minorHAnsi" w:hAnsiTheme="minorHAnsi" w:cstheme="minorHAnsi"/>
          <w:sz w:val="22"/>
          <w:szCs w:val="22"/>
        </w:rPr>
        <w:t xml:space="preserve"> </w:t>
      </w:r>
      <w:proofErr w:type="spellStart"/>
      <w:r w:rsidRPr="00A22CAF">
        <w:rPr>
          <w:rFonts w:asciiTheme="minorHAnsi" w:hAnsiTheme="minorHAnsi" w:cstheme="minorHAnsi"/>
          <w:sz w:val="22"/>
          <w:szCs w:val="22"/>
        </w:rPr>
        <w:t>Hancock</w:t>
      </w:r>
      <w:proofErr w:type="spellEnd"/>
      <w:r w:rsidRPr="00A22CAF">
        <w:rPr>
          <w:rFonts w:asciiTheme="minorHAnsi" w:hAnsiTheme="minorHAnsi" w:cstheme="minorHAnsi"/>
          <w:sz w:val="22"/>
          <w:szCs w:val="22"/>
        </w:rPr>
        <w:t xml:space="preserve"> je leta 2017 je napisala prvenec Smrdljivka z junakoma novinarko </w:t>
      </w:r>
      <w:proofErr w:type="spellStart"/>
      <w:r w:rsidRPr="00A22CAF">
        <w:rPr>
          <w:rFonts w:asciiTheme="minorHAnsi" w:hAnsiTheme="minorHAnsi" w:cstheme="minorHAnsi"/>
          <w:sz w:val="22"/>
          <w:szCs w:val="22"/>
        </w:rPr>
        <w:t>Heloise</w:t>
      </w:r>
      <w:proofErr w:type="spellEnd"/>
      <w:r w:rsidRPr="00A22CAF">
        <w:rPr>
          <w:rFonts w:asciiTheme="minorHAnsi" w:hAnsiTheme="minorHAnsi" w:cstheme="minorHAnsi"/>
          <w:sz w:val="22"/>
          <w:szCs w:val="22"/>
        </w:rPr>
        <w:t xml:space="preserve"> </w:t>
      </w:r>
      <w:proofErr w:type="spellStart"/>
      <w:r w:rsidRPr="00A22CAF">
        <w:rPr>
          <w:rFonts w:asciiTheme="minorHAnsi" w:hAnsiTheme="minorHAnsi" w:cstheme="minorHAnsi"/>
          <w:sz w:val="22"/>
          <w:szCs w:val="22"/>
        </w:rPr>
        <w:t>Kaldan</w:t>
      </w:r>
      <w:proofErr w:type="spellEnd"/>
      <w:r w:rsidRPr="00A22CAF">
        <w:rPr>
          <w:rFonts w:asciiTheme="minorHAnsi" w:hAnsiTheme="minorHAnsi" w:cstheme="minorHAnsi"/>
          <w:sz w:val="22"/>
          <w:szCs w:val="22"/>
        </w:rPr>
        <w:t xml:space="preserve"> in policistom Erikom </w:t>
      </w:r>
      <w:proofErr w:type="spellStart"/>
      <w:r w:rsidRPr="00A22CAF">
        <w:rPr>
          <w:rFonts w:asciiTheme="minorHAnsi" w:hAnsiTheme="minorHAnsi" w:cstheme="minorHAnsi"/>
          <w:sz w:val="22"/>
          <w:szCs w:val="22"/>
        </w:rPr>
        <w:t>Schaferjem</w:t>
      </w:r>
      <w:proofErr w:type="spellEnd"/>
      <w:r w:rsidRPr="00A22CAF">
        <w:rPr>
          <w:rFonts w:asciiTheme="minorHAnsi" w:hAnsiTheme="minorHAnsi" w:cstheme="minorHAnsi"/>
          <w:sz w:val="22"/>
          <w:szCs w:val="22"/>
        </w:rPr>
        <w:t>. Napeti roman o maščevanju, pravici in odpuščanju ji je v domovini še istega leta prinesel nagrado za najboljši kriminalni prvenec. Z naslednjo knjigo iz serije, Brazgotine, si je leto zatem prislužila še naziv pisateljice leta. Njene kriminalke so uspešne tudi v tujini, predvsem v Nemčiji in ZDA.</w:t>
      </w: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Pr="00984753" w:rsidRDefault="00A22CAF" w:rsidP="00A22CAF">
      <w:pPr>
        <w:jc w:val="both"/>
        <w:rPr>
          <w:rFonts w:asciiTheme="minorHAnsi" w:hAnsiTheme="minorHAnsi" w:cstheme="minorHAnsi"/>
          <w:b/>
          <w:sz w:val="22"/>
          <w:szCs w:val="22"/>
        </w:rPr>
      </w:pPr>
    </w:p>
    <w:p w:rsidR="00A22CAF" w:rsidRDefault="00A22CAF" w:rsidP="00A22CAF">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REVIJE</w:t>
      </w:r>
    </w:p>
    <w:p w:rsidR="00A22CAF" w:rsidRPr="00F91783" w:rsidRDefault="00A22CAF" w:rsidP="00A22CAF">
      <w:pPr>
        <w:rPr>
          <w:rFonts w:asciiTheme="minorHAnsi" w:hAnsiTheme="minorHAnsi" w:cstheme="minorHAnsi"/>
          <w:b/>
          <w:sz w:val="16"/>
          <w:szCs w:val="16"/>
        </w:rPr>
      </w:pPr>
    </w:p>
    <w:p w:rsidR="00A22CAF" w:rsidRPr="00A22CAF" w:rsidRDefault="00F91783" w:rsidP="00A22CAF">
      <w:pPr>
        <w:rPr>
          <w:rFonts w:asciiTheme="minorHAnsi" w:hAnsiTheme="minorHAnsi" w:cstheme="minorHAnsi"/>
          <w:i/>
          <w:sz w:val="22"/>
          <w:szCs w:val="22"/>
        </w:rPr>
      </w:pPr>
      <w:r w:rsidRPr="00F91783">
        <w:rPr>
          <w:rFonts w:asciiTheme="minorHAnsi" w:hAnsiTheme="minorHAnsi" w:cstheme="minorHAnsi"/>
          <w:b/>
          <w:noProof/>
          <w:sz w:val="22"/>
          <w:szCs w:val="22"/>
        </w:rPr>
        <w:drawing>
          <wp:anchor distT="0" distB="0" distL="114300" distR="114300" simplePos="0" relativeHeight="251663360" behindDoc="0" locked="0" layoutInCell="1" allowOverlap="1">
            <wp:simplePos x="0" y="0"/>
            <wp:positionH relativeFrom="margin">
              <wp:align>right</wp:align>
            </wp:positionH>
            <wp:positionV relativeFrom="paragraph">
              <wp:posOffset>5080</wp:posOffset>
            </wp:positionV>
            <wp:extent cx="1047115" cy="1439545"/>
            <wp:effectExtent l="19050" t="19050" r="19685" b="27305"/>
            <wp:wrapNone/>
            <wp:docPr id="7" name="Slika 7" descr="\\fileserver1\skupni2\Podrocje prodaje\Tedenske novosti\2024\Tedenske novosti 2 - 8.1.- 12.1.2024\07 - Revija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2 - 8.1.- 12.1.2024\07 - Revija - Cicid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A22CAF" w:rsidRPr="00A22CAF">
        <w:rPr>
          <w:rFonts w:asciiTheme="minorHAnsi" w:hAnsiTheme="minorHAnsi" w:cstheme="minorHAnsi"/>
          <w:b/>
          <w:sz w:val="22"/>
          <w:szCs w:val="22"/>
        </w:rPr>
        <w:t>CICIDO - JANUAR 2024</w:t>
      </w:r>
    </w:p>
    <w:p w:rsidR="00A22CAF" w:rsidRPr="00A22CAF" w:rsidRDefault="00A22CAF" w:rsidP="00A22CAF">
      <w:pPr>
        <w:rPr>
          <w:rFonts w:asciiTheme="minorHAnsi" w:hAnsiTheme="minorHAnsi" w:cstheme="minorHAnsi"/>
          <w:sz w:val="22"/>
          <w:szCs w:val="22"/>
        </w:rPr>
      </w:pPr>
      <w:r w:rsidRPr="00A22CAF">
        <w:rPr>
          <w:rFonts w:asciiTheme="minorHAnsi" w:hAnsiTheme="minorHAnsi" w:cstheme="minorHAnsi"/>
          <w:i/>
          <w:sz w:val="22"/>
          <w:szCs w:val="22"/>
        </w:rPr>
        <w:t xml:space="preserve">Odgovorna urednica: Maja </w:t>
      </w:r>
      <w:proofErr w:type="spellStart"/>
      <w:r w:rsidRPr="00A22CAF">
        <w:rPr>
          <w:rFonts w:asciiTheme="minorHAnsi" w:hAnsiTheme="minorHAnsi" w:cstheme="minorHAnsi"/>
          <w:i/>
          <w:sz w:val="22"/>
          <w:szCs w:val="22"/>
        </w:rPr>
        <w:t>Žugič</w:t>
      </w:r>
      <w:proofErr w:type="spellEnd"/>
    </w:p>
    <w:p w:rsidR="00A22CAF" w:rsidRPr="00A22CAF" w:rsidRDefault="00A22CAF" w:rsidP="00A22CAF">
      <w:pPr>
        <w:rPr>
          <w:rFonts w:asciiTheme="minorHAnsi" w:hAnsiTheme="minorHAnsi" w:cstheme="minorHAnsi"/>
          <w:b/>
          <w:sz w:val="22"/>
          <w:szCs w:val="22"/>
        </w:rPr>
      </w:pPr>
      <w:r w:rsidRPr="00A22CAF">
        <w:rPr>
          <w:rFonts w:asciiTheme="minorHAnsi" w:hAnsiTheme="minorHAnsi" w:cstheme="minorHAnsi"/>
          <w:b/>
          <w:sz w:val="22"/>
          <w:szCs w:val="22"/>
        </w:rPr>
        <w:t>MKZ</w:t>
      </w:r>
    </w:p>
    <w:p w:rsidR="00A22CAF" w:rsidRPr="00A22CAF" w:rsidRDefault="00A22CAF" w:rsidP="00A22CAF">
      <w:pPr>
        <w:rPr>
          <w:rFonts w:asciiTheme="minorHAnsi" w:hAnsiTheme="minorHAnsi" w:cstheme="minorHAnsi"/>
          <w:b/>
          <w:sz w:val="16"/>
          <w:szCs w:val="16"/>
        </w:rPr>
      </w:pP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ISBN/EAN: 9771408678047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Število strani: 64</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lastRenderedPageBreak/>
        <w:t xml:space="preserve">Mere (mm): 200 x 275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Redna cena z DDV: 5,76 € za naročnike v vrtcu/v šoli, 6,12 € za individualne naročnike,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7,21 € v prosti prodaji </w:t>
      </w:r>
    </w:p>
    <w:p w:rsidR="00A22CAF" w:rsidRPr="00A22CAF" w:rsidRDefault="00A22CAF" w:rsidP="00A22CAF">
      <w:pPr>
        <w:pStyle w:val="Telobesedila"/>
        <w:spacing w:after="0"/>
        <w:rPr>
          <w:rFonts w:asciiTheme="minorHAnsi" w:hAnsiTheme="minorHAnsi" w:cstheme="minorHAnsi"/>
          <w:sz w:val="16"/>
          <w:szCs w:val="16"/>
        </w:rPr>
      </w:pPr>
      <w:r w:rsidRPr="00A22CAF">
        <w:rPr>
          <w:rFonts w:asciiTheme="minorHAnsi" w:hAnsiTheme="minorHAnsi" w:cstheme="minorHAnsi"/>
          <w:sz w:val="16"/>
          <w:szCs w:val="16"/>
        </w:rPr>
        <w:t>Datum izida: 05. 1. 2024</w:t>
      </w:r>
    </w:p>
    <w:p w:rsidR="00A22CAF" w:rsidRPr="00A22CAF" w:rsidRDefault="00A22CAF" w:rsidP="00A22CAF">
      <w:pPr>
        <w:jc w:val="both"/>
        <w:rPr>
          <w:rFonts w:asciiTheme="minorHAnsi" w:hAnsiTheme="minorHAnsi" w:cstheme="minorHAnsi"/>
          <w:sz w:val="22"/>
          <w:szCs w:val="22"/>
        </w:rPr>
      </w:pPr>
    </w:p>
    <w:p w:rsidR="00A22CAF" w:rsidRPr="00A22CAF" w:rsidRDefault="00A22CAF" w:rsidP="00A22CAF">
      <w:pPr>
        <w:jc w:val="both"/>
        <w:rPr>
          <w:rFonts w:asciiTheme="minorHAnsi" w:hAnsiTheme="minorHAnsi" w:cstheme="minorHAnsi"/>
          <w:sz w:val="22"/>
          <w:szCs w:val="22"/>
        </w:rPr>
      </w:pPr>
      <w:r w:rsidRPr="00A22CAF">
        <w:rPr>
          <w:rFonts w:asciiTheme="minorHAnsi" w:hAnsiTheme="minorHAnsi" w:cstheme="minorHAnsi"/>
          <w:sz w:val="22"/>
          <w:szCs w:val="22"/>
        </w:rPr>
        <w:t xml:space="preserve">Na januarski naslovnici občudujemo zajčka, ki spi. Na naslednji strani pa se zajček Maje Kastelic odpravlja spat. Na snegu se zabavajo tako mladiči iz Vrtca Pri veseli kravi Jelke Godec Schmidt kot tudi Medo in Pujsi Sebastijana Preglja in Igorja Šinkovca. V pesmi Svetlane Makarovič si lačni zajček želi, da se sneženi mož končno stopi, Matiček v pesmi Anje Štefan pa komaj čaka, da otroci postavijo snežaka. </w:t>
      </w:r>
      <w:r w:rsidRPr="00A22CAF">
        <w:rPr>
          <w:rFonts w:asciiTheme="minorHAnsi" w:hAnsiTheme="minorHAnsi" w:cstheme="minorHAnsi"/>
          <w:i/>
          <w:sz w:val="22"/>
          <w:szCs w:val="22"/>
        </w:rPr>
        <w:t>Cof na kapi</w:t>
      </w:r>
      <w:r w:rsidRPr="00A22CAF">
        <w:rPr>
          <w:rFonts w:asciiTheme="minorHAnsi" w:hAnsiTheme="minorHAnsi" w:cstheme="minorHAnsi"/>
          <w:sz w:val="22"/>
          <w:szCs w:val="22"/>
        </w:rPr>
        <w:t xml:space="preserve"> je ilustrirala Jelka Reichman. </w:t>
      </w:r>
      <w:r w:rsidRPr="00A22CAF">
        <w:rPr>
          <w:rFonts w:asciiTheme="minorHAnsi" w:hAnsiTheme="minorHAnsi" w:cstheme="minorHAnsi"/>
          <w:i/>
          <w:sz w:val="22"/>
          <w:szCs w:val="22"/>
        </w:rPr>
        <w:t>Kaj prababica sme</w:t>
      </w:r>
      <w:r w:rsidRPr="00A22CAF">
        <w:rPr>
          <w:rFonts w:asciiTheme="minorHAnsi" w:hAnsiTheme="minorHAnsi" w:cstheme="minorHAnsi"/>
          <w:sz w:val="22"/>
          <w:szCs w:val="22"/>
        </w:rPr>
        <w:t xml:space="preserve"> je črtica Slavice Remškar, ki jo krasijo ilustracije Polone Lovšin, zgodbo Mire Humar </w:t>
      </w:r>
      <w:r w:rsidRPr="00A22CAF">
        <w:rPr>
          <w:rFonts w:asciiTheme="minorHAnsi" w:hAnsiTheme="minorHAnsi" w:cstheme="minorHAnsi"/>
          <w:i/>
          <w:sz w:val="22"/>
          <w:szCs w:val="22"/>
        </w:rPr>
        <w:t>Stopinje v snegu</w:t>
      </w:r>
      <w:r w:rsidRPr="00A22CAF">
        <w:rPr>
          <w:rFonts w:asciiTheme="minorHAnsi" w:hAnsiTheme="minorHAnsi" w:cstheme="minorHAnsi"/>
          <w:sz w:val="22"/>
          <w:szCs w:val="22"/>
        </w:rPr>
        <w:t xml:space="preserve"> pa je upodobila Maša Kozjek. Slovensko ljudsko pripoved </w:t>
      </w:r>
      <w:r w:rsidRPr="00A22CAF">
        <w:rPr>
          <w:rFonts w:asciiTheme="minorHAnsi" w:hAnsiTheme="minorHAnsi" w:cstheme="minorHAnsi"/>
          <w:i/>
          <w:sz w:val="22"/>
          <w:szCs w:val="22"/>
        </w:rPr>
        <w:t>Leni pes</w:t>
      </w:r>
      <w:r w:rsidRPr="00A22CAF">
        <w:rPr>
          <w:rFonts w:asciiTheme="minorHAnsi" w:hAnsiTheme="minorHAnsi" w:cstheme="minorHAnsi"/>
          <w:sz w:val="22"/>
          <w:szCs w:val="22"/>
        </w:rPr>
        <w:t xml:space="preserve"> je ilustriral Zvonko Čoh, slovensko ljudsko pesem </w:t>
      </w:r>
      <w:r w:rsidRPr="00A22CAF">
        <w:rPr>
          <w:rFonts w:asciiTheme="minorHAnsi" w:hAnsiTheme="minorHAnsi" w:cstheme="minorHAnsi"/>
          <w:i/>
          <w:sz w:val="22"/>
          <w:szCs w:val="22"/>
        </w:rPr>
        <w:t>Kaj delajo ptički</w:t>
      </w:r>
      <w:r w:rsidRPr="00A22CAF">
        <w:rPr>
          <w:rFonts w:asciiTheme="minorHAnsi" w:hAnsiTheme="minorHAnsi" w:cstheme="minorHAnsi"/>
          <w:sz w:val="22"/>
          <w:szCs w:val="22"/>
        </w:rPr>
        <w:t xml:space="preserve"> pa Damijan Stepančič. Stepančič je upodobil tudi slikopis Barbare </w:t>
      </w:r>
      <w:proofErr w:type="spellStart"/>
      <w:r w:rsidRPr="00A22CAF">
        <w:rPr>
          <w:rFonts w:asciiTheme="minorHAnsi" w:hAnsiTheme="minorHAnsi" w:cstheme="minorHAnsi"/>
          <w:sz w:val="22"/>
          <w:szCs w:val="22"/>
        </w:rPr>
        <w:t>Hanuš</w:t>
      </w:r>
      <w:proofErr w:type="spellEnd"/>
      <w:r w:rsidRPr="00A22CAF">
        <w:rPr>
          <w:rFonts w:asciiTheme="minorHAnsi" w:hAnsiTheme="minorHAnsi" w:cstheme="minorHAnsi"/>
          <w:sz w:val="22"/>
          <w:szCs w:val="22"/>
        </w:rPr>
        <w:t xml:space="preserve">. Kaj se zgodi, če gre vrh na izlet, izveste v zgodbi Gaje Kos, ki jo je ilustrirala Ana Košir. Zakaj malček joka, pa odkrijemo v stripu Ivana </w:t>
      </w:r>
      <w:proofErr w:type="spellStart"/>
      <w:r w:rsidRPr="00A22CAF">
        <w:rPr>
          <w:rFonts w:asciiTheme="minorHAnsi" w:hAnsiTheme="minorHAnsi" w:cstheme="minorHAnsi"/>
          <w:sz w:val="22"/>
          <w:szCs w:val="22"/>
        </w:rPr>
        <w:t>Mitrevskega</w:t>
      </w:r>
      <w:proofErr w:type="spellEnd"/>
      <w:r w:rsidRPr="00A22CAF">
        <w:rPr>
          <w:rFonts w:asciiTheme="minorHAnsi" w:hAnsiTheme="minorHAnsi" w:cstheme="minorHAnsi"/>
          <w:sz w:val="22"/>
          <w:szCs w:val="22"/>
        </w:rPr>
        <w:t xml:space="preserve">. Pesem Zajec Andreja Rozmana – Roze je uglasbil Dušan Bavdek, ilustrirala pa Marta Bartolj, ki je upodobila tudi predlog za igro Katje Virant Iršič. Januarja se Kuku Nataše Bucik in Ane Zavadlav druži s pajki, Maks in Ben pa se z družino zabavata na snegu. Rubriko Martine Peštaj je ilustrirala Ana Košir. Hana Katarine </w:t>
      </w:r>
      <w:proofErr w:type="spellStart"/>
      <w:r w:rsidRPr="00A22CAF">
        <w:rPr>
          <w:rFonts w:asciiTheme="minorHAnsi" w:hAnsiTheme="minorHAnsi" w:cstheme="minorHAnsi"/>
          <w:sz w:val="22"/>
          <w:szCs w:val="22"/>
        </w:rPr>
        <w:t>Sokač</w:t>
      </w:r>
      <w:proofErr w:type="spellEnd"/>
      <w:r w:rsidRPr="00A22CAF">
        <w:rPr>
          <w:rFonts w:asciiTheme="minorHAnsi" w:hAnsiTheme="minorHAnsi" w:cstheme="minorHAnsi"/>
          <w:sz w:val="22"/>
          <w:szCs w:val="22"/>
        </w:rPr>
        <w:t xml:space="preserve"> in Matjaža Schmidta se v nakupovalnem središču izgubi, v naravoslovni rubriki Jelke Pogačnik pa opazujemo, kako iz želoda zraste hrast. Katarina Bizjak </w:t>
      </w:r>
      <w:proofErr w:type="spellStart"/>
      <w:r w:rsidRPr="00A22CAF">
        <w:rPr>
          <w:rFonts w:asciiTheme="minorHAnsi" w:hAnsiTheme="minorHAnsi" w:cstheme="minorHAnsi"/>
          <w:sz w:val="22"/>
          <w:szCs w:val="22"/>
        </w:rPr>
        <w:t>Slanič</w:t>
      </w:r>
      <w:proofErr w:type="spellEnd"/>
      <w:r w:rsidRPr="00A22CAF">
        <w:rPr>
          <w:rFonts w:asciiTheme="minorHAnsi" w:hAnsiTheme="minorHAnsi" w:cstheme="minorHAnsi"/>
          <w:sz w:val="22"/>
          <w:szCs w:val="22"/>
        </w:rPr>
        <w:t xml:space="preserve"> nas vabi k igri in razgibavanju v stanovanju, Silva </w:t>
      </w:r>
      <w:proofErr w:type="spellStart"/>
      <w:r w:rsidRPr="00A22CAF">
        <w:rPr>
          <w:rFonts w:asciiTheme="minorHAnsi" w:hAnsiTheme="minorHAnsi" w:cstheme="minorHAnsi"/>
          <w:sz w:val="22"/>
          <w:szCs w:val="22"/>
        </w:rPr>
        <w:t>Karim</w:t>
      </w:r>
      <w:proofErr w:type="spellEnd"/>
      <w:r w:rsidRPr="00A22CAF">
        <w:rPr>
          <w:rFonts w:asciiTheme="minorHAnsi" w:hAnsiTheme="minorHAnsi" w:cstheme="minorHAnsi"/>
          <w:sz w:val="22"/>
          <w:szCs w:val="22"/>
        </w:rPr>
        <w:t xml:space="preserve"> pa k ustvarjanju bitij iz stare šare. V </w:t>
      </w:r>
      <w:proofErr w:type="spellStart"/>
      <w:r w:rsidRPr="00A22CAF">
        <w:rPr>
          <w:rFonts w:asciiTheme="minorHAnsi" w:hAnsiTheme="minorHAnsi" w:cstheme="minorHAnsi"/>
          <w:sz w:val="22"/>
          <w:szCs w:val="22"/>
        </w:rPr>
        <w:t>Cici</w:t>
      </w:r>
      <w:proofErr w:type="spellEnd"/>
      <w:r w:rsidRPr="00A22CAF">
        <w:rPr>
          <w:rFonts w:asciiTheme="minorHAnsi" w:hAnsiTheme="minorHAnsi" w:cstheme="minorHAnsi"/>
          <w:sz w:val="22"/>
          <w:szCs w:val="22"/>
        </w:rPr>
        <w:t xml:space="preserve"> Veseli šoli Andrej Guštin piše o </w:t>
      </w:r>
      <w:proofErr w:type="spellStart"/>
      <w:r w:rsidRPr="00A22CAF">
        <w:rPr>
          <w:rFonts w:asciiTheme="minorHAnsi" w:hAnsiTheme="minorHAnsi" w:cstheme="minorHAnsi"/>
          <w:sz w:val="22"/>
          <w:szCs w:val="22"/>
        </w:rPr>
        <w:t>pratelefonih</w:t>
      </w:r>
      <w:proofErr w:type="spellEnd"/>
      <w:r w:rsidRPr="00A22CAF">
        <w:rPr>
          <w:rFonts w:asciiTheme="minorHAnsi" w:hAnsiTheme="minorHAnsi" w:cstheme="minorHAnsi"/>
          <w:sz w:val="22"/>
          <w:szCs w:val="22"/>
        </w:rPr>
        <w:t xml:space="preserve">, Ida Mlakar Črnič pa o dobrih knjigah. Tu je še </w:t>
      </w:r>
      <w:proofErr w:type="spellStart"/>
      <w:r w:rsidRPr="00A22CAF">
        <w:rPr>
          <w:rFonts w:asciiTheme="minorHAnsi" w:hAnsiTheme="minorHAnsi" w:cstheme="minorHAnsi"/>
          <w:sz w:val="22"/>
          <w:szCs w:val="22"/>
        </w:rPr>
        <w:t>Cici</w:t>
      </w:r>
      <w:proofErr w:type="spellEnd"/>
      <w:r w:rsidRPr="00A22CAF">
        <w:rPr>
          <w:rFonts w:asciiTheme="minorHAnsi" w:hAnsiTheme="minorHAnsi" w:cstheme="minorHAnsi"/>
          <w:sz w:val="22"/>
          <w:szCs w:val="22"/>
        </w:rPr>
        <w:t xml:space="preserve"> nabiralnik in umetnija meseca, ki jo je izbrala Jadranka Ivačič.</w:t>
      </w:r>
    </w:p>
    <w:p w:rsidR="00A22CAF" w:rsidRPr="00A22CAF" w:rsidRDefault="00A22CAF" w:rsidP="00A22CAF">
      <w:pPr>
        <w:jc w:val="both"/>
        <w:rPr>
          <w:rFonts w:asciiTheme="minorHAnsi" w:hAnsiTheme="minorHAnsi" w:cstheme="minorHAnsi"/>
          <w:sz w:val="22"/>
          <w:szCs w:val="22"/>
        </w:rPr>
      </w:pPr>
    </w:p>
    <w:p w:rsidR="00A22CAF" w:rsidRPr="00A22CAF" w:rsidRDefault="00A22CAF" w:rsidP="00A22CAF">
      <w:pPr>
        <w:jc w:val="both"/>
        <w:rPr>
          <w:rFonts w:asciiTheme="minorHAnsi" w:hAnsiTheme="minorHAnsi" w:cstheme="minorHAnsi"/>
          <w:sz w:val="22"/>
          <w:szCs w:val="22"/>
        </w:rPr>
      </w:pPr>
      <w:r w:rsidRPr="00A22CAF">
        <w:rPr>
          <w:rFonts w:asciiTheme="minorHAnsi" w:hAnsiTheme="minorHAnsi" w:cstheme="minorHAnsi"/>
          <w:sz w:val="22"/>
          <w:szCs w:val="22"/>
        </w:rPr>
        <w:t xml:space="preserve">V sredici revije nas z novimi nalogami čaka 12-stranska priloga Se igram in mnogo znam, ki jo je pripravila Maja </w:t>
      </w:r>
      <w:proofErr w:type="spellStart"/>
      <w:r w:rsidRPr="00A22CAF">
        <w:rPr>
          <w:rFonts w:asciiTheme="minorHAnsi" w:hAnsiTheme="minorHAnsi" w:cstheme="minorHAnsi"/>
          <w:sz w:val="22"/>
          <w:szCs w:val="22"/>
        </w:rPr>
        <w:t>Žugič</w:t>
      </w:r>
      <w:proofErr w:type="spellEnd"/>
      <w:r w:rsidRPr="00A22CAF">
        <w:rPr>
          <w:rFonts w:asciiTheme="minorHAnsi" w:hAnsiTheme="minorHAnsi" w:cstheme="minorHAnsi"/>
          <w:sz w:val="22"/>
          <w:szCs w:val="22"/>
        </w:rPr>
        <w:t xml:space="preserve"> z ilustracijami Ane Maraž, Silvana Omerzuja, Jaka Vukotiča, Marjana Mančka in Gregorja Bucika.</w:t>
      </w: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Pr="00F91783" w:rsidRDefault="00A22CAF" w:rsidP="00A22CAF">
      <w:pPr>
        <w:jc w:val="both"/>
        <w:rPr>
          <w:rFonts w:asciiTheme="minorHAnsi" w:hAnsiTheme="minorHAnsi" w:cstheme="minorHAnsi"/>
          <w:b/>
          <w:sz w:val="16"/>
          <w:szCs w:val="16"/>
        </w:rPr>
      </w:pPr>
    </w:p>
    <w:p w:rsidR="00A22CAF" w:rsidRPr="00A22CAF" w:rsidRDefault="00F91783" w:rsidP="00A22CAF">
      <w:pPr>
        <w:rPr>
          <w:rFonts w:ascii="Calibri" w:hAnsi="Calibri" w:cs="Calibri"/>
          <w:b/>
          <w:sz w:val="22"/>
          <w:szCs w:val="22"/>
        </w:rPr>
      </w:pPr>
      <w:r w:rsidRPr="00F91783">
        <w:rPr>
          <w:rFonts w:ascii="Calibri" w:hAnsi="Calibri" w:cs="Calibri"/>
          <w:b/>
          <w:noProof/>
          <w:sz w:val="22"/>
          <w:szCs w:val="22"/>
        </w:rPr>
        <w:drawing>
          <wp:anchor distT="0" distB="0" distL="114300" distR="114300" simplePos="0" relativeHeight="251664384" behindDoc="0" locked="0" layoutInCell="1" allowOverlap="1">
            <wp:simplePos x="0" y="0"/>
            <wp:positionH relativeFrom="margin">
              <wp:align>right</wp:align>
            </wp:positionH>
            <wp:positionV relativeFrom="paragraph">
              <wp:posOffset>13335</wp:posOffset>
            </wp:positionV>
            <wp:extent cx="1047600" cy="1440000"/>
            <wp:effectExtent l="19050" t="19050" r="19685" b="27305"/>
            <wp:wrapNone/>
            <wp:docPr id="8" name="Slika 8" descr="\\fileserver1\skupni2\Podrocje prodaje\Tedenske novosti\2024\Tedenske novosti 2 - 8.1.- 12.1.2024\08 - Revija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2 - 8.1.- 12.1.2024\08 - Revija - Ciciba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6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22CAF" w:rsidRPr="00A22CAF">
        <w:rPr>
          <w:rFonts w:ascii="Calibri" w:hAnsi="Calibri" w:cs="Calibri"/>
          <w:b/>
          <w:sz w:val="22"/>
          <w:szCs w:val="22"/>
        </w:rPr>
        <w:t>CICIBAN - JANUAR 2024</w:t>
      </w:r>
    </w:p>
    <w:p w:rsidR="00A22CAF" w:rsidRPr="00A22CAF" w:rsidRDefault="00A22CAF" w:rsidP="00A22CAF">
      <w:pPr>
        <w:rPr>
          <w:rFonts w:ascii="Calibri" w:hAnsi="Calibri" w:cs="Calibri"/>
          <w:sz w:val="22"/>
          <w:szCs w:val="22"/>
        </w:rPr>
      </w:pPr>
      <w:r w:rsidRPr="00A22CAF">
        <w:rPr>
          <w:rFonts w:ascii="Calibri" w:hAnsi="Calibri" w:cs="Calibri"/>
          <w:i/>
          <w:sz w:val="22"/>
          <w:szCs w:val="22"/>
        </w:rPr>
        <w:t xml:space="preserve">Odgovorna urednica: Maja </w:t>
      </w:r>
      <w:proofErr w:type="spellStart"/>
      <w:r w:rsidRPr="00A22CAF">
        <w:rPr>
          <w:rFonts w:ascii="Calibri" w:hAnsi="Calibri" w:cs="Calibri"/>
          <w:i/>
          <w:sz w:val="22"/>
          <w:szCs w:val="22"/>
        </w:rPr>
        <w:t>Žugič</w:t>
      </w:r>
      <w:proofErr w:type="spellEnd"/>
    </w:p>
    <w:p w:rsidR="00A22CAF" w:rsidRPr="00A22CAF" w:rsidRDefault="00A22CAF" w:rsidP="00A22CAF">
      <w:pPr>
        <w:rPr>
          <w:rFonts w:ascii="Calibri" w:hAnsi="Calibri" w:cs="Calibri"/>
          <w:b/>
          <w:sz w:val="22"/>
          <w:szCs w:val="22"/>
        </w:rPr>
      </w:pPr>
      <w:r w:rsidRPr="00A22CAF">
        <w:rPr>
          <w:rFonts w:ascii="Calibri" w:hAnsi="Calibri" w:cs="Calibri"/>
          <w:b/>
          <w:sz w:val="22"/>
          <w:szCs w:val="22"/>
        </w:rPr>
        <w:t>MKZ</w:t>
      </w:r>
    </w:p>
    <w:p w:rsidR="00A22CAF" w:rsidRDefault="00A22CAF" w:rsidP="00A22CAF">
      <w:pPr>
        <w:rPr>
          <w:rFonts w:ascii="Calibri" w:hAnsi="Calibri" w:cs="Calibri"/>
          <w:b/>
          <w:sz w:val="16"/>
          <w:szCs w:val="16"/>
        </w:rPr>
      </w:pPr>
    </w:p>
    <w:p w:rsidR="00F91783" w:rsidRPr="00A22CAF" w:rsidRDefault="00F91783" w:rsidP="00A22CAF">
      <w:pPr>
        <w:rPr>
          <w:rFonts w:ascii="Calibri" w:hAnsi="Calibri" w:cs="Calibri"/>
          <w:b/>
          <w:sz w:val="16"/>
          <w:szCs w:val="16"/>
        </w:rPr>
      </w:pPr>
    </w:p>
    <w:p w:rsidR="00A22CAF" w:rsidRPr="00A22CAF" w:rsidRDefault="00A22CAF" w:rsidP="00A22CAF">
      <w:pPr>
        <w:rPr>
          <w:rFonts w:ascii="Calibri" w:hAnsi="Calibri" w:cs="Calibri"/>
          <w:sz w:val="16"/>
          <w:szCs w:val="16"/>
        </w:rPr>
      </w:pPr>
      <w:r w:rsidRPr="00A22CAF">
        <w:rPr>
          <w:rFonts w:ascii="Calibri" w:hAnsi="Calibri" w:cs="Calibri"/>
          <w:sz w:val="16"/>
          <w:szCs w:val="16"/>
        </w:rPr>
        <w:t>ISBN/EAN: 9770350887002</w:t>
      </w:r>
    </w:p>
    <w:p w:rsidR="00A22CAF" w:rsidRPr="00A22CAF" w:rsidRDefault="00A22CAF" w:rsidP="00A22CAF">
      <w:pPr>
        <w:rPr>
          <w:rFonts w:ascii="Calibri" w:hAnsi="Calibri" w:cs="Calibri"/>
          <w:sz w:val="16"/>
          <w:szCs w:val="16"/>
        </w:rPr>
      </w:pPr>
      <w:r w:rsidRPr="00A22CAF">
        <w:rPr>
          <w:rFonts w:ascii="Calibri" w:hAnsi="Calibri" w:cs="Calibri"/>
          <w:sz w:val="16"/>
          <w:szCs w:val="16"/>
        </w:rPr>
        <w:t xml:space="preserve">Število strani: 64 </w:t>
      </w:r>
    </w:p>
    <w:p w:rsidR="00A22CAF" w:rsidRPr="00A22CAF" w:rsidRDefault="00A22CAF" w:rsidP="00A22CAF">
      <w:pPr>
        <w:rPr>
          <w:rFonts w:ascii="Calibri" w:hAnsi="Calibri" w:cs="Calibri"/>
          <w:sz w:val="16"/>
          <w:szCs w:val="16"/>
        </w:rPr>
      </w:pPr>
      <w:r w:rsidRPr="00A22CAF">
        <w:rPr>
          <w:rFonts w:ascii="Calibri" w:hAnsi="Calibri" w:cs="Calibri"/>
          <w:sz w:val="16"/>
          <w:szCs w:val="16"/>
        </w:rPr>
        <w:t xml:space="preserve">Mere (mm): 200 x 275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Redna cena z DDV: 5,76 € za naročnike v vrtcu/v šoli, 6,12 € za individualne naročnike, 7,21 € v prosti prodaji</w:t>
      </w:r>
    </w:p>
    <w:p w:rsidR="00A22CAF" w:rsidRPr="00A22CAF" w:rsidRDefault="00A22CAF" w:rsidP="00A22CAF">
      <w:pPr>
        <w:rPr>
          <w:rFonts w:ascii="Calibri" w:hAnsi="Calibri" w:cs="Calibri"/>
          <w:sz w:val="16"/>
          <w:szCs w:val="16"/>
        </w:rPr>
      </w:pPr>
      <w:r w:rsidRPr="00A22CAF">
        <w:rPr>
          <w:rFonts w:ascii="Calibri" w:hAnsi="Calibri" w:cs="Calibri"/>
          <w:sz w:val="16"/>
          <w:szCs w:val="16"/>
        </w:rPr>
        <w:t>Datum izida: 03. 01. 2024</w:t>
      </w:r>
    </w:p>
    <w:p w:rsidR="00A22CAF" w:rsidRPr="00A22CAF" w:rsidRDefault="00A22CAF" w:rsidP="00A22CAF">
      <w:pPr>
        <w:rPr>
          <w:rFonts w:ascii="Calibri" w:hAnsi="Calibri" w:cs="Calibri"/>
          <w:sz w:val="22"/>
          <w:szCs w:val="22"/>
        </w:rPr>
      </w:pPr>
    </w:p>
    <w:p w:rsidR="00A22CAF" w:rsidRPr="00A22CAF" w:rsidRDefault="00A22CAF" w:rsidP="00A22CAF">
      <w:pPr>
        <w:jc w:val="both"/>
        <w:rPr>
          <w:rFonts w:ascii="Calibri" w:hAnsi="Calibri" w:cs="Calibri"/>
          <w:sz w:val="22"/>
          <w:szCs w:val="22"/>
        </w:rPr>
      </w:pPr>
      <w:r w:rsidRPr="00A22CAF">
        <w:rPr>
          <w:rFonts w:ascii="Calibri" w:hAnsi="Calibri" w:cs="Calibri"/>
          <w:sz w:val="22"/>
          <w:szCs w:val="22"/>
        </w:rPr>
        <w:t xml:space="preserve">Januarsko naslovnico, slikopis </w:t>
      </w:r>
      <w:r w:rsidRPr="00A22CAF">
        <w:rPr>
          <w:rFonts w:ascii="Calibri" w:hAnsi="Calibri" w:cs="Calibri"/>
          <w:i/>
          <w:sz w:val="22"/>
          <w:szCs w:val="22"/>
        </w:rPr>
        <w:t xml:space="preserve">Pomaranča </w:t>
      </w:r>
      <w:proofErr w:type="spellStart"/>
      <w:r w:rsidRPr="00A22CAF">
        <w:rPr>
          <w:rFonts w:ascii="Calibri" w:hAnsi="Calibri" w:cs="Calibri"/>
          <w:i/>
          <w:sz w:val="22"/>
          <w:szCs w:val="22"/>
        </w:rPr>
        <w:t>Anča</w:t>
      </w:r>
      <w:proofErr w:type="spellEnd"/>
      <w:r w:rsidRPr="00A22CAF">
        <w:rPr>
          <w:rFonts w:ascii="Calibri" w:hAnsi="Calibri" w:cs="Calibri"/>
          <w:i/>
          <w:sz w:val="22"/>
          <w:szCs w:val="22"/>
        </w:rPr>
        <w:t xml:space="preserve"> in prijateljice</w:t>
      </w:r>
      <w:r w:rsidRPr="00A22CAF">
        <w:rPr>
          <w:rFonts w:ascii="Calibri" w:hAnsi="Calibri" w:cs="Calibri"/>
          <w:sz w:val="22"/>
          <w:szCs w:val="22"/>
        </w:rPr>
        <w:t xml:space="preserve"> Slavice Remškar in še pesmi Andreja Rozmana Roze </w:t>
      </w:r>
      <w:r w:rsidRPr="00A22CAF">
        <w:rPr>
          <w:rFonts w:ascii="Calibri" w:hAnsi="Calibri" w:cs="Calibri"/>
          <w:i/>
          <w:sz w:val="22"/>
          <w:szCs w:val="22"/>
        </w:rPr>
        <w:t>Rojstvo besed</w:t>
      </w:r>
      <w:r w:rsidRPr="00A22CAF">
        <w:rPr>
          <w:rFonts w:ascii="Calibri" w:hAnsi="Calibri" w:cs="Calibri"/>
          <w:sz w:val="22"/>
          <w:szCs w:val="22"/>
        </w:rPr>
        <w:t xml:space="preserve"> in </w:t>
      </w:r>
      <w:r w:rsidRPr="00A22CAF">
        <w:rPr>
          <w:rFonts w:ascii="Calibri" w:hAnsi="Calibri" w:cs="Calibri"/>
          <w:i/>
          <w:sz w:val="22"/>
          <w:szCs w:val="22"/>
        </w:rPr>
        <w:t>Skrivnostna votlina</w:t>
      </w:r>
      <w:r w:rsidRPr="00A22CAF">
        <w:rPr>
          <w:rFonts w:ascii="Calibri" w:hAnsi="Calibri" w:cs="Calibri"/>
          <w:sz w:val="22"/>
          <w:szCs w:val="22"/>
        </w:rPr>
        <w:t xml:space="preserve"> je ilustriral Zvonko Čoh. Uganke v košu za smeti je spisal Ambrož Kvartič, upodobil pa jih je Peter Škerl. Novo epizodo o </w:t>
      </w:r>
      <w:proofErr w:type="spellStart"/>
      <w:r w:rsidRPr="00A22CAF">
        <w:rPr>
          <w:rFonts w:ascii="Calibri" w:hAnsi="Calibri" w:cs="Calibri"/>
          <w:sz w:val="22"/>
          <w:szCs w:val="22"/>
        </w:rPr>
        <w:t>Cicibandi</w:t>
      </w:r>
      <w:proofErr w:type="spellEnd"/>
      <w:r w:rsidRPr="00A22CAF">
        <w:rPr>
          <w:rFonts w:ascii="Calibri" w:hAnsi="Calibri" w:cs="Calibri"/>
          <w:sz w:val="22"/>
          <w:szCs w:val="22"/>
        </w:rPr>
        <w:t xml:space="preserve"> sta tudi tokrat pripravila Tomaž Tomšič in Jelka Godec Schmidt, novo dogodivščino Mačka in psa pa Tina Arnuš </w:t>
      </w:r>
      <w:proofErr w:type="spellStart"/>
      <w:r w:rsidRPr="00A22CAF">
        <w:rPr>
          <w:rFonts w:ascii="Calibri" w:hAnsi="Calibri" w:cs="Calibri"/>
          <w:sz w:val="22"/>
          <w:szCs w:val="22"/>
        </w:rPr>
        <w:t>Pupis</w:t>
      </w:r>
      <w:proofErr w:type="spellEnd"/>
      <w:r w:rsidRPr="00A22CAF">
        <w:rPr>
          <w:rFonts w:ascii="Calibri" w:hAnsi="Calibri" w:cs="Calibri"/>
          <w:sz w:val="22"/>
          <w:szCs w:val="22"/>
        </w:rPr>
        <w:t xml:space="preserve"> in Bojan Jurc. Črtico </w:t>
      </w:r>
      <w:r w:rsidRPr="00A22CAF">
        <w:rPr>
          <w:rFonts w:ascii="Calibri" w:hAnsi="Calibri" w:cs="Calibri"/>
          <w:i/>
          <w:sz w:val="22"/>
          <w:szCs w:val="22"/>
        </w:rPr>
        <w:t>Fitnes za nos</w:t>
      </w:r>
      <w:r w:rsidRPr="00A22CAF">
        <w:rPr>
          <w:rFonts w:ascii="Calibri" w:hAnsi="Calibri" w:cs="Calibri"/>
          <w:sz w:val="22"/>
          <w:szCs w:val="22"/>
        </w:rPr>
        <w:t xml:space="preserve"> je napisala Barbara </w:t>
      </w:r>
      <w:proofErr w:type="spellStart"/>
      <w:r w:rsidRPr="00A22CAF">
        <w:rPr>
          <w:rFonts w:ascii="Calibri" w:hAnsi="Calibri" w:cs="Calibri"/>
          <w:sz w:val="22"/>
          <w:szCs w:val="22"/>
        </w:rPr>
        <w:t>Hanuš</w:t>
      </w:r>
      <w:proofErr w:type="spellEnd"/>
      <w:r w:rsidRPr="00A22CAF">
        <w:rPr>
          <w:rFonts w:ascii="Calibri" w:hAnsi="Calibri" w:cs="Calibri"/>
          <w:sz w:val="22"/>
          <w:szCs w:val="22"/>
        </w:rPr>
        <w:t xml:space="preserve">, ilustrirala pa Marta Bartolj, Liana Saje </w:t>
      </w:r>
      <w:proofErr w:type="spellStart"/>
      <w:r w:rsidRPr="00A22CAF">
        <w:rPr>
          <w:rFonts w:ascii="Calibri" w:hAnsi="Calibri" w:cs="Calibri"/>
          <w:sz w:val="22"/>
          <w:szCs w:val="22"/>
        </w:rPr>
        <w:t>Wang</w:t>
      </w:r>
      <w:proofErr w:type="spellEnd"/>
      <w:r w:rsidRPr="00A22CAF">
        <w:rPr>
          <w:rFonts w:ascii="Calibri" w:hAnsi="Calibri" w:cs="Calibri"/>
          <w:sz w:val="22"/>
          <w:szCs w:val="22"/>
        </w:rPr>
        <w:t xml:space="preserve"> pa je upodobila dve pesmi: </w:t>
      </w:r>
      <w:r w:rsidRPr="00A22CAF">
        <w:rPr>
          <w:rFonts w:ascii="Calibri" w:hAnsi="Calibri" w:cs="Calibri"/>
          <w:i/>
          <w:sz w:val="22"/>
          <w:szCs w:val="22"/>
        </w:rPr>
        <w:t>Evin rep</w:t>
      </w:r>
      <w:r w:rsidRPr="00A22CAF">
        <w:rPr>
          <w:rFonts w:ascii="Calibri" w:hAnsi="Calibri" w:cs="Calibri"/>
          <w:sz w:val="22"/>
          <w:szCs w:val="22"/>
        </w:rPr>
        <w:t xml:space="preserve"> Andreje </w:t>
      </w:r>
      <w:proofErr w:type="spellStart"/>
      <w:r w:rsidRPr="00A22CAF">
        <w:rPr>
          <w:rFonts w:ascii="Calibri" w:hAnsi="Calibri" w:cs="Calibri"/>
          <w:sz w:val="22"/>
          <w:szCs w:val="22"/>
        </w:rPr>
        <w:t>Borin</w:t>
      </w:r>
      <w:proofErr w:type="spellEnd"/>
      <w:r w:rsidRPr="00A22CAF">
        <w:rPr>
          <w:rFonts w:ascii="Calibri" w:hAnsi="Calibri" w:cs="Calibri"/>
          <w:sz w:val="22"/>
          <w:szCs w:val="22"/>
        </w:rPr>
        <w:t xml:space="preserve"> in </w:t>
      </w:r>
      <w:proofErr w:type="spellStart"/>
      <w:r w:rsidRPr="00A22CAF">
        <w:rPr>
          <w:rFonts w:ascii="Calibri" w:hAnsi="Calibri" w:cs="Calibri"/>
          <w:i/>
          <w:sz w:val="22"/>
          <w:szCs w:val="22"/>
        </w:rPr>
        <w:t>Aaangino</w:t>
      </w:r>
      <w:proofErr w:type="spellEnd"/>
      <w:r w:rsidRPr="00A22CAF">
        <w:rPr>
          <w:rFonts w:ascii="Calibri" w:hAnsi="Calibri" w:cs="Calibri"/>
          <w:sz w:val="22"/>
          <w:szCs w:val="22"/>
        </w:rPr>
        <w:t xml:space="preserve"> Saše Vegri. Šamanski boben je inuitska ljudska pravljica, ki jo je zapisal Jan </w:t>
      </w:r>
      <w:proofErr w:type="spellStart"/>
      <w:r w:rsidRPr="00A22CAF">
        <w:rPr>
          <w:rFonts w:ascii="Calibri" w:hAnsi="Calibri" w:cs="Calibri"/>
          <w:sz w:val="22"/>
          <w:szCs w:val="22"/>
        </w:rPr>
        <w:t>Suchl</w:t>
      </w:r>
      <w:proofErr w:type="spellEnd"/>
      <w:r w:rsidRPr="00A22CAF">
        <w:rPr>
          <w:rFonts w:ascii="Calibri" w:hAnsi="Calibri" w:cs="Calibri"/>
          <w:sz w:val="22"/>
          <w:szCs w:val="22"/>
        </w:rPr>
        <w:t xml:space="preserve">, prevedla Zdenka Škerlj Jerman, priredila Slavica Remškar in ilustriral Marjan Manček. Manček je ilustriral tudi kratko zgodbo Če bi in če ne bi Slavka Pregla. Tu je še pesem Luna gospa Andreje </w:t>
      </w:r>
      <w:proofErr w:type="spellStart"/>
      <w:r w:rsidRPr="00A22CAF">
        <w:rPr>
          <w:rFonts w:ascii="Calibri" w:hAnsi="Calibri" w:cs="Calibri"/>
          <w:sz w:val="22"/>
          <w:szCs w:val="22"/>
        </w:rPr>
        <w:t>Borin</w:t>
      </w:r>
      <w:proofErr w:type="spellEnd"/>
      <w:r w:rsidRPr="00A22CAF">
        <w:rPr>
          <w:rFonts w:ascii="Calibri" w:hAnsi="Calibri" w:cs="Calibri"/>
          <w:sz w:val="22"/>
          <w:szCs w:val="22"/>
        </w:rPr>
        <w:t xml:space="preserve">, ki jo je uglasbil Milko Lazar, ilustriral pa Danijel Demšar. Ista ilustracija krasi tudi </w:t>
      </w:r>
      <w:r w:rsidRPr="00A22CAF">
        <w:rPr>
          <w:rFonts w:ascii="Calibri" w:hAnsi="Calibri" w:cs="Calibri"/>
          <w:i/>
          <w:sz w:val="22"/>
          <w:szCs w:val="22"/>
        </w:rPr>
        <w:t>Zimsko uganko</w:t>
      </w:r>
      <w:r w:rsidRPr="00A22CAF">
        <w:rPr>
          <w:rFonts w:ascii="Calibri" w:hAnsi="Calibri" w:cs="Calibri"/>
          <w:sz w:val="22"/>
          <w:szCs w:val="22"/>
        </w:rPr>
        <w:t xml:space="preserve"> Sanje Janša. V Grozni šoli Maše Ogrizek in Mihe </w:t>
      </w:r>
      <w:proofErr w:type="spellStart"/>
      <w:r w:rsidRPr="00A22CAF">
        <w:rPr>
          <w:rFonts w:ascii="Calibri" w:hAnsi="Calibri" w:cs="Calibri"/>
          <w:sz w:val="22"/>
          <w:szCs w:val="22"/>
        </w:rPr>
        <w:t>Haja</w:t>
      </w:r>
      <w:proofErr w:type="spellEnd"/>
      <w:r w:rsidRPr="00A22CAF">
        <w:rPr>
          <w:rFonts w:ascii="Calibri" w:hAnsi="Calibri" w:cs="Calibri"/>
          <w:sz w:val="22"/>
          <w:szCs w:val="22"/>
        </w:rPr>
        <w:t xml:space="preserve"> babi pripoveduje pravljico za lahek dan, v pesmi Lovra Matiča Mala vešča Lučka pa noč prebedi tudi vešča. </w:t>
      </w:r>
    </w:p>
    <w:p w:rsidR="00A22CAF" w:rsidRPr="00A22CAF" w:rsidRDefault="00A22CAF" w:rsidP="00A22CAF">
      <w:pPr>
        <w:jc w:val="both"/>
        <w:rPr>
          <w:rFonts w:ascii="Calibri" w:hAnsi="Calibri" w:cs="Calibri"/>
          <w:sz w:val="22"/>
          <w:szCs w:val="22"/>
        </w:rPr>
      </w:pPr>
      <w:r w:rsidRPr="00A22CAF">
        <w:rPr>
          <w:rFonts w:ascii="Calibri" w:hAnsi="Calibri" w:cs="Calibri"/>
          <w:sz w:val="22"/>
          <w:szCs w:val="22"/>
        </w:rPr>
        <w:t xml:space="preserve">V drugem delu revije rešujemo naloge s </w:t>
      </w:r>
      <w:proofErr w:type="spellStart"/>
      <w:r w:rsidRPr="00A22CAF">
        <w:rPr>
          <w:rFonts w:ascii="Calibri" w:hAnsi="Calibri" w:cs="Calibri"/>
          <w:sz w:val="22"/>
          <w:szCs w:val="22"/>
        </w:rPr>
        <w:t>Cicibando</w:t>
      </w:r>
      <w:proofErr w:type="spellEnd"/>
      <w:r w:rsidRPr="00A22CAF">
        <w:rPr>
          <w:rFonts w:ascii="Calibri" w:hAnsi="Calibri" w:cs="Calibri"/>
          <w:sz w:val="22"/>
          <w:szCs w:val="22"/>
        </w:rPr>
        <w:t xml:space="preserve">, ki jih je pripravila Jelka Godec Schmidt, v miselnih </w:t>
      </w:r>
      <w:proofErr w:type="spellStart"/>
      <w:r w:rsidRPr="00A22CAF">
        <w:rPr>
          <w:rFonts w:ascii="Calibri" w:hAnsi="Calibri" w:cs="Calibri"/>
          <w:sz w:val="22"/>
          <w:szCs w:val="22"/>
        </w:rPr>
        <w:t>igrarijah</w:t>
      </w:r>
      <w:proofErr w:type="spellEnd"/>
      <w:r w:rsidRPr="00A22CAF">
        <w:rPr>
          <w:rFonts w:ascii="Calibri" w:hAnsi="Calibri" w:cs="Calibri"/>
          <w:sz w:val="22"/>
          <w:szCs w:val="22"/>
        </w:rPr>
        <w:t xml:space="preserve"> Nataše in Gregorja Bucika pa se zabavamo s snežaki. Boštjan Gorenc - Pižama nas vabi k branju Kuharice Uharice, Ivo Dović v tehniški delavnici pa k izdelavi </w:t>
      </w:r>
      <w:proofErr w:type="spellStart"/>
      <w:r w:rsidRPr="00A22CAF">
        <w:rPr>
          <w:rFonts w:ascii="Calibri" w:hAnsi="Calibri" w:cs="Calibri"/>
          <w:sz w:val="22"/>
          <w:szCs w:val="22"/>
        </w:rPr>
        <w:t>ekonogometa</w:t>
      </w:r>
      <w:proofErr w:type="spellEnd"/>
      <w:r w:rsidRPr="00A22CAF">
        <w:rPr>
          <w:rFonts w:ascii="Calibri" w:hAnsi="Calibri" w:cs="Calibri"/>
          <w:sz w:val="22"/>
          <w:szCs w:val="22"/>
        </w:rPr>
        <w:t xml:space="preserve">. S Katarino Bizjak </w:t>
      </w:r>
      <w:proofErr w:type="spellStart"/>
      <w:r w:rsidRPr="00A22CAF">
        <w:rPr>
          <w:rFonts w:ascii="Calibri" w:hAnsi="Calibri" w:cs="Calibri"/>
          <w:sz w:val="22"/>
          <w:szCs w:val="22"/>
        </w:rPr>
        <w:t>Slanič</w:t>
      </w:r>
      <w:proofErr w:type="spellEnd"/>
      <w:r w:rsidRPr="00A22CAF">
        <w:rPr>
          <w:rFonts w:ascii="Calibri" w:hAnsi="Calibri" w:cs="Calibri"/>
          <w:sz w:val="22"/>
          <w:szCs w:val="22"/>
        </w:rPr>
        <w:t xml:space="preserve"> preganjamo viruse, s pediatrom Bašem pa spoznavamo pomen higiene. V rubriki Kako si razmišljamo o prijateljstvu in krajah. Rubriko so pripravili Irena Matko Lukan in dr. Mateja Hudoklin, ki je napisala </w:t>
      </w:r>
      <w:r w:rsidRPr="00A22CAF">
        <w:rPr>
          <w:rFonts w:ascii="Calibri" w:hAnsi="Calibri" w:cs="Calibri"/>
          <w:sz w:val="22"/>
          <w:szCs w:val="22"/>
        </w:rPr>
        <w:lastRenderedPageBreak/>
        <w:t>tudi svetovalni članek. V rubriki Po Sloveniji so Slovensko Bistrico predstavili učenci 2. OŠ Slovenska Bistrica, Jadranka Ivačič pa je izbrala umetnijo meseca.</w:t>
      </w:r>
    </w:p>
    <w:p w:rsidR="00A22CAF" w:rsidRDefault="00A22CAF" w:rsidP="00A22CAF">
      <w:pPr>
        <w:jc w:val="both"/>
        <w:rPr>
          <w:rFonts w:ascii="Calibri" w:hAnsi="Calibri" w:cs="Calibri"/>
          <w:sz w:val="22"/>
          <w:szCs w:val="22"/>
        </w:rPr>
      </w:pPr>
      <w:r w:rsidRPr="00A22CAF">
        <w:rPr>
          <w:rFonts w:ascii="Calibri" w:hAnsi="Calibri" w:cs="Calibri"/>
          <w:sz w:val="22"/>
          <w:szCs w:val="22"/>
        </w:rPr>
        <w:t xml:space="preserve">V sredici revije je </w:t>
      </w:r>
      <w:proofErr w:type="spellStart"/>
      <w:r w:rsidRPr="00A22CAF">
        <w:rPr>
          <w:rFonts w:ascii="Calibri" w:hAnsi="Calibri" w:cs="Calibri"/>
          <w:sz w:val="22"/>
          <w:szCs w:val="22"/>
        </w:rPr>
        <w:t>Cici</w:t>
      </w:r>
      <w:proofErr w:type="spellEnd"/>
      <w:r w:rsidRPr="00A22CAF">
        <w:rPr>
          <w:rFonts w:ascii="Calibri" w:hAnsi="Calibri" w:cs="Calibri"/>
          <w:sz w:val="22"/>
          <w:szCs w:val="22"/>
        </w:rPr>
        <w:t xml:space="preserve"> Vesela šola o telekomunikacijah, ki jo je pripravil Andrej Guštin, zabavne naloge pa je pripravilo uredništvo Cicibana.</w:t>
      </w: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Pr="00B60AA2" w:rsidRDefault="00A22CAF" w:rsidP="00A22CAF">
      <w:pPr>
        <w:jc w:val="both"/>
        <w:rPr>
          <w:rFonts w:asciiTheme="minorHAnsi" w:hAnsiTheme="minorHAnsi" w:cstheme="minorHAnsi"/>
          <w:sz w:val="16"/>
          <w:szCs w:val="16"/>
        </w:rPr>
      </w:pPr>
    </w:p>
    <w:p w:rsidR="00A22CAF" w:rsidRPr="00A22CAF" w:rsidRDefault="00F91783" w:rsidP="00A22CAF">
      <w:pPr>
        <w:rPr>
          <w:rFonts w:asciiTheme="minorHAnsi" w:hAnsiTheme="minorHAnsi" w:cstheme="minorHAnsi"/>
          <w:i/>
          <w:sz w:val="22"/>
          <w:szCs w:val="22"/>
        </w:rPr>
      </w:pPr>
      <w:r w:rsidRPr="00F91783">
        <w:rPr>
          <w:rFonts w:asciiTheme="minorHAnsi" w:hAnsiTheme="minorHAnsi" w:cstheme="minorHAnsi"/>
          <w:b/>
          <w:noProof/>
          <w:sz w:val="22"/>
          <w:szCs w:val="22"/>
        </w:rPr>
        <w:drawing>
          <wp:anchor distT="0" distB="0" distL="114300" distR="114300" simplePos="0" relativeHeight="251665408" behindDoc="0" locked="0" layoutInCell="1" allowOverlap="1">
            <wp:simplePos x="0" y="0"/>
            <wp:positionH relativeFrom="margin">
              <wp:align>right</wp:align>
            </wp:positionH>
            <wp:positionV relativeFrom="paragraph">
              <wp:posOffset>5080</wp:posOffset>
            </wp:positionV>
            <wp:extent cx="1112400" cy="1440000"/>
            <wp:effectExtent l="19050" t="19050" r="12065" b="27305"/>
            <wp:wrapNone/>
            <wp:docPr id="9" name="Slika 9" descr="\\fileserver1\skupni2\Podrocje prodaje\Tedenske novosti\2024\Tedenske novosti 2 - 8.1.- 12.1.2024\09 - Revija - Moj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2 - 8.1.- 12.1.2024\09 - Revija - Moj Plane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24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22CAF" w:rsidRPr="00A22CAF">
        <w:rPr>
          <w:rFonts w:asciiTheme="minorHAnsi" w:hAnsiTheme="minorHAnsi" w:cstheme="minorHAnsi"/>
          <w:b/>
          <w:sz w:val="22"/>
          <w:szCs w:val="22"/>
        </w:rPr>
        <w:t>MOJ PLANET - JANUAR 2024</w:t>
      </w:r>
    </w:p>
    <w:p w:rsidR="00A22CAF" w:rsidRPr="00A22CAF" w:rsidRDefault="00A22CAF" w:rsidP="00A22CAF">
      <w:pPr>
        <w:rPr>
          <w:rFonts w:asciiTheme="minorHAnsi" w:hAnsiTheme="minorHAnsi" w:cstheme="minorHAnsi"/>
          <w:sz w:val="22"/>
          <w:szCs w:val="22"/>
        </w:rPr>
      </w:pPr>
      <w:r w:rsidRPr="00A22CAF">
        <w:rPr>
          <w:rFonts w:asciiTheme="minorHAnsi" w:hAnsiTheme="minorHAnsi" w:cstheme="minorHAnsi"/>
          <w:i/>
          <w:sz w:val="22"/>
          <w:szCs w:val="22"/>
        </w:rPr>
        <w:t xml:space="preserve">Odgovorna urednica: Maja Bajželj </w:t>
      </w:r>
    </w:p>
    <w:p w:rsidR="00A22CAF" w:rsidRDefault="00A22CAF" w:rsidP="00A22CAF">
      <w:pPr>
        <w:rPr>
          <w:rFonts w:asciiTheme="minorHAnsi" w:hAnsiTheme="minorHAnsi" w:cstheme="minorHAnsi"/>
          <w:b/>
          <w:sz w:val="22"/>
          <w:szCs w:val="22"/>
        </w:rPr>
      </w:pPr>
      <w:r w:rsidRPr="00A22CAF">
        <w:rPr>
          <w:rFonts w:asciiTheme="minorHAnsi" w:hAnsiTheme="minorHAnsi" w:cstheme="minorHAnsi"/>
          <w:b/>
          <w:sz w:val="22"/>
          <w:szCs w:val="22"/>
        </w:rPr>
        <w:t>MKZ</w:t>
      </w:r>
    </w:p>
    <w:p w:rsidR="00A22CAF" w:rsidRPr="00A22CAF" w:rsidRDefault="00A22CAF" w:rsidP="00A22CAF">
      <w:pPr>
        <w:rPr>
          <w:rFonts w:asciiTheme="minorHAnsi" w:hAnsiTheme="minorHAnsi" w:cstheme="minorHAnsi"/>
          <w:b/>
          <w:sz w:val="16"/>
          <w:szCs w:val="16"/>
        </w:rPr>
      </w:pP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ISBN/EAN: 9771854288098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Število strani: 60</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Mere (mm): 205 x 266 </w:t>
      </w:r>
    </w:p>
    <w:p w:rsidR="00A22CAF" w:rsidRPr="00A22CAF" w:rsidRDefault="00A22CAF" w:rsidP="00A22CAF">
      <w:pPr>
        <w:rPr>
          <w:rFonts w:asciiTheme="minorHAnsi" w:hAnsiTheme="minorHAnsi" w:cstheme="minorHAnsi"/>
          <w:sz w:val="16"/>
          <w:szCs w:val="16"/>
        </w:rPr>
      </w:pPr>
      <w:r w:rsidRPr="00A22CAF">
        <w:rPr>
          <w:rFonts w:asciiTheme="minorHAnsi" w:hAnsiTheme="minorHAnsi" w:cstheme="minorHAnsi"/>
          <w:sz w:val="16"/>
          <w:szCs w:val="16"/>
        </w:rPr>
        <w:t xml:space="preserve">Redna cena z DDV: 5,64 € za naročnike v vrtcu/v šoli, 6,00 € za individualne naročnike, 7,06 € v prosti prodaji </w:t>
      </w:r>
    </w:p>
    <w:p w:rsidR="00A22CAF" w:rsidRPr="00A22CAF" w:rsidRDefault="00A22CAF" w:rsidP="00A22CAF">
      <w:pPr>
        <w:pStyle w:val="Telobesedila"/>
        <w:spacing w:after="0"/>
        <w:rPr>
          <w:rFonts w:asciiTheme="minorHAnsi" w:hAnsiTheme="minorHAnsi" w:cstheme="minorHAnsi"/>
          <w:sz w:val="16"/>
          <w:szCs w:val="16"/>
        </w:rPr>
      </w:pPr>
      <w:r w:rsidRPr="00A22CAF">
        <w:rPr>
          <w:rFonts w:asciiTheme="minorHAnsi" w:hAnsiTheme="minorHAnsi" w:cstheme="minorHAnsi"/>
          <w:sz w:val="16"/>
          <w:szCs w:val="16"/>
        </w:rPr>
        <w:t>Datum izida: 15. 1. 2024</w:t>
      </w:r>
    </w:p>
    <w:p w:rsidR="00A22CAF" w:rsidRPr="00A22CAF" w:rsidRDefault="00A22CAF" w:rsidP="00A22CAF">
      <w:pPr>
        <w:rPr>
          <w:rFonts w:asciiTheme="minorHAnsi" w:hAnsiTheme="minorHAnsi" w:cstheme="minorHAnsi"/>
          <w:sz w:val="22"/>
          <w:szCs w:val="22"/>
        </w:rPr>
      </w:pPr>
    </w:p>
    <w:p w:rsidR="00A22CAF" w:rsidRPr="00A22CAF" w:rsidRDefault="00A22CAF" w:rsidP="00A22CAF">
      <w:pPr>
        <w:rPr>
          <w:rFonts w:asciiTheme="minorHAnsi" w:hAnsiTheme="minorHAnsi" w:cstheme="minorHAnsi"/>
          <w:sz w:val="22"/>
          <w:szCs w:val="22"/>
        </w:rPr>
      </w:pPr>
      <w:r w:rsidRPr="00A22CAF">
        <w:rPr>
          <w:rFonts w:asciiTheme="minorHAnsi" w:hAnsiTheme="minorHAnsi" w:cstheme="minorHAnsi"/>
          <w:sz w:val="22"/>
          <w:szCs w:val="22"/>
        </w:rPr>
        <w:t xml:space="preserve">Z Mojim planetom vsak mesec bogatimo znanje in skupaj opazujemo in raziskujemo naravo. Kaj prinaša december? </w:t>
      </w:r>
    </w:p>
    <w:p w:rsidR="00A22CAF" w:rsidRPr="00A22CAF" w:rsidRDefault="00A22CAF" w:rsidP="00A22CAF">
      <w:pPr>
        <w:rPr>
          <w:rFonts w:asciiTheme="minorHAnsi" w:hAnsiTheme="minorHAnsi" w:cstheme="minorHAnsi"/>
          <w:sz w:val="22"/>
          <w:szCs w:val="22"/>
        </w:rPr>
      </w:pPr>
      <w:r w:rsidRPr="00A22CAF">
        <w:rPr>
          <w:rFonts w:asciiTheme="minorHAnsi" w:hAnsiTheme="minorHAnsi" w:cstheme="minorHAnsi"/>
          <w:sz w:val="22"/>
          <w:szCs w:val="22"/>
        </w:rPr>
        <w:t xml:space="preserve">Nabrali smo 10 zanimivosti o rdeči lisici, se poglobili v življenje in usodo severnih medvedov in spoznali čudovito zver – sivega volka. Radi bi razumeli, kaj se dogaja z našimi ledeniki in tudi kaj se godi na najbolj južni celini – Antarktiki, kjer je zdaj poletje, čeprav to celino pokriva večni led. Izvemo, kako se divje živali na različne načine spopadajo z mrazom. Skupaj si bomo ogledali čudaškega aksolotla in razmišljali, od kod pride pitna voda. Izvedeli bomo tudi vse o rojstvu Lune, dr. Tina Prodnik pa nam pojasni, zakaj so barve tako zelo pomembne. Kot vedno so tu še čudoviti posterji in fotografija meseca z barvitim kardinalom, da o priljubljenem dr. </w:t>
      </w:r>
      <w:proofErr w:type="spellStart"/>
      <w:r w:rsidRPr="00A22CAF">
        <w:rPr>
          <w:rFonts w:asciiTheme="minorHAnsi" w:hAnsiTheme="minorHAnsi" w:cstheme="minorHAnsi"/>
          <w:sz w:val="22"/>
          <w:szCs w:val="22"/>
        </w:rPr>
        <w:t>Vetku</w:t>
      </w:r>
      <w:proofErr w:type="spellEnd"/>
      <w:r w:rsidRPr="00A22CAF">
        <w:rPr>
          <w:rFonts w:asciiTheme="minorHAnsi" w:hAnsiTheme="minorHAnsi" w:cstheme="minorHAnsi"/>
          <w:sz w:val="22"/>
          <w:szCs w:val="22"/>
        </w:rPr>
        <w:t xml:space="preserve"> in vrhunskem stripu o Bubi in Stanku ne govorimo. Dodali smo naloge in nagradni kviz. Znani so tudi nagrajenci </w:t>
      </w:r>
      <w:proofErr w:type="spellStart"/>
      <w:r w:rsidRPr="00A22CAF">
        <w:rPr>
          <w:rFonts w:asciiTheme="minorHAnsi" w:hAnsiTheme="minorHAnsi" w:cstheme="minorHAnsi"/>
          <w:sz w:val="22"/>
          <w:szCs w:val="22"/>
        </w:rPr>
        <w:t>fotonatečaja</w:t>
      </w:r>
      <w:proofErr w:type="spellEnd"/>
      <w:r w:rsidRPr="00A22CAF">
        <w:rPr>
          <w:rFonts w:asciiTheme="minorHAnsi" w:hAnsiTheme="minorHAnsi" w:cstheme="minorHAnsi"/>
          <w:sz w:val="22"/>
          <w:szCs w:val="22"/>
        </w:rPr>
        <w:t>, prihodnji mesec pa bomo na posterju objavili 20 fotografij z omenjenega natečaja!</w:t>
      </w:r>
    </w:p>
    <w:p w:rsidR="00A22CAF" w:rsidRPr="00A22CAF" w:rsidRDefault="00A22CAF" w:rsidP="00A22CAF">
      <w:pPr>
        <w:rPr>
          <w:rFonts w:asciiTheme="minorHAnsi" w:hAnsiTheme="minorHAnsi" w:cstheme="minorHAnsi"/>
          <w:sz w:val="22"/>
          <w:szCs w:val="22"/>
        </w:rPr>
      </w:pPr>
      <w:r w:rsidRPr="00A22CAF">
        <w:rPr>
          <w:rFonts w:asciiTheme="minorHAnsi" w:hAnsiTheme="minorHAnsi" w:cstheme="minorHAnsi"/>
          <w:sz w:val="22"/>
          <w:szCs w:val="22"/>
        </w:rPr>
        <w:t xml:space="preserve">Spremljajte nas tudi na Facebooku. </w:t>
      </w:r>
    </w:p>
    <w:p w:rsidR="00A22CAF" w:rsidRDefault="00A22CAF" w:rsidP="00A22CAF">
      <w:pPr>
        <w:rPr>
          <w:rFonts w:asciiTheme="minorHAnsi" w:hAnsiTheme="minorHAnsi" w:cstheme="minorHAnsi"/>
          <w:sz w:val="22"/>
          <w:szCs w:val="22"/>
        </w:rPr>
      </w:pPr>
      <w:r w:rsidRPr="00A22CAF">
        <w:rPr>
          <w:rFonts w:asciiTheme="minorHAnsi" w:hAnsiTheme="minorHAnsi" w:cstheme="minorHAnsi"/>
          <w:sz w:val="22"/>
          <w:szCs w:val="22"/>
        </w:rPr>
        <w:t>Naslednja številka izide 15. februarja 2024.</w:t>
      </w: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Pr="00A22CAF" w:rsidRDefault="005A3671" w:rsidP="00A22CAF">
      <w:pPr>
        <w:pStyle w:val="Brezrazmikov"/>
        <w:rPr>
          <w:rFonts w:cstheme="minorHAnsi"/>
          <w:b/>
        </w:rPr>
      </w:pPr>
      <w:r w:rsidRPr="005A3671">
        <w:rPr>
          <w:rFonts w:cstheme="minorHAnsi"/>
          <w:b/>
          <w:noProof/>
          <w:lang w:eastAsia="sl-SI"/>
        </w:rPr>
        <w:drawing>
          <wp:anchor distT="0" distB="0" distL="114300" distR="114300" simplePos="0" relativeHeight="251666432" behindDoc="0" locked="0" layoutInCell="1" allowOverlap="1">
            <wp:simplePos x="0" y="0"/>
            <wp:positionH relativeFrom="margin">
              <wp:align>right</wp:align>
            </wp:positionH>
            <wp:positionV relativeFrom="paragraph">
              <wp:posOffset>27305</wp:posOffset>
            </wp:positionV>
            <wp:extent cx="1177200" cy="1440000"/>
            <wp:effectExtent l="19050" t="19050" r="23495" b="27305"/>
            <wp:wrapNone/>
            <wp:docPr id="10" name="Slika 10" descr="\\fileserver1\skupni2\Podrocje prodaje\Tedenske novosti\2024\Tedenske novosti 2 - 8.1.- 12.1.2024\10 - Revija - Cicizaba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2 - 8.1.- 12.1.2024\10 - Revija - Cicizabavni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7200" cy="1440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22CAF" w:rsidRPr="00A22CAF">
        <w:rPr>
          <w:rFonts w:cstheme="minorHAnsi"/>
          <w:b/>
        </w:rPr>
        <w:t>CICI ZABAVNIK - JANUAR 2024</w:t>
      </w:r>
    </w:p>
    <w:p w:rsidR="00A22CAF" w:rsidRPr="00A22CAF" w:rsidRDefault="00A22CAF" w:rsidP="00A22CAF">
      <w:pPr>
        <w:pStyle w:val="Brezrazmikov"/>
        <w:rPr>
          <w:rFonts w:cstheme="minorHAnsi"/>
          <w:b/>
        </w:rPr>
      </w:pPr>
      <w:r w:rsidRPr="00A22CAF">
        <w:rPr>
          <w:rFonts w:cstheme="minorHAnsi"/>
          <w:b/>
        </w:rPr>
        <w:t>Revija za zabavo in ustvarjanje</w:t>
      </w:r>
    </w:p>
    <w:p w:rsidR="00A22CAF" w:rsidRPr="00A22CAF" w:rsidRDefault="00A22CAF" w:rsidP="00A22CAF">
      <w:pPr>
        <w:pStyle w:val="Brezrazmikov"/>
        <w:rPr>
          <w:rFonts w:cstheme="minorHAnsi"/>
          <w:i/>
        </w:rPr>
      </w:pPr>
      <w:r w:rsidRPr="00A22CAF">
        <w:rPr>
          <w:rFonts w:cstheme="minorHAnsi"/>
          <w:i/>
        </w:rPr>
        <w:t>Odgovorna urednica: Urška Skvarča</w:t>
      </w:r>
    </w:p>
    <w:p w:rsidR="00A22CAF" w:rsidRPr="00A22CAF" w:rsidRDefault="00A22CAF" w:rsidP="00A22CAF">
      <w:pPr>
        <w:pStyle w:val="Brezrazmikov"/>
        <w:rPr>
          <w:rFonts w:cstheme="minorHAnsi"/>
          <w:b/>
        </w:rPr>
      </w:pPr>
      <w:r w:rsidRPr="00A22CAF">
        <w:rPr>
          <w:rFonts w:cstheme="minorHAnsi"/>
          <w:b/>
        </w:rPr>
        <w:t>MKZ</w:t>
      </w:r>
    </w:p>
    <w:p w:rsidR="00A22CAF" w:rsidRPr="00A22CAF" w:rsidRDefault="00A22CAF" w:rsidP="00A22CAF">
      <w:pPr>
        <w:pStyle w:val="Brezrazmikov"/>
        <w:rPr>
          <w:rFonts w:cstheme="minorHAnsi"/>
          <w:bCs/>
          <w:sz w:val="16"/>
          <w:szCs w:val="16"/>
        </w:rPr>
      </w:pPr>
    </w:p>
    <w:p w:rsidR="00A22CAF" w:rsidRPr="00A22CAF" w:rsidRDefault="00A22CAF" w:rsidP="00A22CAF">
      <w:pPr>
        <w:pStyle w:val="Brezrazmikov"/>
        <w:rPr>
          <w:rFonts w:cstheme="minorHAnsi"/>
          <w:sz w:val="16"/>
          <w:szCs w:val="16"/>
        </w:rPr>
      </w:pPr>
      <w:r w:rsidRPr="00A22CAF">
        <w:rPr>
          <w:rFonts w:cstheme="minorHAnsi"/>
          <w:sz w:val="16"/>
          <w:szCs w:val="16"/>
        </w:rPr>
        <w:t>Mere (mm): 200 X 245 mm</w:t>
      </w:r>
    </w:p>
    <w:p w:rsidR="00A22CAF" w:rsidRPr="00A22CAF" w:rsidRDefault="00A22CAF" w:rsidP="00A22CAF">
      <w:pPr>
        <w:pStyle w:val="Brezrazmikov"/>
        <w:rPr>
          <w:rFonts w:eastAsia="Times New Roman" w:cstheme="minorHAnsi"/>
          <w:sz w:val="16"/>
          <w:szCs w:val="16"/>
          <w:lang w:eastAsia="sl-SI"/>
        </w:rPr>
      </w:pPr>
      <w:r w:rsidRPr="00A22CAF">
        <w:rPr>
          <w:rFonts w:eastAsia="Times New Roman" w:cstheme="minorHAnsi"/>
          <w:sz w:val="16"/>
          <w:szCs w:val="16"/>
          <w:lang w:eastAsia="sl-SI"/>
        </w:rPr>
        <w:t>Število strani: </w:t>
      </w:r>
      <w:r w:rsidRPr="00A22CAF">
        <w:rPr>
          <w:rFonts w:eastAsia="Times New Roman" w:cstheme="minorHAnsi"/>
          <w:bCs/>
          <w:sz w:val="16"/>
          <w:szCs w:val="16"/>
          <w:lang w:eastAsia="sl-SI"/>
        </w:rPr>
        <w:t>52</w:t>
      </w:r>
    </w:p>
    <w:p w:rsidR="00A22CAF" w:rsidRPr="00A22CAF" w:rsidRDefault="00A22CAF" w:rsidP="00A22CAF">
      <w:pPr>
        <w:pStyle w:val="Brezrazmikov"/>
        <w:rPr>
          <w:rFonts w:eastAsia="Times New Roman" w:cstheme="minorHAnsi"/>
          <w:bCs/>
          <w:sz w:val="16"/>
          <w:szCs w:val="16"/>
          <w:lang w:eastAsia="sl-SI"/>
        </w:rPr>
      </w:pPr>
      <w:r w:rsidRPr="00A22CAF">
        <w:rPr>
          <w:rFonts w:eastAsia="Times New Roman" w:cstheme="minorHAnsi"/>
          <w:sz w:val="16"/>
          <w:szCs w:val="16"/>
          <w:lang w:eastAsia="sl-SI"/>
        </w:rPr>
        <w:t>ISBN/EAN: </w:t>
      </w:r>
      <w:r w:rsidRPr="00A22CAF">
        <w:rPr>
          <w:rFonts w:eastAsia="Times New Roman" w:cstheme="minorHAnsi"/>
          <w:bCs/>
          <w:sz w:val="16"/>
          <w:szCs w:val="16"/>
          <w:lang w:eastAsia="sl-SI"/>
        </w:rPr>
        <w:t>3831022481396</w:t>
      </w:r>
    </w:p>
    <w:p w:rsidR="005A3671"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Redna cena z DDV: Cena v prosti prodaji 84,72 €, cena za individualne naročnike 72,00 €, cena posameznega</w:t>
      </w:r>
    </w:p>
    <w:p w:rsidR="00A22CAF" w:rsidRPr="00A22CAF" w:rsidRDefault="00A22CAF" w:rsidP="00A22CAF">
      <w:pPr>
        <w:jc w:val="both"/>
        <w:rPr>
          <w:rFonts w:asciiTheme="minorHAnsi" w:hAnsiTheme="minorHAnsi" w:cstheme="minorHAnsi"/>
          <w:sz w:val="16"/>
          <w:szCs w:val="16"/>
        </w:rPr>
      </w:pPr>
      <w:r w:rsidRPr="00A22CAF">
        <w:rPr>
          <w:rFonts w:asciiTheme="minorHAnsi" w:hAnsiTheme="minorHAnsi" w:cstheme="minorHAnsi"/>
          <w:sz w:val="16"/>
          <w:szCs w:val="16"/>
        </w:rPr>
        <w:t>izvoda 6,00 €, cena za naročnike preko ustanove 67,68 €, cena posameznega izvoda 5,64 €.</w:t>
      </w:r>
    </w:p>
    <w:p w:rsidR="00A22CAF" w:rsidRPr="00A22CAF" w:rsidRDefault="00A22CAF" w:rsidP="00A22CAF">
      <w:pPr>
        <w:pStyle w:val="Brezrazmikov"/>
        <w:rPr>
          <w:rFonts w:eastAsia="Times New Roman" w:cstheme="minorHAnsi"/>
          <w:bCs/>
          <w:sz w:val="16"/>
          <w:szCs w:val="16"/>
          <w:lang w:eastAsia="sl-SI"/>
        </w:rPr>
      </w:pPr>
      <w:r w:rsidRPr="00A22CAF">
        <w:rPr>
          <w:rFonts w:eastAsia="Times New Roman" w:cstheme="minorHAnsi"/>
          <w:sz w:val="16"/>
          <w:szCs w:val="16"/>
          <w:lang w:eastAsia="sl-SI"/>
        </w:rPr>
        <w:t>Datum izida: </w:t>
      </w:r>
      <w:r w:rsidRPr="00A22CAF">
        <w:rPr>
          <w:rFonts w:eastAsia="Times New Roman" w:cstheme="minorHAnsi"/>
          <w:bCs/>
          <w:sz w:val="16"/>
          <w:szCs w:val="16"/>
          <w:lang w:eastAsia="sl-SI"/>
        </w:rPr>
        <w:t>15. 01. 2024</w:t>
      </w:r>
    </w:p>
    <w:p w:rsidR="00A22CAF" w:rsidRPr="00A22CAF" w:rsidRDefault="00A22CAF" w:rsidP="00A22CAF">
      <w:pPr>
        <w:pStyle w:val="Brezrazmikov"/>
        <w:rPr>
          <w:rFonts w:eastAsia="Times New Roman" w:cstheme="minorHAnsi"/>
          <w:lang w:eastAsia="sl-SI"/>
        </w:rPr>
      </w:pPr>
    </w:p>
    <w:p w:rsidR="00A22CAF" w:rsidRPr="00A22CAF" w:rsidRDefault="00A22CAF" w:rsidP="00A22CAF">
      <w:pPr>
        <w:pStyle w:val="Brezrazmikov"/>
        <w:jc w:val="both"/>
        <w:rPr>
          <w:rFonts w:cstheme="minorHAnsi"/>
        </w:rPr>
      </w:pPr>
      <w:r w:rsidRPr="00A22CAF">
        <w:rPr>
          <w:rFonts w:cstheme="minorHAnsi"/>
        </w:rPr>
        <w:t>Cena izvoda v prosti prodaji je 7,06 €. Cena izvoda za individualne naročnike je 6,00 €. Cena izvoda za naročnike v šoli je 5,64 €.</w:t>
      </w:r>
    </w:p>
    <w:p w:rsidR="00A22CAF" w:rsidRPr="00A22CAF" w:rsidRDefault="00A22CAF" w:rsidP="00A22CAF">
      <w:pPr>
        <w:pStyle w:val="Brezrazmikov"/>
        <w:jc w:val="both"/>
        <w:rPr>
          <w:rFonts w:cstheme="minorHAnsi"/>
        </w:rPr>
      </w:pPr>
    </w:p>
    <w:p w:rsidR="00A22CAF" w:rsidRPr="00A22CAF" w:rsidRDefault="00A22CAF" w:rsidP="00A22CAF">
      <w:pPr>
        <w:pStyle w:val="Brezrazmikov"/>
        <w:jc w:val="both"/>
        <w:rPr>
          <w:rFonts w:eastAsia="Times New Roman" w:cstheme="minorHAnsi"/>
          <w:lang w:eastAsia="sl-SI"/>
        </w:rPr>
      </w:pPr>
      <w:proofErr w:type="spellStart"/>
      <w:r w:rsidRPr="00A22CAF">
        <w:rPr>
          <w:rFonts w:eastAsia="Times New Roman" w:cstheme="minorHAnsi"/>
          <w:lang w:eastAsia="sl-SI"/>
        </w:rPr>
        <w:t>Cici</w:t>
      </w:r>
      <w:proofErr w:type="spellEnd"/>
      <w:r w:rsidRPr="00A22CAF">
        <w:rPr>
          <w:rFonts w:eastAsia="Times New Roman" w:cstheme="minorHAnsi"/>
          <w:lang w:eastAsia="sl-SI"/>
        </w:rPr>
        <w:t xml:space="preserve"> zabavnik je revija za zabavo in ustvarjanje za otroke od 5. leta naprej. Prinaša zanimive </w:t>
      </w:r>
      <w:r w:rsidRPr="00A22CAF">
        <w:rPr>
          <w:rFonts w:eastAsia="Times New Roman" w:cstheme="minorHAnsi"/>
          <w:b/>
          <w:lang w:eastAsia="sl-SI"/>
        </w:rPr>
        <w:t>ugankarske naloge</w:t>
      </w:r>
      <w:r w:rsidRPr="00A22CAF">
        <w:rPr>
          <w:rFonts w:eastAsia="Times New Roman" w:cstheme="minorHAnsi"/>
          <w:lang w:eastAsia="sl-SI"/>
        </w:rPr>
        <w:t xml:space="preserve"> za urjenje možgančkov, </w:t>
      </w:r>
      <w:r w:rsidRPr="00A22CAF">
        <w:rPr>
          <w:rFonts w:eastAsia="Times New Roman" w:cstheme="minorHAnsi"/>
          <w:b/>
          <w:lang w:eastAsia="sl-SI"/>
        </w:rPr>
        <w:t>logične naloge</w:t>
      </w:r>
      <w:r w:rsidRPr="00A22CAF">
        <w:rPr>
          <w:rFonts w:eastAsia="Times New Roman" w:cstheme="minorHAnsi"/>
          <w:lang w:eastAsia="sl-SI"/>
        </w:rPr>
        <w:t xml:space="preserve"> in </w:t>
      </w:r>
      <w:r w:rsidRPr="00A22CAF">
        <w:rPr>
          <w:rFonts w:eastAsia="Times New Roman" w:cstheme="minorHAnsi"/>
          <w:b/>
          <w:lang w:eastAsia="sl-SI"/>
        </w:rPr>
        <w:t>pisane nalepke</w:t>
      </w:r>
      <w:r w:rsidRPr="00A22CAF">
        <w:rPr>
          <w:rFonts w:eastAsia="Times New Roman" w:cstheme="minorHAnsi"/>
          <w:lang w:eastAsia="sl-SI"/>
        </w:rPr>
        <w:t xml:space="preserve">. </w:t>
      </w:r>
    </w:p>
    <w:p w:rsidR="00A22CAF" w:rsidRPr="00A22CAF" w:rsidRDefault="00A22CAF" w:rsidP="00A22CAF">
      <w:pPr>
        <w:pStyle w:val="Brezrazmikov"/>
        <w:jc w:val="both"/>
        <w:rPr>
          <w:rFonts w:eastAsia="Times New Roman" w:cstheme="minorHAnsi"/>
          <w:lang w:eastAsia="sl-SI"/>
        </w:rPr>
      </w:pPr>
    </w:p>
    <w:p w:rsidR="00A22CAF" w:rsidRPr="00A22CAF" w:rsidRDefault="00A22CAF" w:rsidP="00A22CAF">
      <w:pPr>
        <w:pStyle w:val="Brezrazmikov"/>
        <w:jc w:val="both"/>
        <w:rPr>
          <w:rFonts w:cstheme="minorHAnsi"/>
        </w:rPr>
      </w:pPr>
      <w:r w:rsidRPr="00A22CAF">
        <w:rPr>
          <w:rFonts w:eastAsia="Times New Roman" w:cstheme="minorHAnsi"/>
          <w:lang w:eastAsia="sl-SI"/>
        </w:rPr>
        <w:t>Z reševanjem igrivih ugankarskih nalog otrok razvija logično mišljenje, prostorske predstave in motorične spretnosti ter krepi pozornost, spomin in vztrajnost, ki so nujni za uspešno učno delo, aktivno izrablja prosti čas, navaja se ustvarjalnega in sproščenega sprejemanja izzivov.</w:t>
      </w:r>
      <w:r w:rsidRPr="00A22CAF">
        <w:rPr>
          <w:rFonts w:cstheme="minorHAnsi"/>
        </w:rPr>
        <w:t xml:space="preserve"> </w:t>
      </w:r>
    </w:p>
    <w:p w:rsidR="00A22CAF" w:rsidRPr="00A22CAF" w:rsidRDefault="00A22CAF" w:rsidP="00A22CAF">
      <w:pPr>
        <w:pStyle w:val="Brezrazmikov"/>
        <w:jc w:val="both"/>
        <w:rPr>
          <w:rFonts w:cstheme="minorHAnsi"/>
        </w:rPr>
      </w:pPr>
    </w:p>
    <w:p w:rsidR="00A22CAF" w:rsidRPr="00A22CAF" w:rsidRDefault="00A22CAF" w:rsidP="00A22CAF">
      <w:pPr>
        <w:pStyle w:val="Brezrazmikov"/>
        <w:jc w:val="both"/>
        <w:rPr>
          <w:rFonts w:cstheme="minorHAnsi"/>
        </w:rPr>
      </w:pPr>
      <w:r w:rsidRPr="00A22CAF">
        <w:rPr>
          <w:rFonts w:cstheme="minorHAnsi"/>
        </w:rPr>
        <w:t xml:space="preserve">Tudi v tej številki radovedne otroke čaka polno izpolnjevank, labirintov, kvizov in drugih zabavnih ugank. Nekatere med njimi so nagradne! V sredini </w:t>
      </w:r>
      <w:proofErr w:type="spellStart"/>
      <w:r w:rsidRPr="00A22CAF">
        <w:rPr>
          <w:rFonts w:cstheme="minorHAnsi"/>
        </w:rPr>
        <w:t>Cici</w:t>
      </w:r>
      <w:proofErr w:type="spellEnd"/>
      <w:r w:rsidRPr="00A22CAF">
        <w:rPr>
          <w:rFonts w:cstheme="minorHAnsi"/>
        </w:rPr>
        <w:t xml:space="preserve"> zabavnika je šest logičnih nalog, ki so odlična priprava za tekmovanja v logiki. Pripravljajo jih strokovnjaki iz Zveze za tehnično kulturo Slovenije.</w:t>
      </w:r>
    </w:p>
    <w:p w:rsidR="00A22CAF" w:rsidRPr="00A22CAF" w:rsidRDefault="00A22CAF" w:rsidP="00A22CAF">
      <w:pPr>
        <w:pStyle w:val="Brezrazmikov"/>
        <w:jc w:val="both"/>
        <w:rPr>
          <w:rFonts w:cstheme="minorHAnsi"/>
        </w:rPr>
      </w:pPr>
    </w:p>
    <w:p w:rsidR="00A22CAF" w:rsidRPr="00A22CAF" w:rsidRDefault="00A22CAF" w:rsidP="00A22CAF">
      <w:pPr>
        <w:pStyle w:val="Brezrazmikov"/>
        <w:jc w:val="both"/>
        <w:rPr>
          <w:rFonts w:cstheme="minorHAnsi"/>
        </w:rPr>
      </w:pPr>
      <w:r w:rsidRPr="00A22CAF">
        <w:rPr>
          <w:rFonts w:cstheme="minorHAnsi"/>
        </w:rPr>
        <w:t xml:space="preserve">V </w:t>
      </w:r>
      <w:proofErr w:type="spellStart"/>
      <w:r w:rsidRPr="00A22CAF">
        <w:rPr>
          <w:rFonts w:cstheme="minorHAnsi"/>
          <w:b/>
        </w:rPr>
        <w:t>ustvarjalnici</w:t>
      </w:r>
      <w:proofErr w:type="spellEnd"/>
      <w:r w:rsidRPr="00A22CAF">
        <w:rPr>
          <w:rFonts w:cstheme="minorHAnsi"/>
        </w:rPr>
        <w:t xml:space="preserve"> bomo iz vate oblikovali snežaka, v tečaju risanja pa ga bomo narisali! Zgibali bomo tudi origami žabico. V tečaju angleščine se bomo naučili 12 besed, ki se začnejo na črko H.</w:t>
      </w:r>
    </w:p>
    <w:p w:rsidR="00A22CAF" w:rsidRPr="00A22CAF" w:rsidRDefault="00A22CAF" w:rsidP="00A22CAF">
      <w:pPr>
        <w:pStyle w:val="Brezrazmikov"/>
        <w:jc w:val="both"/>
        <w:rPr>
          <w:rFonts w:cstheme="minorHAnsi"/>
        </w:rPr>
      </w:pPr>
    </w:p>
    <w:p w:rsidR="00A22CAF" w:rsidRPr="00A22CAF" w:rsidRDefault="00A22CAF" w:rsidP="00A22CAF">
      <w:pPr>
        <w:pStyle w:val="Brezrazmikov"/>
        <w:jc w:val="both"/>
        <w:rPr>
          <w:rFonts w:cstheme="minorHAnsi"/>
        </w:rPr>
      </w:pPr>
      <w:r w:rsidRPr="00A22CAF">
        <w:rPr>
          <w:rFonts w:cstheme="minorHAnsi"/>
        </w:rPr>
        <w:t xml:space="preserve">V sredini </w:t>
      </w:r>
      <w:proofErr w:type="spellStart"/>
      <w:r w:rsidRPr="00A22CAF">
        <w:rPr>
          <w:rFonts w:cstheme="minorHAnsi"/>
        </w:rPr>
        <w:t>Cici</w:t>
      </w:r>
      <w:proofErr w:type="spellEnd"/>
      <w:r w:rsidRPr="00A22CAF">
        <w:rPr>
          <w:rFonts w:cstheme="minorHAnsi"/>
        </w:rPr>
        <w:t xml:space="preserve"> zabavnika pa so pisane </w:t>
      </w:r>
      <w:r w:rsidRPr="00A22CAF">
        <w:rPr>
          <w:rFonts w:cstheme="minorHAnsi"/>
          <w:b/>
        </w:rPr>
        <w:t>nalepke</w:t>
      </w:r>
      <w:r w:rsidRPr="00A22CAF">
        <w:rPr>
          <w:rFonts w:cstheme="minorHAnsi"/>
        </w:rPr>
        <w:t xml:space="preserve">, ki jih bomo potrebovali za reševanje nalog z nalepkami in z njimi polepšali zvezke, učbenike, knjige … </w:t>
      </w:r>
    </w:p>
    <w:p w:rsidR="00A22CAF" w:rsidRPr="00A22CAF" w:rsidRDefault="00A22CAF" w:rsidP="00A22CAF">
      <w:pPr>
        <w:pStyle w:val="Brezrazmikov"/>
        <w:rPr>
          <w:rFonts w:cstheme="minorHAnsi"/>
        </w:rPr>
      </w:pPr>
    </w:p>
    <w:p w:rsidR="00A22CAF" w:rsidRPr="00A22CAF" w:rsidRDefault="00A22CAF" w:rsidP="00A22CAF">
      <w:pPr>
        <w:pStyle w:val="Brezrazmikov"/>
        <w:rPr>
          <w:rFonts w:cstheme="minorHAnsi"/>
        </w:rPr>
      </w:pPr>
      <w:r w:rsidRPr="00A22CAF">
        <w:rPr>
          <w:rFonts w:cstheme="minorHAnsi"/>
        </w:rPr>
        <w:t xml:space="preserve">S </w:t>
      </w:r>
      <w:proofErr w:type="spellStart"/>
      <w:r w:rsidRPr="00A22CAF">
        <w:rPr>
          <w:rFonts w:cstheme="minorHAnsi"/>
        </w:rPr>
        <w:t>Cici</w:t>
      </w:r>
      <w:proofErr w:type="spellEnd"/>
      <w:r w:rsidRPr="00A22CAF">
        <w:rPr>
          <w:rFonts w:cstheme="minorHAnsi"/>
        </w:rPr>
        <w:t xml:space="preserve"> zabavnikom ni nikoli dolgčas!</w:t>
      </w:r>
    </w:p>
    <w:p w:rsidR="00A22CAF" w:rsidRPr="00A22CAF" w:rsidRDefault="00A22CAF" w:rsidP="00A22CAF">
      <w:pPr>
        <w:pStyle w:val="Brezrazmikov"/>
        <w:rPr>
          <w:rFonts w:cstheme="minorHAnsi"/>
        </w:rPr>
      </w:pPr>
    </w:p>
    <w:p w:rsidR="00A22CAF" w:rsidRPr="00A22CAF" w:rsidRDefault="00A22CAF" w:rsidP="00A22CAF">
      <w:pPr>
        <w:pStyle w:val="Brezrazmikov"/>
        <w:rPr>
          <w:rFonts w:cstheme="minorHAnsi"/>
        </w:rPr>
      </w:pPr>
      <w:r w:rsidRPr="00A22CAF">
        <w:rPr>
          <w:rFonts w:cstheme="minorHAnsi"/>
        </w:rPr>
        <w:t xml:space="preserve">Naslednja številka </w:t>
      </w:r>
      <w:proofErr w:type="spellStart"/>
      <w:r w:rsidRPr="00A22CAF">
        <w:rPr>
          <w:rFonts w:cstheme="minorHAnsi"/>
        </w:rPr>
        <w:t>Cici</w:t>
      </w:r>
      <w:proofErr w:type="spellEnd"/>
      <w:r w:rsidRPr="00A22CAF">
        <w:rPr>
          <w:rFonts w:cstheme="minorHAnsi"/>
        </w:rPr>
        <w:t xml:space="preserve"> zabavnika izide </w:t>
      </w:r>
      <w:r w:rsidRPr="00A22CAF">
        <w:rPr>
          <w:rFonts w:cstheme="minorHAnsi"/>
          <w:b/>
        </w:rPr>
        <w:t>15. februarja</w:t>
      </w:r>
      <w:r w:rsidRPr="00A22CAF">
        <w:rPr>
          <w:rFonts w:cstheme="minorHAnsi"/>
        </w:rPr>
        <w:t>.</w:t>
      </w: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Pr="00B60AA2" w:rsidRDefault="00A22CAF" w:rsidP="00A22CAF">
      <w:pPr>
        <w:rPr>
          <w:rFonts w:asciiTheme="minorHAnsi" w:hAnsiTheme="minorHAnsi" w:cstheme="minorHAnsi"/>
          <w:sz w:val="16"/>
          <w:szCs w:val="16"/>
        </w:rPr>
      </w:pPr>
    </w:p>
    <w:p w:rsidR="00C004FF" w:rsidRPr="00C004FF" w:rsidRDefault="005A3671" w:rsidP="00C004FF">
      <w:pPr>
        <w:rPr>
          <w:rFonts w:asciiTheme="minorHAnsi" w:hAnsiTheme="minorHAnsi" w:cstheme="minorHAnsi"/>
          <w:b/>
          <w:bCs/>
          <w:sz w:val="22"/>
          <w:szCs w:val="22"/>
        </w:rPr>
      </w:pPr>
      <w:r w:rsidRPr="005A3671">
        <w:rPr>
          <w:rFonts w:asciiTheme="minorHAnsi" w:hAnsiTheme="minorHAnsi" w:cstheme="minorHAnsi"/>
          <w:b/>
          <w:bCs/>
          <w:noProof/>
          <w:sz w:val="22"/>
          <w:szCs w:val="22"/>
        </w:rPr>
        <w:drawing>
          <wp:anchor distT="0" distB="0" distL="114300" distR="114300" simplePos="0" relativeHeight="251667456" behindDoc="0" locked="0" layoutInCell="1" allowOverlap="1">
            <wp:simplePos x="0" y="0"/>
            <wp:positionH relativeFrom="margin">
              <wp:align>right</wp:align>
            </wp:positionH>
            <wp:positionV relativeFrom="paragraph">
              <wp:posOffset>11430</wp:posOffset>
            </wp:positionV>
            <wp:extent cx="1151890" cy="1439545"/>
            <wp:effectExtent l="19050" t="19050" r="10160" b="27305"/>
            <wp:wrapNone/>
            <wp:docPr id="11" name="Slika 11" descr="\\fileserver1\skupni2\Podrocje prodaje\Tedenske novosti\2024\Tedenske novosti 2 - 8.1.- 12.1.2024\11 - Revija - G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2 - 8.1.- 12.1.2024\11 - Revija - GE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439545"/>
                    </a:xfrm>
                    <a:prstGeom prst="rect">
                      <a:avLst/>
                    </a:prstGeom>
                    <a:noFill/>
                    <a:ln>
                      <a:solidFill>
                        <a:schemeClr val="tx1"/>
                      </a:solidFill>
                    </a:ln>
                  </pic:spPr>
                </pic:pic>
              </a:graphicData>
            </a:graphic>
          </wp:anchor>
        </w:drawing>
      </w:r>
      <w:r w:rsidR="00C004FF" w:rsidRPr="00C004FF">
        <w:rPr>
          <w:rFonts w:asciiTheme="minorHAnsi" w:hAnsiTheme="minorHAnsi" w:cstheme="minorHAnsi"/>
          <w:b/>
          <w:bCs/>
          <w:sz w:val="22"/>
          <w:szCs w:val="22"/>
        </w:rPr>
        <w:t>REVIJA GEA</w:t>
      </w:r>
    </w:p>
    <w:p w:rsidR="00C004FF" w:rsidRPr="00C004FF" w:rsidRDefault="00C004FF" w:rsidP="00C004FF">
      <w:pPr>
        <w:rPr>
          <w:rFonts w:asciiTheme="minorHAnsi" w:hAnsiTheme="minorHAnsi" w:cstheme="minorHAnsi"/>
          <w:i/>
          <w:iCs/>
          <w:sz w:val="22"/>
          <w:szCs w:val="22"/>
        </w:rPr>
      </w:pPr>
      <w:r w:rsidRPr="00C004FF">
        <w:rPr>
          <w:rFonts w:asciiTheme="minorHAnsi" w:hAnsiTheme="minorHAnsi" w:cstheme="minorHAnsi"/>
          <w:i/>
          <w:iCs/>
          <w:sz w:val="22"/>
          <w:szCs w:val="22"/>
        </w:rPr>
        <w:t>Odgovorna urednica: Urša Jurak Kuzman</w:t>
      </w:r>
    </w:p>
    <w:p w:rsidR="00C004FF" w:rsidRPr="00C004FF" w:rsidRDefault="00C004FF" w:rsidP="00C004FF">
      <w:pPr>
        <w:rPr>
          <w:rFonts w:asciiTheme="minorHAnsi" w:hAnsiTheme="minorHAnsi" w:cstheme="minorHAnsi"/>
          <w:b/>
          <w:bCs/>
          <w:sz w:val="22"/>
          <w:szCs w:val="22"/>
        </w:rPr>
      </w:pPr>
      <w:r w:rsidRPr="00C004FF">
        <w:rPr>
          <w:rFonts w:asciiTheme="minorHAnsi" w:hAnsiTheme="minorHAnsi" w:cstheme="minorHAnsi"/>
          <w:b/>
          <w:bCs/>
          <w:sz w:val="22"/>
          <w:szCs w:val="22"/>
        </w:rPr>
        <w:t>MKZ</w:t>
      </w:r>
    </w:p>
    <w:p w:rsidR="00C004FF" w:rsidRPr="00C004FF" w:rsidRDefault="00C004FF" w:rsidP="00C004FF">
      <w:pPr>
        <w:rPr>
          <w:rFonts w:asciiTheme="minorHAnsi" w:hAnsiTheme="minorHAnsi" w:cstheme="minorHAnsi"/>
          <w:bCs/>
          <w:sz w:val="16"/>
          <w:szCs w:val="16"/>
        </w:rPr>
      </w:pPr>
    </w:p>
    <w:p w:rsidR="00C004FF" w:rsidRPr="00C004FF" w:rsidRDefault="00C004FF" w:rsidP="00C004FF">
      <w:pPr>
        <w:rPr>
          <w:rFonts w:asciiTheme="minorHAnsi" w:hAnsiTheme="minorHAnsi" w:cstheme="minorHAnsi"/>
          <w:sz w:val="16"/>
          <w:szCs w:val="16"/>
        </w:rPr>
      </w:pPr>
      <w:r w:rsidRPr="00C004FF">
        <w:rPr>
          <w:rFonts w:asciiTheme="minorHAnsi" w:hAnsiTheme="minorHAnsi" w:cstheme="minorHAnsi"/>
          <w:bCs/>
          <w:sz w:val="16"/>
          <w:szCs w:val="16"/>
        </w:rPr>
        <w:t>I</w:t>
      </w:r>
      <w:r w:rsidRPr="00C004FF">
        <w:rPr>
          <w:rFonts w:asciiTheme="minorHAnsi" w:hAnsiTheme="minorHAnsi" w:cstheme="minorHAnsi"/>
          <w:sz w:val="16"/>
          <w:szCs w:val="16"/>
        </w:rPr>
        <w:t>SBN/EAN: 9770353782007</w:t>
      </w:r>
    </w:p>
    <w:p w:rsidR="00C004FF" w:rsidRPr="00C004FF" w:rsidRDefault="00C004FF" w:rsidP="00C004FF">
      <w:pPr>
        <w:rPr>
          <w:rFonts w:asciiTheme="minorHAnsi" w:hAnsiTheme="minorHAnsi" w:cstheme="minorHAnsi"/>
          <w:sz w:val="16"/>
          <w:szCs w:val="16"/>
        </w:rPr>
      </w:pPr>
      <w:r w:rsidRPr="00C004FF">
        <w:rPr>
          <w:rFonts w:asciiTheme="minorHAnsi" w:hAnsiTheme="minorHAnsi" w:cstheme="minorHAnsi"/>
          <w:sz w:val="16"/>
          <w:szCs w:val="16"/>
        </w:rPr>
        <w:t>Število strani: 68</w:t>
      </w:r>
    </w:p>
    <w:p w:rsidR="00C004FF" w:rsidRPr="00C004FF" w:rsidRDefault="00C004FF" w:rsidP="00C004FF">
      <w:pPr>
        <w:rPr>
          <w:rFonts w:asciiTheme="minorHAnsi" w:hAnsiTheme="minorHAnsi" w:cstheme="minorHAnsi"/>
          <w:sz w:val="16"/>
          <w:szCs w:val="16"/>
        </w:rPr>
      </w:pPr>
      <w:r w:rsidRPr="00C004FF">
        <w:rPr>
          <w:rFonts w:asciiTheme="minorHAnsi" w:hAnsiTheme="minorHAnsi" w:cstheme="minorHAnsi"/>
          <w:sz w:val="16"/>
          <w:szCs w:val="16"/>
        </w:rPr>
        <w:t>Mere (mm): 220 x 275 mm</w:t>
      </w:r>
    </w:p>
    <w:p w:rsidR="005A3671" w:rsidRDefault="00C004FF" w:rsidP="00C004FF">
      <w:pPr>
        <w:rPr>
          <w:rFonts w:asciiTheme="minorHAnsi" w:hAnsiTheme="minorHAnsi" w:cstheme="minorHAnsi"/>
          <w:sz w:val="16"/>
          <w:szCs w:val="16"/>
        </w:rPr>
      </w:pPr>
      <w:r w:rsidRPr="00C004FF">
        <w:rPr>
          <w:rFonts w:asciiTheme="minorHAnsi" w:hAnsiTheme="minorHAnsi" w:cstheme="minorHAnsi"/>
          <w:sz w:val="16"/>
          <w:szCs w:val="16"/>
        </w:rPr>
        <w:t xml:space="preserve">Redna cena z DDV : Cena izvoda v prosti prodaji je 7,35 €. Cena izvoda za individualne naročnike je 6,24 €. </w:t>
      </w:r>
    </w:p>
    <w:p w:rsidR="00C004FF" w:rsidRPr="00C004FF" w:rsidRDefault="00C004FF" w:rsidP="00C004FF">
      <w:pPr>
        <w:rPr>
          <w:rFonts w:asciiTheme="minorHAnsi" w:hAnsiTheme="minorHAnsi" w:cstheme="minorHAnsi"/>
          <w:sz w:val="16"/>
          <w:szCs w:val="16"/>
        </w:rPr>
      </w:pPr>
      <w:r w:rsidRPr="00C004FF">
        <w:rPr>
          <w:rFonts w:asciiTheme="minorHAnsi" w:hAnsiTheme="minorHAnsi" w:cstheme="minorHAnsi"/>
          <w:sz w:val="16"/>
          <w:szCs w:val="16"/>
        </w:rPr>
        <w:t>Cena izvoda za naročnike v šoli je 5,88 €.</w:t>
      </w:r>
    </w:p>
    <w:p w:rsidR="00C004FF" w:rsidRPr="00C004FF" w:rsidRDefault="00C004FF" w:rsidP="00C004FF">
      <w:pPr>
        <w:rPr>
          <w:rFonts w:asciiTheme="minorHAnsi" w:hAnsiTheme="minorHAnsi" w:cstheme="minorHAnsi"/>
          <w:sz w:val="16"/>
          <w:szCs w:val="16"/>
        </w:rPr>
      </w:pPr>
      <w:r w:rsidRPr="00C004FF">
        <w:rPr>
          <w:rFonts w:asciiTheme="minorHAnsi" w:hAnsiTheme="minorHAnsi" w:cstheme="minorHAnsi"/>
          <w:sz w:val="16"/>
          <w:szCs w:val="16"/>
        </w:rPr>
        <w:t>Datum izida: 06.01.2024</w:t>
      </w:r>
    </w:p>
    <w:p w:rsidR="00C004FF" w:rsidRPr="00C004FF" w:rsidRDefault="00C004FF" w:rsidP="00C004FF">
      <w:pPr>
        <w:jc w:val="both"/>
        <w:rPr>
          <w:rFonts w:asciiTheme="minorHAnsi" w:hAnsiTheme="minorHAnsi" w:cstheme="minorHAnsi"/>
          <w:b/>
          <w:sz w:val="22"/>
          <w:szCs w:val="22"/>
        </w:rPr>
      </w:pPr>
    </w:p>
    <w:p w:rsidR="00C004FF" w:rsidRPr="00C004FF" w:rsidRDefault="00C004FF" w:rsidP="00C004FF">
      <w:pPr>
        <w:jc w:val="both"/>
        <w:rPr>
          <w:rFonts w:asciiTheme="minorHAnsi" w:hAnsiTheme="minorHAnsi" w:cstheme="minorHAnsi"/>
          <w:b/>
          <w:bCs/>
          <w:sz w:val="22"/>
          <w:szCs w:val="22"/>
        </w:rPr>
      </w:pPr>
      <w:r w:rsidRPr="00C004FF">
        <w:rPr>
          <w:rFonts w:asciiTheme="minorHAnsi" w:hAnsiTheme="minorHAnsi" w:cstheme="minorHAnsi"/>
          <w:b/>
          <w:bCs/>
          <w:sz w:val="22"/>
          <w:szCs w:val="22"/>
        </w:rPr>
        <w:t>Vsebina decembrske revije GEA:        </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Bolečina pri živalih</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 xml:space="preserve">Intervju z dr. Alešem Vodopivcem in dr. Milošem Koscem o </w:t>
      </w:r>
      <w:proofErr w:type="spellStart"/>
      <w:r w:rsidRPr="00C004FF">
        <w:rPr>
          <w:rFonts w:asciiTheme="minorHAnsi" w:hAnsiTheme="minorHAnsi" w:cstheme="minorHAnsi"/>
          <w:sz w:val="22"/>
          <w:szCs w:val="22"/>
        </w:rPr>
        <w:t>gentrifikaciji</w:t>
      </w:r>
      <w:proofErr w:type="spellEnd"/>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Kje vse se skrivajo pozabljeni e-odpadki</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Zemlja za vse – kolumna dr. Lučke Kajfež Bogataj</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Globalno segreta mesta</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Iskanje zunajzemeljskih civilizacij</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Železnica na Apeninskem polotoku</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Izlet v hribe: na Cerje</w:t>
      </w:r>
    </w:p>
    <w:p w:rsidR="00C004FF" w:rsidRPr="00C004FF" w:rsidRDefault="00C004FF" w:rsidP="00C004FF">
      <w:pPr>
        <w:pStyle w:val="Odstavekseznama"/>
        <w:widowControl/>
        <w:numPr>
          <w:ilvl w:val="0"/>
          <w:numId w:val="6"/>
        </w:numPr>
        <w:suppressAutoHyphens w:val="0"/>
        <w:rPr>
          <w:rFonts w:asciiTheme="minorHAnsi" w:hAnsiTheme="minorHAnsi" w:cstheme="minorHAnsi"/>
          <w:sz w:val="22"/>
          <w:szCs w:val="22"/>
        </w:rPr>
      </w:pPr>
      <w:r w:rsidRPr="00C004FF">
        <w:rPr>
          <w:rFonts w:asciiTheme="minorHAnsi" w:hAnsiTheme="minorHAnsi" w:cstheme="minorHAnsi"/>
          <w:sz w:val="22"/>
          <w:szCs w:val="22"/>
        </w:rPr>
        <w:t>Izlet: S cvičkom med vinogradi</w:t>
      </w:r>
    </w:p>
    <w:p w:rsidR="00A22CAF" w:rsidRPr="00C004FF" w:rsidRDefault="00A22CAF" w:rsidP="00A22CAF">
      <w:pPr>
        <w:rPr>
          <w:rFonts w:asciiTheme="minorHAnsi" w:hAnsiTheme="minorHAnsi" w:cstheme="minorHAnsi"/>
          <w:sz w:val="22"/>
          <w:szCs w:val="22"/>
        </w:rPr>
      </w:pPr>
    </w:p>
    <w:p w:rsidR="00A22CAF" w:rsidRPr="00A529E3" w:rsidRDefault="00A22CAF" w:rsidP="00A22CAF">
      <w:pPr>
        <w:pBdr>
          <w:bottom w:val="single" w:sz="4" w:space="2" w:color="auto"/>
        </w:pBdr>
        <w:jc w:val="both"/>
        <w:rPr>
          <w:rFonts w:asciiTheme="minorHAnsi" w:hAnsiTheme="minorHAnsi" w:cstheme="minorHAnsi"/>
          <w:sz w:val="22"/>
          <w:szCs w:val="22"/>
        </w:rPr>
      </w:pPr>
    </w:p>
    <w:p w:rsidR="00A22CAF" w:rsidRDefault="00A22CAF" w:rsidP="00A22CAF">
      <w:pPr>
        <w:rPr>
          <w:rFonts w:asciiTheme="minorHAnsi" w:hAnsiTheme="minorHAnsi" w:cstheme="minorHAnsi"/>
          <w:sz w:val="22"/>
          <w:szCs w:val="22"/>
        </w:rPr>
      </w:pPr>
    </w:p>
    <w:sectPr w:rsidR="00A22CAF" w:rsidSect="00DB6A75">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67" w:rsidRDefault="00C13667" w:rsidP="00C13667">
      <w:r>
        <w:separator/>
      </w:r>
    </w:p>
  </w:endnote>
  <w:endnote w:type="continuationSeparator" w:id="0">
    <w:p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EE"/>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haparralPro-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F54473">
      <w:rPr>
        <w:rFonts w:ascii="Calibri" w:hAnsi="Calibri" w:cs="Calibri"/>
        <w:sz w:val="16"/>
        <w:szCs w:val="16"/>
        <w:lang w:eastAsia="x-none"/>
      </w:rPr>
      <w:t>12.01.2024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67" w:rsidRDefault="00C13667" w:rsidP="00C13667">
      <w:r>
        <w:separator/>
      </w:r>
    </w:p>
  </w:footnote>
  <w:footnote w:type="continuationSeparator" w:id="0">
    <w:p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421426F2">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t>K</w:t>
    </w:r>
    <w:r w:rsidR="00D842BC">
      <w:rPr>
        <w:rFonts w:ascii="Calibri" w:hAnsi="Calibri" w:cs="Calibri"/>
        <w:noProof/>
        <w:sz w:val="16"/>
        <w:szCs w:val="16"/>
      </w:rPr>
      <w:t xml:space="preserve">njižne novosti </w:t>
    </w:r>
    <w:r w:rsidR="00F54473">
      <w:rPr>
        <w:rFonts w:ascii="Calibri" w:hAnsi="Calibri" w:cs="Calibri"/>
        <w:noProof/>
        <w:sz w:val="16"/>
        <w:szCs w:val="16"/>
      </w:rPr>
      <w:t>2/2024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8.8pt;height:28.8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50FB0"/>
    <w:rsid w:val="00052799"/>
    <w:rsid w:val="00092721"/>
    <w:rsid w:val="000A1040"/>
    <w:rsid w:val="000A21C5"/>
    <w:rsid w:val="00115D42"/>
    <w:rsid w:val="00133117"/>
    <w:rsid w:val="00147889"/>
    <w:rsid w:val="0016257F"/>
    <w:rsid w:val="00163386"/>
    <w:rsid w:val="001A72FD"/>
    <w:rsid w:val="001B3907"/>
    <w:rsid w:val="001C0D4C"/>
    <w:rsid w:val="001D2390"/>
    <w:rsid w:val="001F05F3"/>
    <w:rsid w:val="002022CA"/>
    <w:rsid w:val="00202DFD"/>
    <w:rsid w:val="002473D0"/>
    <w:rsid w:val="00252973"/>
    <w:rsid w:val="00273362"/>
    <w:rsid w:val="00275A60"/>
    <w:rsid w:val="00276D8E"/>
    <w:rsid w:val="002907F9"/>
    <w:rsid w:val="0029423C"/>
    <w:rsid w:val="002945F6"/>
    <w:rsid w:val="002A6215"/>
    <w:rsid w:val="002B3981"/>
    <w:rsid w:val="002B4EA8"/>
    <w:rsid w:val="002D664D"/>
    <w:rsid w:val="002E0B8F"/>
    <w:rsid w:val="002E5A77"/>
    <w:rsid w:val="002F011D"/>
    <w:rsid w:val="00302D69"/>
    <w:rsid w:val="00307382"/>
    <w:rsid w:val="0034128D"/>
    <w:rsid w:val="0035613A"/>
    <w:rsid w:val="0036698C"/>
    <w:rsid w:val="0037288A"/>
    <w:rsid w:val="00381BFA"/>
    <w:rsid w:val="0038566E"/>
    <w:rsid w:val="003A4830"/>
    <w:rsid w:val="003B7804"/>
    <w:rsid w:val="003C7EB9"/>
    <w:rsid w:val="003D55A0"/>
    <w:rsid w:val="003F5A89"/>
    <w:rsid w:val="003F5A9A"/>
    <w:rsid w:val="00401268"/>
    <w:rsid w:val="00420ABB"/>
    <w:rsid w:val="00437745"/>
    <w:rsid w:val="00444608"/>
    <w:rsid w:val="00446650"/>
    <w:rsid w:val="00456EB3"/>
    <w:rsid w:val="004622A7"/>
    <w:rsid w:val="00464E5E"/>
    <w:rsid w:val="0047157A"/>
    <w:rsid w:val="004728FF"/>
    <w:rsid w:val="00497D6E"/>
    <w:rsid w:val="004E38D4"/>
    <w:rsid w:val="004F2AAC"/>
    <w:rsid w:val="00511F01"/>
    <w:rsid w:val="005129FD"/>
    <w:rsid w:val="00514CC8"/>
    <w:rsid w:val="00541132"/>
    <w:rsid w:val="0057076D"/>
    <w:rsid w:val="00574929"/>
    <w:rsid w:val="005A3671"/>
    <w:rsid w:val="005A7E11"/>
    <w:rsid w:val="005C173B"/>
    <w:rsid w:val="005D5C75"/>
    <w:rsid w:val="005E184D"/>
    <w:rsid w:val="005E470C"/>
    <w:rsid w:val="005E54DE"/>
    <w:rsid w:val="00615056"/>
    <w:rsid w:val="006179D9"/>
    <w:rsid w:val="0062460E"/>
    <w:rsid w:val="00626CF2"/>
    <w:rsid w:val="00631FDD"/>
    <w:rsid w:val="006404DA"/>
    <w:rsid w:val="006405CB"/>
    <w:rsid w:val="0067002A"/>
    <w:rsid w:val="00683DAF"/>
    <w:rsid w:val="00687996"/>
    <w:rsid w:val="006926A7"/>
    <w:rsid w:val="006F34D3"/>
    <w:rsid w:val="006F6D80"/>
    <w:rsid w:val="00715743"/>
    <w:rsid w:val="00721492"/>
    <w:rsid w:val="0073513C"/>
    <w:rsid w:val="007414CD"/>
    <w:rsid w:val="007469EF"/>
    <w:rsid w:val="00746A3B"/>
    <w:rsid w:val="007739DA"/>
    <w:rsid w:val="007762CC"/>
    <w:rsid w:val="00781C3A"/>
    <w:rsid w:val="00794BD5"/>
    <w:rsid w:val="007B2304"/>
    <w:rsid w:val="007C34D9"/>
    <w:rsid w:val="007D066A"/>
    <w:rsid w:val="007D56A0"/>
    <w:rsid w:val="00815CC8"/>
    <w:rsid w:val="00826163"/>
    <w:rsid w:val="00846C45"/>
    <w:rsid w:val="008852C0"/>
    <w:rsid w:val="00887714"/>
    <w:rsid w:val="0088775B"/>
    <w:rsid w:val="008D5E03"/>
    <w:rsid w:val="008E2650"/>
    <w:rsid w:val="0092518A"/>
    <w:rsid w:val="009479A1"/>
    <w:rsid w:val="009725FA"/>
    <w:rsid w:val="0097614B"/>
    <w:rsid w:val="00983C3A"/>
    <w:rsid w:val="00984753"/>
    <w:rsid w:val="009B4E28"/>
    <w:rsid w:val="009D7955"/>
    <w:rsid w:val="00A1100D"/>
    <w:rsid w:val="00A22CAF"/>
    <w:rsid w:val="00A3700F"/>
    <w:rsid w:val="00A529E3"/>
    <w:rsid w:val="00A546C7"/>
    <w:rsid w:val="00A81FF2"/>
    <w:rsid w:val="00A96C5A"/>
    <w:rsid w:val="00AA449A"/>
    <w:rsid w:val="00AA5F27"/>
    <w:rsid w:val="00AA6A96"/>
    <w:rsid w:val="00B00983"/>
    <w:rsid w:val="00B12F43"/>
    <w:rsid w:val="00B219B7"/>
    <w:rsid w:val="00B244A2"/>
    <w:rsid w:val="00B41257"/>
    <w:rsid w:val="00B547D2"/>
    <w:rsid w:val="00B54DC6"/>
    <w:rsid w:val="00B579F7"/>
    <w:rsid w:val="00B60AA2"/>
    <w:rsid w:val="00B631C1"/>
    <w:rsid w:val="00B714C0"/>
    <w:rsid w:val="00BA0419"/>
    <w:rsid w:val="00BE1ECA"/>
    <w:rsid w:val="00C004FF"/>
    <w:rsid w:val="00C0386A"/>
    <w:rsid w:val="00C13667"/>
    <w:rsid w:val="00C14398"/>
    <w:rsid w:val="00C3016C"/>
    <w:rsid w:val="00C4040E"/>
    <w:rsid w:val="00C6256D"/>
    <w:rsid w:val="00C74CF1"/>
    <w:rsid w:val="00C83EFB"/>
    <w:rsid w:val="00CC0FF3"/>
    <w:rsid w:val="00CC2311"/>
    <w:rsid w:val="00CF6667"/>
    <w:rsid w:val="00D01D9A"/>
    <w:rsid w:val="00D14039"/>
    <w:rsid w:val="00D53CBD"/>
    <w:rsid w:val="00D74DEB"/>
    <w:rsid w:val="00D76459"/>
    <w:rsid w:val="00D842BC"/>
    <w:rsid w:val="00D869AD"/>
    <w:rsid w:val="00DB6A75"/>
    <w:rsid w:val="00DC7220"/>
    <w:rsid w:val="00E112A3"/>
    <w:rsid w:val="00E30E55"/>
    <w:rsid w:val="00E4350B"/>
    <w:rsid w:val="00E56D98"/>
    <w:rsid w:val="00E6197C"/>
    <w:rsid w:val="00E73AC7"/>
    <w:rsid w:val="00EA0BCF"/>
    <w:rsid w:val="00EC4747"/>
    <w:rsid w:val="00EC756C"/>
    <w:rsid w:val="00EE75D6"/>
    <w:rsid w:val="00EF159F"/>
    <w:rsid w:val="00EF1E2A"/>
    <w:rsid w:val="00EF5E89"/>
    <w:rsid w:val="00F04266"/>
    <w:rsid w:val="00F05EBD"/>
    <w:rsid w:val="00F1305B"/>
    <w:rsid w:val="00F136E3"/>
    <w:rsid w:val="00F4508B"/>
    <w:rsid w:val="00F54473"/>
    <w:rsid w:val="00F91783"/>
    <w:rsid w:val="00F97330"/>
    <w:rsid w:val="00FE170D"/>
    <w:rsid w:val="00FE5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657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semiHidden/>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A2167E-2725-4B5D-98FF-50E02D68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2241</Words>
  <Characters>12777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67</cp:revision>
  <cp:lastPrinted>2023-12-14T12:40:00Z</cp:lastPrinted>
  <dcterms:created xsi:type="dcterms:W3CDTF">2023-10-19T12:53:00Z</dcterms:created>
  <dcterms:modified xsi:type="dcterms:W3CDTF">2024-01-12T12:21:00Z</dcterms:modified>
</cp:coreProperties>
</file>