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09E59A85"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722163">
        <w:rPr>
          <w:rFonts w:ascii="Calibri" w:hAnsi="Calibri" w:cs="Calibri"/>
          <w:b/>
          <w:sz w:val="44"/>
          <w:szCs w:val="44"/>
        </w:rPr>
        <w:t>6</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6EDF7E92"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2DB85B75" w:rsidR="001B5E60" w:rsidRDefault="001B5E60" w:rsidP="008E3D0A">
      <w:pPr>
        <w:rPr>
          <w:rFonts w:ascii="Calibri" w:hAnsi="Calibri"/>
          <w:b/>
          <w:sz w:val="20"/>
          <w:szCs w:val="20"/>
        </w:rPr>
      </w:pPr>
    </w:p>
    <w:p w14:paraId="03F9A0D7" w14:textId="1DC44E49" w:rsidR="00722163" w:rsidRPr="00060950" w:rsidRDefault="00DB2516" w:rsidP="00722163">
      <w:pPr>
        <w:jc w:val="both"/>
        <w:rPr>
          <w:rFonts w:asciiTheme="minorHAnsi" w:hAnsiTheme="minorHAnsi" w:cstheme="minorHAnsi"/>
          <w:b/>
          <w:sz w:val="20"/>
          <w:szCs w:val="20"/>
        </w:rPr>
      </w:pPr>
      <w:r w:rsidRPr="00DB2516">
        <w:rPr>
          <w:rFonts w:asciiTheme="minorHAnsi" w:hAnsiTheme="minorHAnsi" w:cstheme="minorHAnsi"/>
          <w:b/>
          <w:noProof/>
          <w:sz w:val="20"/>
          <w:szCs w:val="20"/>
        </w:rPr>
        <w:drawing>
          <wp:anchor distT="0" distB="0" distL="114300" distR="114300" simplePos="0" relativeHeight="251658240" behindDoc="0" locked="0" layoutInCell="1" allowOverlap="1" wp14:anchorId="7D4A7401" wp14:editId="0723D4DE">
            <wp:simplePos x="0" y="0"/>
            <wp:positionH relativeFrom="margin">
              <wp:align>right</wp:align>
            </wp:positionH>
            <wp:positionV relativeFrom="paragraph">
              <wp:posOffset>6985</wp:posOffset>
            </wp:positionV>
            <wp:extent cx="1007745" cy="1439545"/>
            <wp:effectExtent l="19050" t="19050" r="20955" b="27305"/>
            <wp:wrapNone/>
            <wp:docPr id="1" name="Slika 1" descr="\\fileserver1\skupni2\Podrocje prodaje\Tedenske novosti\2024\Tedenske novosti 16 - 15.04.2024 - 19.04.2024\01 - NOVO - Sonce nad soli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6 - 15.04.2024 - 19.04.2024\01 - NOVO - Sonce nad solinam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722163" w:rsidRPr="00060950">
        <w:rPr>
          <w:rFonts w:asciiTheme="minorHAnsi" w:hAnsiTheme="minorHAnsi" w:cstheme="minorHAnsi"/>
          <w:b/>
          <w:sz w:val="20"/>
          <w:szCs w:val="20"/>
        </w:rPr>
        <w:t>SONCE NAD SOLINAMI</w:t>
      </w:r>
    </w:p>
    <w:p w14:paraId="1A9C13C0" w14:textId="77777777" w:rsidR="00722163" w:rsidRPr="00060950" w:rsidRDefault="00722163" w:rsidP="00722163">
      <w:pPr>
        <w:jc w:val="both"/>
        <w:rPr>
          <w:rFonts w:asciiTheme="minorHAnsi" w:hAnsiTheme="minorHAnsi" w:cstheme="minorHAnsi"/>
          <w:b/>
          <w:sz w:val="20"/>
          <w:szCs w:val="20"/>
        </w:rPr>
      </w:pPr>
      <w:proofErr w:type="spellStart"/>
      <w:r w:rsidRPr="00060950">
        <w:rPr>
          <w:rFonts w:asciiTheme="minorHAnsi" w:hAnsiTheme="minorHAnsi" w:cstheme="minorHAnsi"/>
          <w:b/>
          <w:sz w:val="20"/>
          <w:szCs w:val="20"/>
        </w:rPr>
        <w:t>Tabea</w:t>
      </w:r>
      <w:proofErr w:type="spellEnd"/>
      <w:r w:rsidRPr="00060950">
        <w:rPr>
          <w:rFonts w:asciiTheme="minorHAnsi" w:hAnsiTheme="minorHAnsi" w:cstheme="minorHAnsi"/>
          <w:b/>
          <w:sz w:val="20"/>
          <w:szCs w:val="20"/>
        </w:rPr>
        <w:t xml:space="preserve"> Bach</w:t>
      </w:r>
    </w:p>
    <w:p w14:paraId="70AE76B4" w14:textId="77777777" w:rsidR="00722163" w:rsidRPr="00060950" w:rsidRDefault="00722163" w:rsidP="00722163">
      <w:pPr>
        <w:jc w:val="both"/>
        <w:rPr>
          <w:rFonts w:asciiTheme="minorHAnsi" w:hAnsiTheme="minorHAnsi" w:cstheme="minorHAnsi"/>
          <w:i/>
          <w:sz w:val="20"/>
          <w:szCs w:val="20"/>
        </w:rPr>
      </w:pPr>
      <w:r w:rsidRPr="00060950">
        <w:rPr>
          <w:rFonts w:asciiTheme="minorHAnsi" w:hAnsiTheme="minorHAnsi" w:cstheme="minorHAnsi"/>
          <w:i/>
          <w:sz w:val="20"/>
          <w:szCs w:val="20"/>
        </w:rPr>
        <w:t>Prevod: Nataša Petek Hvala</w:t>
      </w:r>
    </w:p>
    <w:p w14:paraId="700CBBF1" w14:textId="77777777" w:rsidR="00722163" w:rsidRPr="00060950" w:rsidRDefault="00722163" w:rsidP="00722163">
      <w:pPr>
        <w:jc w:val="both"/>
        <w:rPr>
          <w:rFonts w:asciiTheme="minorHAnsi" w:eastAsiaTheme="minorHAnsi" w:hAnsiTheme="minorHAnsi" w:cstheme="minorHAnsi"/>
          <w:b/>
          <w:i/>
          <w:sz w:val="20"/>
          <w:szCs w:val="20"/>
          <w:lang w:eastAsia="en-US"/>
        </w:rPr>
      </w:pPr>
      <w:r w:rsidRPr="00060950">
        <w:rPr>
          <w:rFonts w:asciiTheme="minorHAnsi" w:eastAsiaTheme="minorHAnsi" w:hAnsiTheme="minorHAnsi" w:cstheme="minorHAnsi"/>
          <w:i/>
          <w:sz w:val="20"/>
          <w:szCs w:val="20"/>
          <w:lang w:eastAsia="en-US"/>
        </w:rPr>
        <w:t>Zbirka: Oddih</w:t>
      </w:r>
    </w:p>
    <w:p w14:paraId="339303C3" w14:textId="77777777" w:rsidR="00722163" w:rsidRDefault="00722163" w:rsidP="00722163">
      <w:pPr>
        <w:jc w:val="both"/>
        <w:rPr>
          <w:rFonts w:asciiTheme="minorHAnsi" w:hAnsiTheme="minorHAnsi" w:cstheme="minorHAnsi"/>
          <w:sz w:val="16"/>
          <w:szCs w:val="16"/>
        </w:rPr>
      </w:pPr>
      <w:r w:rsidRPr="00060950">
        <w:rPr>
          <w:rFonts w:asciiTheme="minorHAnsi" w:hAnsiTheme="minorHAnsi" w:cstheme="minorHAnsi"/>
          <w:b/>
          <w:sz w:val="20"/>
          <w:szCs w:val="20"/>
        </w:rPr>
        <w:t>MKZ</w:t>
      </w:r>
      <w:r w:rsidRPr="00060950">
        <w:rPr>
          <w:rFonts w:asciiTheme="minorHAnsi" w:hAnsiTheme="minorHAnsi" w:cstheme="minorHAnsi"/>
          <w:b/>
          <w:sz w:val="20"/>
          <w:szCs w:val="20"/>
        </w:rPr>
        <w:br/>
      </w:r>
    </w:p>
    <w:p w14:paraId="2A042961"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ISBN/EAN: 9789610176275</w:t>
      </w:r>
    </w:p>
    <w:p w14:paraId="7CB44A66"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Število strani: 376</w:t>
      </w:r>
    </w:p>
    <w:p w14:paraId="2B9714EE"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Mere (mm):148 x 208 x 30</w:t>
      </w:r>
    </w:p>
    <w:p w14:paraId="5E0ABB43"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Teža (g): 472</w:t>
      </w:r>
    </w:p>
    <w:p w14:paraId="5CBEDA25"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Vezava: Trda</w:t>
      </w:r>
    </w:p>
    <w:p w14:paraId="20C3B15C"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Redna cena z DDV: 34,99 EUR</w:t>
      </w:r>
    </w:p>
    <w:p w14:paraId="0E77C9D3"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Datum izida: 19.04.2024</w:t>
      </w:r>
    </w:p>
    <w:p w14:paraId="24866E5C" w14:textId="77777777" w:rsidR="00722163" w:rsidRPr="00060950" w:rsidRDefault="00722163" w:rsidP="00722163">
      <w:pPr>
        <w:jc w:val="both"/>
        <w:rPr>
          <w:rFonts w:asciiTheme="minorHAnsi" w:hAnsiTheme="minorHAnsi" w:cstheme="minorHAnsi"/>
          <w:sz w:val="16"/>
          <w:szCs w:val="16"/>
        </w:rPr>
      </w:pPr>
      <w:r w:rsidRPr="00060950">
        <w:rPr>
          <w:rFonts w:asciiTheme="minorHAnsi" w:hAnsiTheme="minorHAnsi" w:cstheme="minorHAnsi"/>
          <w:sz w:val="16"/>
          <w:szCs w:val="16"/>
        </w:rPr>
        <w:t>Prvi prodajni dan: 28.03.2024</w:t>
      </w:r>
    </w:p>
    <w:p w14:paraId="54447691" w14:textId="77777777" w:rsidR="00722163" w:rsidRPr="00060950" w:rsidRDefault="00722163" w:rsidP="00722163">
      <w:pPr>
        <w:jc w:val="both"/>
        <w:rPr>
          <w:rFonts w:asciiTheme="minorHAnsi" w:hAnsiTheme="minorHAnsi" w:cstheme="minorHAnsi"/>
          <w:b/>
          <w:sz w:val="20"/>
          <w:szCs w:val="20"/>
        </w:rPr>
      </w:pPr>
    </w:p>
    <w:p w14:paraId="61858CE3" w14:textId="77777777" w:rsidR="00722163" w:rsidRPr="00060950" w:rsidRDefault="00722163" w:rsidP="00722163">
      <w:pPr>
        <w:pStyle w:val="Pa1"/>
        <w:jc w:val="both"/>
        <w:rPr>
          <w:rFonts w:asciiTheme="minorHAnsi" w:hAnsiTheme="minorHAnsi" w:cstheme="minorHAnsi"/>
          <w:sz w:val="20"/>
          <w:szCs w:val="20"/>
        </w:rPr>
      </w:pPr>
      <w:r w:rsidRPr="00060950">
        <w:rPr>
          <w:rFonts w:asciiTheme="minorHAnsi" w:hAnsiTheme="minorHAnsi" w:cstheme="minorHAnsi"/>
          <w:sz w:val="20"/>
          <w:szCs w:val="20"/>
        </w:rPr>
        <w:t>Nov roman izpod peresa avtorice prefinjenih ljubezenskih uspešnic diši po solinah iz Kanarskih otokov.</w:t>
      </w:r>
    </w:p>
    <w:p w14:paraId="5B7AD61A" w14:textId="77777777" w:rsidR="00722163" w:rsidRPr="00060950" w:rsidRDefault="00722163" w:rsidP="00722163">
      <w:pPr>
        <w:pStyle w:val="Pa1"/>
        <w:jc w:val="both"/>
        <w:rPr>
          <w:rFonts w:asciiTheme="minorHAnsi" w:hAnsiTheme="minorHAnsi" w:cstheme="minorHAnsi"/>
          <w:sz w:val="20"/>
          <w:szCs w:val="20"/>
        </w:rPr>
      </w:pPr>
    </w:p>
    <w:p w14:paraId="12748408" w14:textId="77777777" w:rsidR="00722163" w:rsidRPr="00060950" w:rsidRDefault="00722163" w:rsidP="00722163">
      <w:pPr>
        <w:pStyle w:val="Pa1"/>
        <w:jc w:val="both"/>
        <w:rPr>
          <w:rFonts w:asciiTheme="minorHAnsi" w:hAnsiTheme="minorHAnsi" w:cstheme="minorHAnsi"/>
          <w:b/>
          <w:sz w:val="20"/>
          <w:szCs w:val="20"/>
        </w:rPr>
      </w:pPr>
      <w:r w:rsidRPr="00060950">
        <w:rPr>
          <w:rFonts w:asciiTheme="minorHAnsi" w:hAnsiTheme="minorHAnsi" w:cstheme="minorHAnsi"/>
          <w:b/>
          <w:sz w:val="20"/>
          <w:szCs w:val="20"/>
        </w:rPr>
        <w:t>Klic družine</w:t>
      </w:r>
    </w:p>
    <w:p w14:paraId="1AF9DF8E" w14:textId="77777777" w:rsidR="00722163" w:rsidRPr="00060950" w:rsidRDefault="00722163" w:rsidP="00722163">
      <w:pPr>
        <w:pStyle w:val="Pa1"/>
        <w:jc w:val="both"/>
        <w:rPr>
          <w:rFonts w:asciiTheme="minorHAnsi" w:hAnsiTheme="minorHAnsi" w:cstheme="minorHAnsi"/>
          <w:sz w:val="20"/>
          <w:szCs w:val="20"/>
        </w:rPr>
      </w:pPr>
      <w:r w:rsidRPr="00060950">
        <w:rPr>
          <w:rFonts w:asciiTheme="minorHAnsi" w:hAnsiTheme="minorHAnsi" w:cstheme="minorHAnsi"/>
          <w:sz w:val="20"/>
          <w:szCs w:val="20"/>
        </w:rPr>
        <w:t>Julia je kuharska zvezda in nikoli nima časa za poči</w:t>
      </w:r>
      <w:r w:rsidRPr="00060950">
        <w:rPr>
          <w:rFonts w:asciiTheme="minorHAnsi" w:hAnsiTheme="minorHAnsi" w:cstheme="minorHAnsi"/>
          <w:sz w:val="20"/>
          <w:szCs w:val="20"/>
        </w:rPr>
        <w:softHyphen/>
        <w:t xml:space="preserve">tek. Prisilni dopust si vzame, ko jo brat obvesti, da je njegov sin pobegnil iz internata, in jo prosi, naj ga pripelje na Kanarske otoke, kjer si je po ženini smrti ustvaril nov dom. </w:t>
      </w:r>
    </w:p>
    <w:p w14:paraId="0C53E847" w14:textId="77777777" w:rsidR="00722163" w:rsidRPr="00060950" w:rsidRDefault="00722163" w:rsidP="00722163">
      <w:pPr>
        <w:pStyle w:val="Pa1"/>
        <w:jc w:val="both"/>
        <w:rPr>
          <w:rFonts w:asciiTheme="minorHAnsi" w:hAnsiTheme="minorHAnsi" w:cstheme="minorHAnsi"/>
          <w:b/>
          <w:sz w:val="20"/>
          <w:szCs w:val="20"/>
        </w:rPr>
      </w:pPr>
      <w:r w:rsidRPr="00060950">
        <w:rPr>
          <w:rFonts w:asciiTheme="minorHAnsi" w:hAnsiTheme="minorHAnsi" w:cstheme="minorHAnsi"/>
          <w:b/>
          <w:sz w:val="20"/>
          <w:szCs w:val="20"/>
        </w:rPr>
        <w:t>Slediti sanjam</w:t>
      </w:r>
    </w:p>
    <w:p w14:paraId="0A02ADA9" w14:textId="77777777" w:rsidR="00722163" w:rsidRPr="00060950" w:rsidRDefault="00722163" w:rsidP="00722163">
      <w:pPr>
        <w:pStyle w:val="Pa1"/>
        <w:jc w:val="both"/>
        <w:rPr>
          <w:rFonts w:asciiTheme="minorHAnsi" w:hAnsiTheme="minorHAnsi" w:cstheme="minorHAnsi"/>
          <w:sz w:val="20"/>
          <w:szCs w:val="20"/>
        </w:rPr>
      </w:pPr>
      <w:r w:rsidRPr="00060950">
        <w:rPr>
          <w:rFonts w:asciiTheme="minorHAnsi" w:hAnsiTheme="minorHAnsi" w:cstheme="minorHAnsi"/>
          <w:sz w:val="20"/>
          <w:szCs w:val="20"/>
        </w:rPr>
        <w:t>Julia z nečakom odpotuje na La Palmo in tam odkrije zapuščen lokal z razgledom na romantičen zaliv, ki jo takoj očara. Bi tu lahko uresničila sanje in odprla lastno restavracijo? Le stre</w:t>
      </w:r>
      <w:r w:rsidRPr="00060950">
        <w:rPr>
          <w:rFonts w:asciiTheme="minorHAnsi" w:hAnsiTheme="minorHAnsi" w:cstheme="minorHAnsi"/>
          <w:sz w:val="20"/>
          <w:szCs w:val="20"/>
        </w:rPr>
        <w:softHyphen/>
        <w:t xml:space="preserve">ljaj od tam ležijo soline, ki jih vodi privlačni </w:t>
      </w:r>
      <w:proofErr w:type="spellStart"/>
      <w:r w:rsidRPr="00060950">
        <w:rPr>
          <w:rFonts w:asciiTheme="minorHAnsi" w:hAnsiTheme="minorHAnsi" w:cstheme="minorHAnsi"/>
          <w:sz w:val="20"/>
          <w:szCs w:val="20"/>
        </w:rPr>
        <w:t>Álvaro</w:t>
      </w:r>
      <w:proofErr w:type="spellEnd"/>
      <w:r w:rsidRPr="00060950">
        <w:rPr>
          <w:rFonts w:asciiTheme="minorHAnsi" w:hAnsiTheme="minorHAnsi" w:cstheme="minorHAnsi"/>
          <w:sz w:val="20"/>
          <w:szCs w:val="20"/>
        </w:rPr>
        <w:t xml:space="preserve">. Julia se vanj pri priči zaljubi in zdi se, da je tudi ona všeč njemu. Toda na njuni ljubezenski poti se hitro prikažejo ovire. </w:t>
      </w:r>
    </w:p>
    <w:p w14:paraId="03C3F610" w14:textId="77777777" w:rsidR="00722163" w:rsidRPr="00060950" w:rsidRDefault="00722163" w:rsidP="00722163">
      <w:pPr>
        <w:autoSpaceDE w:val="0"/>
        <w:autoSpaceDN w:val="0"/>
        <w:adjustRightInd w:val="0"/>
        <w:jc w:val="both"/>
        <w:rPr>
          <w:rFonts w:asciiTheme="minorHAnsi" w:hAnsiTheme="minorHAnsi" w:cstheme="minorHAnsi"/>
          <w:b/>
          <w:bCs/>
          <w:sz w:val="20"/>
          <w:szCs w:val="20"/>
        </w:rPr>
      </w:pPr>
      <w:r w:rsidRPr="00060950">
        <w:rPr>
          <w:rFonts w:asciiTheme="minorHAnsi" w:hAnsiTheme="minorHAnsi" w:cstheme="minorHAnsi"/>
          <w:b/>
          <w:bCs/>
          <w:sz w:val="20"/>
          <w:szCs w:val="20"/>
        </w:rPr>
        <w:t>O avtorici</w:t>
      </w:r>
    </w:p>
    <w:p w14:paraId="564E9FE0" w14:textId="215841EC" w:rsidR="00722163" w:rsidRPr="00060950" w:rsidRDefault="00722163" w:rsidP="00722163">
      <w:pPr>
        <w:autoSpaceDE w:val="0"/>
        <w:autoSpaceDN w:val="0"/>
        <w:adjustRightInd w:val="0"/>
        <w:jc w:val="both"/>
        <w:rPr>
          <w:rFonts w:asciiTheme="minorHAnsi" w:eastAsiaTheme="minorHAnsi" w:hAnsiTheme="minorHAnsi" w:cstheme="minorHAnsi"/>
          <w:sz w:val="20"/>
          <w:szCs w:val="20"/>
          <w:lang w:eastAsia="en-US"/>
        </w:rPr>
      </w:pPr>
      <w:proofErr w:type="spellStart"/>
      <w:r w:rsidRPr="00060950">
        <w:rPr>
          <w:rFonts w:asciiTheme="minorHAnsi" w:hAnsiTheme="minorHAnsi" w:cstheme="minorHAnsi"/>
          <w:b/>
          <w:bCs/>
          <w:sz w:val="20"/>
          <w:szCs w:val="20"/>
        </w:rPr>
        <w:t>Tabea</w:t>
      </w:r>
      <w:proofErr w:type="spellEnd"/>
      <w:r w:rsidRPr="00060950">
        <w:rPr>
          <w:rFonts w:asciiTheme="minorHAnsi" w:hAnsiTheme="minorHAnsi" w:cstheme="minorHAnsi"/>
          <w:b/>
          <w:bCs/>
          <w:sz w:val="20"/>
          <w:szCs w:val="20"/>
        </w:rPr>
        <w:t xml:space="preserve"> Bach </w:t>
      </w:r>
      <w:r w:rsidRPr="00060950">
        <w:rPr>
          <w:rFonts w:asciiTheme="minorHAnsi" w:hAnsiTheme="minorHAnsi" w:cstheme="minorHAnsi"/>
          <w:sz w:val="20"/>
          <w:szCs w:val="20"/>
        </w:rPr>
        <w:t>je bila, preden se je popolnoma posve</w:t>
      </w:r>
      <w:r w:rsidRPr="00060950">
        <w:rPr>
          <w:rFonts w:asciiTheme="minorHAnsi" w:hAnsiTheme="minorHAnsi" w:cstheme="minorHAnsi"/>
          <w:sz w:val="20"/>
          <w:szCs w:val="20"/>
        </w:rPr>
        <w:softHyphen/>
        <w:t xml:space="preserve">tila pisanju, operna dramaturginja. Z možem živita v idilični vasici v Schwarzwaldu in veliko potujeta po svetu. Kraji, ki jih obiskujeta, so pogosto kulisa za njene pripovedi. Pisateljica se je z romani </w:t>
      </w:r>
      <w:r w:rsidRPr="00060950">
        <w:rPr>
          <w:rFonts w:asciiTheme="minorHAnsi" w:hAnsiTheme="minorHAnsi" w:cstheme="minorHAnsi"/>
          <w:i/>
          <w:iCs/>
          <w:sz w:val="20"/>
          <w:szCs w:val="20"/>
        </w:rPr>
        <w:t>Otok kamelij</w:t>
      </w:r>
      <w:r w:rsidRPr="00060950">
        <w:rPr>
          <w:rFonts w:asciiTheme="minorHAnsi" w:hAnsiTheme="minorHAnsi" w:cstheme="minorHAnsi"/>
          <w:sz w:val="20"/>
          <w:szCs w:val="20"/>
        </w:rPr>
        <w:t xml:space="preserve">, </w:t>
      </w:r>
      <w:r w:rsidRPr="00060950">
        <w:rPr>
          <w:rFonts w:asciiTheme="minorHAnsi" w:hAnsiTheme="minorHAnsi" w:cstheme="minorHAnsi"/>
          <w:i/>
          <w:iCs/>
          <w:sz w:val="20"/>
          <w:szCs w:val="20"/>
        </w:rPr>
        <w:t xml:space="preserve">Ženske z otoka kamelij </w:t>
      </w:r>
      <w:r w:rsidRPr="00060950">
        <w:rPr>
          <w:rFonts w:asciiTheme="minorHAnsi" w:hAnsiTheme="minorHAnsi" w:cstheme="minorHAnsi"/>
          <w:sz w:val="20"/>
          <w:szCs w:val="20"/>
        </w:rPr>
        <w:t xml:space="preserve">in </w:t>
      </w:r>
      <w:r w:rsidRPr="00060950">
        <w:rPr>
          <w:rFonts w:asciiTheme="minorHAnsi" w:hAnsiTheme="minorHAnsi" w:cstheme="minorHAnsi"/>
          <w:i/>
          <w:iCs/>
          <w:sz w:val="20"/>
          <w:szCs w:val="20"/>
        </w:rPr>
        <w:t xml:space="preserve">Vrnitev na otok kamelij </w:t>
      </w:r>
      <w:r w:rsidRPr="00060950">
        <w:rPr>
          <w:rFonts w:asciiTheme="minorHAnsi" w:hAnsiTheme="minorHAnsi" w:cstheme="minorHAnsi"/>
          <w:sz w:val="20"/>
          <w:szCs w:val="20"/>
        </w:rPr>
        <w:t>v domovini uvrstila na lestvice uspešnic in navdušila tudi slovenske bralke.</w:t>
      </w:r>
    </w:p>
    <w:p w14:paraId="550D1165" w14:textId="19BBDD83" w:rsidR="00DB2516" w:rsidRDefault="008E3D0A" w:rsidP="00722163">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572DA4CF" w14:textId="77777777" w:rsidR="00F904FC" w:rsidRDefault="00F904FC" w:rsidP="00722163">
      <w:pPr>
        <w:jc w:val="both"/>
        <w:rPr>
          <w:rFonts w:ascii="Calibri" w:hAnsi="Calibri"/>
          <w:b/>
          <w:sz w:val="20"/>
          <w:szCs w:val="20"/>
        </w:rPr>
      </w:pPr>
    </w:p>
    <w:p w14:paraId="2247BC80" w14:textId="1780DDF1" w:rsidR="00722163" w:rsidRPr="000033B9" w:rsidRDefault="00DB2516" w:rsidP="00722163">
      <w:pPr>
        <w:jc w:val="both"/>
        <w:rPr>
          <w:rFonts w:ascii="Calibri" w:hAnsi="Calibri"/>
          <w:b/>
          <w:sz w:val="20"/>
          <w:szCs w:val="20"/>
        </w:rPr>
      </w:pPr>
      <w:r w:rsidRPr="00DB2516">
        <w:rPr>
          <w:rFonts w:ascii="Calibri" w:hAnsi="Calibri"/>
          <w:b/>
          <w:noProof/>
          <w:sz w:val="20"/>
          <w:szCs w:val="20"/>
        </w:rPr>
        <w:drawing>
          <wp:anchor distT="0" distB="0" distL="114300" distR="114300" simplePos="0" relativeHeight="251659264" behindDoc="0" locked="0" layoutInCell="1" allowOverlap="1" wp14:anchorId="54697AD9" wp14:editId="092D5B11">
            <wp:simplePos x="0" y="0"/>
            <wp:positionH relativeFrom="margin">
              <wp:align>right</wp:align>
            </wp:positionH>
            <wp:positionV relativeFrom="paragraph">
              <wp:posOffset>8255</wp:posOffset>
            </wp:positionV>
            <wp:extent cx="1003935" cy="1439545"/>
            <wp:effectExtent l="19050" t="19050" r="24765" b="27305"/>
            <wp:wrapNone/>
            <wp:docPr id="2" name="Slika 2" descr="\\fileserver1\skupni2\Podrocje prodaje\Tedenske novosti\2024\Tedenske novosti 16 - 15.04.2024 - 19.04.2024\02 - NOVO - Sibi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6 - 15.04.2024 - 19.04.2024\02 - NOVO - Sibirij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722163" w:rsidRPr="000033B9">
        <w:rPr>
          <w:rFonts w:ascii="Calibri" w:hAnsi="Calibri"/>
          <w:b/>
          <w:sz w:val="20"/>
          <w:szCs w:val="20"/>
        </w:rPr>
        <w:t>SIBIRIJA</w:t>
      </w:r>
    </w:p>
    <w:p w14:paraId="3517371E" w14:textId="1A3FAA9C" w:rsidR="00722163" w:rsidRPr="000033B9" w:rsidRDefault="00722163" w:rsidP="00722163">
      <w:pPr>
        <w:jc w:val="both"/>
        <w:rPr>
          <w:rFonts w:ascii="Calibri" w:hAnsi="Calibri"/>
          <w:b/>
          <w:sz w:val="20"/>
          <w:szCs w:val="20"/>
        </w:rPr>
      </w:pPr>
      <w:r w:rsidRPr="000033B9">
        <w:rPr>
          <w:rFonts w:ascii="Calibri" w:hAnsi="Calibri"/>
          <w:b/>
          <w:sz w:val="20"/>
          <w:szCs w:val="20"/>
        </w:rPr>
        <w:t>Tanja Mastnak</w:t>
      </w:r>
    </w:p>
    <w:p w14:paraId="56AA51B7" w14:textId="77777777" w:rsidR="00722163" w:rsidRPr="000033B9" w:rsidRDefault="00722163" w:rsidP="00722163">
      <w:pPr>
        <w:jc w:val="both"/>
        <w:rPr>
          <w:rFonts w:asciiTheme="minorHAnsi" w:eastAsiaTheme="minorHAnsi" w:hAnsiTheme="minorHAnsi" w:cs="ChaparralPro-Regular"/>
          <w:b/>
          <w:i/>
          <w:sz w:val="20"/>
          <w:szCs w:val="20"/>
          <w:lang w:eastAsia="en-US"/>
        </w:rPr>
      </w:pPr>
      <w:r w:rsidRPr="000033B9">
        <w:rPr>
          <w:rFonts w:asciiTheme="minorHAnsi" w:eastAsiaTheme="minorHAnsi" w:hAnsiTheme="minorHAnsi" w:cs="ChaparralPro-Regular"/>
          <w:i/>
          <w:sz w:val="20"/>
          <w:szCs w:val="20"/>
          <w:lang w:eastAsia="en-US"/>
        </w:rPr>
        <w:t>Zbirka: Nova slovenska knjiga</w:t>
      </w:r>
    </w:p>
    <w:p w14:paraId="5F0DAED2" w14:textId="77777777" w:rsidR="00722163" w:rsidRDefault="00722163" w:rsidP="00722163">
      <w:pPr>
        <w:jc w:val="both"/>
        <w:rPr>
          <w:rFonts w:asciiTheme="minorHAnsi" w:hAnsiTheme="minorHAnsi" w:cs="Calibri"/>
          <w:sz w:val="16"/>
          <w:szCs w:val="16"/>
        </w:rPr>
      </w:pPr>
      <w:r w:rsidRPr="000033B9">
        <w:rPr>
          <w:rFonts w:ascii="Calibri" w:hAnsi="Calibri" w:cs="Calibri"/>
          <w:b/>
          <w:sz w:val="20"/>
          <w:szCs w:val="20"/>
        </w:rPr>
        <w:t>MKZ</w:t>
      </w:r>
      <w:r w:rsidRPr="000033B9">
        <w:rPr>
          <w:rFonts w:ascii="Calibri" w:hAnsi="Calibri" w:cs="Calibri"/>
          <w:b/>
          <w:sz w:val="20"/>
          <w:szCs w:val="20"/>
        </w:rPr>
        <w:br/>
      </w:r>
    </w:p>
    <w:p w14:paraId="2AF8AA39" w14:textId="77777777" w:rsidR="00722163" w:rsidRPr="00DB2516" w:rsidRDefault="00722163" w:rsidP="00722163">
      <w:pPr>
        <w:jc w:val="both"/>
        <w:rPr>
          <w:rFonts w:asciiTheme="minorHAnsi" w:hAnsiTheme="minorHAnsi" w:cs="Calibri"/>
          <w:sz w:val="16"/>
          <w:szCs w:val="16"/>
        </w:rPr>
      </w:pPr>
      <w:r w:rsidRPr="000033B9">
        <w:rPr>
          <w:rFonts w:asciiTheme="minorHAnsi" w:hAnsiTheme="minorHAnsi" w:cs="Calibri"/>
          <w:sz w:val="16"/>
          <w:szCs w:val="16"/>
        </w:rPr>
        <w:t>ISBN/EAN: 9789610175384</w:t>
      </w:r>
    </w:p>
    <w:p w14:paraId="20A710D2" w14:textId="77777777" w:rsidR="00722163" w:rsidRPr="000033B9" w:rsidRDefault="00722163" w:rsidP="00722163">
      <w:pPr>
        <w:jc w:val="both"/>
        <w:rPr>
          <w:rFonts w:ascii="Calibri" w:hAnsi="Calibri" w:cs="Calibri"/>
          <w:sz w:val="16"/>
          <w:szCs w:val="16"/>
        </w:rPr>
      </w:pPr>
      <w:r w:rsidRPr="000033B9">
        <w:rPr>
          <w:rFonts w:ascii="Calibri" w:hAnsi="Calibri" w:cs="Calibri"/>
          <w:sz w:val="16"/>
          <w:szCs w:val="16"/>
        </w:rPr>
        <w:t>Število strani: 288</w:t>
      </w:r>
    </w:p>
    <w:p w14:paraId="443D0009" w14:textId="77777777" w:rsidR="00722163" w:rsidRPr="000033B9" w:rsidRDefault="00722163" w:rsidP="00722163">
      <w:pPr>
        <w:jc w:val="both"/>
        <w:rPr>
          <w:rFonts w:ascii="Calibri" w:hAnsi="Calibri" w:cs="Calibri"/>
          <w:sz w:val="16"/>
          <w:szCs w:val="16"/>
        </w:rPr>
      </w:pPr>
      <w:r w:rsidRPr="000033B9">
        <w:rPr>
          <w:rFonts w:ascii="Calibri" w:hAnsi="Calibri" w:cs="Calibri"/>
          <w:sz w:val="16"/>
          <w:szCs w:val="16"/>
        </w:rPr>
        <w:t>Mere (mm): 148 x 208 x 25</w:t>
      </w:r>
    </w:p>
    <w:p w14:paraId="73373880" w14:textId="77777777" w:rsidR="00722163" w:rsidRPr="000033B9" w:rsidRDefault="00722163" w:rsidP="00722163">
      <w:pPr>
        <w:jc w:val="both"/>
        <w:rPr>
          <w:rFonts w:ascii="Calibri" w:hAnsi="Calibri" w:cs="Calibri"/>
          <w:sz w:val="16"/>
          <w:szCs w:val="16"/>
        </w:rPr>
      </w:pPr>
      <w:r w:rsidRPr="000033B9">
        <w:rPr>
          <w:rFonts w:ascii="Calibri" w:hAnsi="Calibri" w:cs="Calibri"/>
          <w:sz w:val="16"/>
          <w:szCs w:val="16"/>
        </w:rPr>
        <w:t>Teža (g): 397</w:t>
      </w:r>
    </w:p>
    <w:p w14:paraId="287F8189" w14:textId="77777777" w:rsidR="00722163" w:rsidRPr="000033B9" w:rsidRDefault="00722163" w:rsidP="00722163">
      <w:pPr>
        <w:jc w:val="both"/>
        <w:rPr>
          <w:rFonts w:ascii="Calibri" w:hAnsi="Calibri" w:cs="Calibri"/>
          <w:sz w:val="16"/>
          <w:szCs w:val="16"/>
        </w:rPr>
      </w:pPr>
      <w:r w:rsidRPr="000033B9">
        <w:rPr>
          <w:rFonts w:ascii="Calibri" w:hAnsi="Calibri" w:cs="Calibri"/>
          <w:sz w:val="16"/>
          <w:szCs w:val="16"/>
        </w:rPr>
        <w:t>Vezava: trda</w:t>
      </w:r>
    </w:p>
    <w:p w14:paraId="3E992223" w14:textId="77777777" w:rsidR="00722163" w:rsidRPr="000033B9" w:rsidRDefault="00722163" w:rsidP="00722163">
      <w:pPr>
        <w:jc w:val="both"/>
        <w:rPr>
          <w:rFonts w:ascii="Calibri" w:hAnsi="Calibri"/>
          <w:sz w:val="16"/>
          <w:szCs w:val="16"/>
        </w:rPr>
      </w:pPr>
      <w:r w:rsidRPr="000033B9">
        <w:rPr>
          <w:rFonts w:ascii="Calibri" w:hAnsi="Calibri"/>
          <w:sz w:val="16"/>
          <w:szCs w:val="16"/>
        </w:rPr>
        <w:t>Redna cena z DDV: 32,99 EUR</w:t>
      </w:r>
    </w:p>
    <w:p w14:paraId="13BF697E" w14:textId="77777777" w:rsidR="00722163" w:rsidRPr="000033B9" w:rsidRDefault="00722163" w:rsidP="00722163">
      <w:pPr>
        <w:jc w:val="both"/>
        <w:rPr>
          <w:rFonts w:ascii="Calibri" w:hAnsi="Calibri"/>
          <w:sz w:val="16"/>
          <w:szCs w:val="16"/>
        </w:rPr>
      </w:pPr>
      <w:r w:rsidRPr="000033B9">
        <w:rPr>
          <w:rFonts w:ascii="Calibri" w:hAnsi="Calibri"/>
          <w:sz w:val="16"/>
          <w:szCs w:val="16"/>
        </w:rPr>
        <w:t>Datum izida: 18.04.2024</w:t>
      </w:r>
    </w:p>
    <w:p w14:paraId="313EB2E8" w14:textId="77777777" w:rsidR="00722163" w:rsidRPr="000033B9" w:rsidRDefault="00722163" w:rsidP="00722163">
      <w:pPr>
        <w:jc w:val="both"/>
        <w:rPr>
          <w:rFonts w:ascii="Calibri" w:hAnsi="Calibri"/>
          <w:sz w:val="16"/>
          <w:szCs w:val="16"/>
        </w:rPr>
      </w:pPr>
      <w:r w:rsidRPr="000033B9">
        <w:rPr>
          <w:rFonts w:ascii="Calibri" w:hAnsi="Calibri"/>
          <w:sz w:val="16"/>
          <w:szCs w:val="16"/>
        </w:rPr>
        <w:t>Prvi prodajni dan: 19.04.2024</w:t>
      </w:r>
    </w:p>
    <w:p w14:paraId="4D624798" w14:textId="77777777" w:rsidR="00722163" w:rsidRPr="000033B9" w:rsidRDefault="00722163" w:rsidP="00722163">
      <w:pPr>
        <w:jc w:val="both"/>
        <w:rPr>
          <w:rFonts w:ascii="Calibri" w:hAnsi="Calibri"/>
          <w:b/>
          <w:sz w:val="20"/>
          <w:szCs w:val="20"/>
        </w:rPr>
      </w:pPr>
    </w:p>
    <w:p w14:paraId="4E617FD7" w14:textId="77777777" w:rsidR="00722163" w:rsidRPr="000033B9" w:rsidRDefault="00722163" w:rsidP="00722163">
      <w:pPr>
        <w:jc w:val="both"/>
        <w:rPr>
          <w:rFonts w:ascii="Calibri" w:hAnsi="Calibri"/>
          <w:sz w:val="20"/>
          <w:szCs w:val="20"/>
        </w:rPr>
      </w:pPr>
      <w:r w:rsidRPr="000033B9">
        <w:rPr>
          <w:rFonts w:ascii="Calibri" w:hAnsi="Calibri"/>
          <w:sz w:val="20"/>
          <w:szCs w:val="20"/>
        </w:rPr>
        <w:t xml:space="preserve">V ekipi raziskovalcev šamanizma se med potovanjem po Sibiriji odvijajo večje in manjše medosebne drame, ki nas potegnejo v poglobljeno doživljanje medsebojnih odnosov v ekstremnih razmerah. </w:t>
      </w:r>
    </w:p>
    <w:p w14:paraId="0D722AFC" w14:textId="77777777" w:rsidR="00722163" w:rsidRPr="000033B9" w:rsidRDefault="00722163" w:rsidP="00722163">
      <w:pPr>
        <w:jc w:val="both"/>
        <w:rPr>
          <w:rFonts w:ascii="Calibri" w:hAnsi="Calibri"/>
          <w:sz w:val="20"/>
          <w:szCs w:val="20"/>
        </w:rPr>
      </w:pPr>
    </w:p>
    <w:p w14:paraId="6FE7AAC9" w14:textId="77777777" w:rsidR="00722163" w:rsidRPr="000033B9" w:rsidRDefault="00722163" w:rsidP="00722163">
      <w:pPr>
        <w:jc w:val="both"/>
        <w:rPr>
          <w:rFonts w:ascii="Calibri" w:hAnsi="Calibri"/>
          <w:b/>
          <w:sz w:val="20"/>
          <w:szCs w:val="20"/>
        </w:rPr>
      </w:pPr>
      <w:r w:rsidRPr="000033B9">
        <w:rPr>
          <w:rFonts w:ascii="Calibri" w:hAnsi="Calibri"/>
          <w:b/>
          <w:sz w:val="20"/>
          <w:szCs w:val="20"/>
        </w:rPr>
        <w:t>Mistično potovanje po Sibiriji</w:t>
      </w:r>
    </w:p>
    <w:p w14:paraId="258FC56D" w14:textId="77777777" w:rsidR="00722163" w:rsidRPr="000033B9" w:rsidRDefault="00722163" w:rsidP="00722163">
      <w:pPr>
        <w:jc w:val="both"/>
        <w:rPr>
          <w:rFonts w:ascii="Calibri" w:hAnsi="Calibri"/>
          <w:sz w:val="20"/>
          <w:szCs w:val="20"/>
        </w:rPr>
      </w:pPr>
      <w:r w:rsidRPr="000033B9">
        <w:rPr>
          <w:rFonts w:ascii="Calibri" w:hAnsi="Calibri"/>
          <w:sz w:val="20"/>
          <w:szCs w:val="20"/>
        </w:rPr>
        <w:t xml:space="preserve">Pustolovsko zgodbo pripoveduje antropologinja Zoja, ki svet motri s ščepcem ironične distance, včasih tudi humorja, a z osebne, intimne perspektive, s čimer doživljanje neznanega, nam eksotičnega in s tem nepredvidljivega okolja gledamo skozi njeno lupo svobodomiselne intelektualke. V mreži odnosov se postopoma </w:t>
      </w:r>
      <w:r w:rsidRPr="000033B9">
        <w:rPr>
          <w:rFonts w:ascii="Calibri" w:hAnsi="Calibri"/>
          <w:sz w:val="20"/>
          <w:szCs w:val="20"/>
        </w:rPr>
        <w:lastRenderedPageBreak/>
        <w:t xml:space="preserve">vse ostreje izrisuje lik pripovedovalke, antropologinje Zoje, in vprašanje, kako jo bo avanturistično potovanje z veliko mero misticizma spremenilo. Se bo preobrnilo v </w:t>
      </w:r>
      <w:proofErr w:type="spellStart"/>
      <w:r w:rsidRPr="000033B9">
        <w:rPr>
          <w:rFonts w:ascii="Calibri" w:hAnsi="Calibri"/>
          <w:sz w:val="20"/>
          <w:szCs w:val="20"/>
        </w:rPr>
        <w:t>samouničevalnost</w:t>
      </w:r>
      <w:proofErr w:type="spellEnd"/>
      <w:r w:rsidRPr="000033B9">
        <w:rPr>
          <w:rFonts w:ascii="Calibri" w:hAnsi="Calibri"/>
          <w:sz w:val="20"/>
          <w:szCs w:val="20"/>
        </w:rPr>
        <w:t xml:space="preserve"> ali </w:t>
      </w:r>
      <w:proofErr w:type="spellStart"/>
      <w:r w:rsidRPr="000033B9">
        <w:rPr>
          <w:rFonts w:ascii="Calibri" w:hAnsi="Calibri"/>
          <w:sz w:val="20"/>
          <w:szCs w:val="20"/>
        </w:rPr>
        <w:t>samorealizacijo</w:t>
      </w:r>
      <w:proofErr w:type="spellEnd"/>
      <w:r w:rsidRPr="000033B9">
        <w:rPr>
          <w:rFonts w:ascii="Calibri" w:hAnsi="Calibri"/>
          <w:sz w:val="20"/>
          <w:szCs w:val="20"/>
        </w:rPr>
        <w:t>?</w:t>
      </w:r>
    </w:p>
    <w:p w14:paraId="1795A95D" w14:textId="77777777" w:rsidR="00722163" w:rsidRPr="000033B9" w:rsidRDefault="00722163" w:rsidP="00722163">
      <w:pPr>
        <w:jc w:val="both"/>
        <w:rPr>
          <w:rFonts w:ascii="Calibri" w:hAnsi="Calibri"/>
          <w:sz w:val="20"/>
          <w:szCs w:val="20"/>
        </w:rPr>
      </w:pPr>
    </w:p>
    <w:p w14:paraId="638F0231" w14:textId="665AD44C" w:rsidR="00722163" w:rsidRPr="000033B9" w:rsidRDefault="00722163" w:rsidP="00722163">
      <w:pPr>
        <w:jc w:val="both"/>
        <w:rPr>
          <w:rFonts w:ascii="Calibri" w:hAnsi="Calibri"/>
          <w:i/>
          <w:sz w:val="20"/>
          <w:szCs w:val="20"/>
        </w:rPr>
      </w:pPr>
      <w:r w:rsidRPr="000033B9">
        <w:rPr>
          <w:rFonts w:ascii="Calibri" w:hAnsi="Calibri"/>
          <w:i/>
          <w:sz w:val="20"/>
          <w:szCs w:val="20"/>
        </w:rPr>
        <w:t xml:space="preserve">Občutek, da ne vem več, kateremu svetu pripadam, temu ali onemu drugemu, posmrtnemu, me je osvobodil vseh zemeljskih skrbi. </w:t>
      </w:r>
      <w:r w:rsidRPr="000033B9">
        <w:rPr>
          <w:rFonts w:ascii="Calibri" w:hAnsi="Calibri"/>
          <w:sz w:val="20"/>
          <w:szCs w:val="20"/>
        </w:rPr>
        <w:t>(Zoja, glavna junakinja romana)</w:t>
      </w:r>
    </w:p>
    <w:p w14:paraId="0053EE7E" w14:textId="2003D935" w:rsidR="00722163" w:rsidRPr="000033B9" w:rsidRDefault="00722163" w:rsidP="00722163">
      <w:pPr>
        <w:jc w:val="both"/>
        <w:rPr>
          <w:rFonts w:ascii="Calibri" w:hAnsi="Calibri"/>
          <w:sz w:val="20"/>
          <w:szCs w:val="20"/>
        </w:rPr>
      </w:pPr>
    </w:p>
    <w:p w14:paraId="2EF0FF56" w14:textId="602FC342" w:rsidR="00722163" w:rsidRPr="000033B9" w:rsidRDefault="00722163" w:rsidP="00722163">
      <w:pPr>
        <w:jc w:val="both"/>
        <w:rPr>
          <w:rFonts w:ascii="Calibri" w:hAnsi="Calibri"/>
          <w:b/>
          <w:sz w:val="20"/>
          <w:szCs w:val="20"/>
        </w:rPr>
      </w:pPr>
      <w:r w:rsidRPr="000033B9">
        <w:rPr>
          <w:rFonts w:ascii="Calibri" w:hAnsi="Calibri"/>
          <w:b/>
          <w:sz w:val="20"/>
          <w:szCs w:val="20"/>
        </w:rPr>
        <w:t>Osvobojena med življenjem in smrtjo</w:t>
      </w:r>
    </w:p>
    <w:p w14:paraId="6E805C7C" w14:textId="61DC443F" w:rsidR="00722163" w:rsidRPr="000033B9" w:rsidRDefault="00722163" w:rsidP="00722163">
      <w:pPr>
        <w:jc w:val="both"/>
        <w:rPr>
          <w:rFonts w:ascii="Calibri" w:hAnsi="Calibri"/>
          <w:sz w:val="20"/>
          <w:szCs w:val="20"/>
        </w:rPr>
      </w:pPr>
      <w:r w:rsidRPr="000033B9">
        <w:rPr>
          <w:rFonts w:ascii="Calibri" w:hAnsi="Calibri"/>
          <w:sz w:val="20"/>
          <w:szCs w:val="20"/>
        </w:rPr>
        <w:t xml:space="preserve">Z noro </w:t>
      </w:r>
      <w:proofErr w:type="spellStart"/>
      <w:r w:rsidRPr="000033B9">
        <w:rPr>
          <w:rFonts w:ascii="Calibri" w:hAnsi="Calibri"/>
          <w:sz w:val="20"/>
          <w:szCs w:val="20"/>
        </w:rPr>
        <w:t>tolkačko</w:t>
      </w:r>
      <w:proofErr w:type="spellEnd"/>
      <w:r w:rsidRPr="000033B9">
        <w:rPr>
          <w:rFonts w:ascii="Calibri" w:hAnsi="Calibri"/>
          <w:sz w:val="20"/>
          <w:szCs w:val="20"/>
        </w:rPr>
        <w:t xml:space="preserve"> sem čutila nenavadno navezo. Tako se najbrž počuti žrtev morilca v zadnjem trenutku. Povezano s svojim rabljem. Kaj lahko dve osebi poveže bolj kot skrajna izkušnja življenja in smrti? Občutek, da divje sile švigajo skozme gor in dol, iz krvi v krokarja in od krokarja v podzemlje, me je totalno omamil. Občutek, da ne vem več, kateremu svetu pripadam, temu ali onemu drugemu, posmrtnemu, gornjemu, spodnjemu ali srednjemu, me je osvobodil vseh zemeljskih skrbi.</w:t>
      </w:r>
    </w:p>
    <w:p w14:paraId="75D3DA86" w14:textId="2377BA0D" w:rsidR="00DB2516" w:rsidRDefault="00722163" w:rsidP="00722163">
      <w:pPr>
        <w:pStyle w:val="Brezrazmikov"/>
        <w:rPr>
          <w:rFonts w:cstheme="minorHAnsi"/>
          <w:b/>
          <w:sz w:val="20"/>
          <w:szCs w:val="20"/>
        </w:rPr>
      </w:pPr>
      <w:r w:rsidRPr="00A529E3">
        <w:rPr>
          <w:rFonts w:cstheme="minorHAnsi"/>
        </w:rPr>
        <w:t>_________________________________________________________________________</w:t>
      </w:r>
      <w:r>
        <w:rPr>
          <w:rFonts w:cstheme="minorHAnsi"/>
        </w:rPr>
        <w:t>_____</w:t>
      </w:r>
      <w:r w:rsidRPr="00A529E3">
        <w:rPr>
          <w:rFonts w:cstheme="minorHAnsi"/>
        </w:rPr>
        <w:t>____</w:t>
      </w:r>
      <w:r w:rsidRPr="00A529E3">
        <w:rPr>
          <w:rFonts w:cstheme="minorHAnsi"/>
        </w:rPr>
        <w:br/>
      </w:r>
    </w:p>
    <w:p w14:paraId="7EE50640" w14:textId="5F86928F" w:rsidR="00722163" w:rsidRPr="00173165" w:rsidRDefault="00DB2516" w:rsidP="00722163">
      <w:pPr>
        <w:pStyle w:val="Brezrazmikov"/>
        <w:rPr>
          <w:rFonts w:cstheme="minorHAnsi"/>
          <w:sz w:val="20"/>
          <w:szCs w:val="20"/>
        </w:rPr>
      </w:pPr>
      <w:r w:rsidRPr="00DB2516">
        <w:rPr>
          <w:rFonts w:cstheme="minorHAnsi"/>
          <w:b/>
          <w:noProof/>
          <w:sz w:val="20"/>
          <w:szCs w:val="20"/>
          <w:lang w:eastAsia="sl-SI"/>
        </w:rPr>
        <w:drawing>
          <wp:anchor distT="0" distB="0" distL="114300" distR="114300" simplePos="0" relativeHeight="251660288" behindDoc="0" locked="0" layoutInCell="1" allowOverlap="1" wp14:anchorId="1F38C08E" wp14:editId="5678DA18">
            <wp:simplePos x="0" y="0"/>
            <wp:positionH relativeFrom="margin">
              <wp:align>right</wp:align>
            </wp:positionH>
            <wp:positionV relativeFrom="paragraph">
              <wp:posOffset>7620</wp:posOffset>
            </wp:positionV>
            <wp:extent cx="1003935" cy="1439545"/>
            <wp:effectExtent l="19050" t="19050" r="24765" b="27305"/>
            <wp:wrapNone/>
            <wp:docPr id="4" name="Slika 4" descr="\\fileserver1\skupni2\Podrocje prodaje\Tedenske novosti\2024\Tedenske novosti 16 - 15.04.2024 - 19.04.2024\03 - NOVO - Mala sladolednica v Amalf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6 - 15.04.2024 - 19.04.2024\03 - NOVO - Mala sladolednica v Amalfij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722163" w:rsidRPr="00173165">
        <w:rPr>
          <w:rFonts w:cstheme="minorHAnsi"/>
          <w:b/>
          <w:sz w:val="20"/>
          <w:szCs w:val="20"/>
        </w:rPr>
        <w:t>MALA SLADOLEDNICA V AMALFIJU</w:t>
      </w:r>
      <w:r w:rsidR="00722163" w:rsidRPr="00173165">
        <w:rPr>
          <w:rFonts w:cstheme="minorHAnsi"/>
          <w:b/>
          <w:sz w:val="20"/>
          <w:szCs w:val="20"/>
        </w:rPr>
        <w:br/>
        <w:t xml:space="preserve">Roberta </w:t>
      </w:r>
      <w:proofErr w:type="spellStart"/>
      <w:r w:rsidR="00722163" w:rsidRPr="00173165">
        <w:rPr>
          <w:rFonts w:cstheme="minorHAnsi"/>
          <w:b/>
          <w:sz w:val="20"/>
          <w:szCs w:val="20"/>
        </w:rPr>
        <w:t>Gregorio</w:t>
      </w:r>
      <w:proofErr w:type="spellEnd"/>
      <w:r w:rsidR="00722163" w:rsidRPr="00173165">
        <w:rPr>
          <w:rFonts w:cstheme="minorHAnsi"/>
          <w:b/>
          <w:sz w:val="20"/>
          <w:szCs w:val="20"/>
        </w:rPr>
        <w:br/>
      </w:r>
      <w:r w:rsidR="00722163" w:rsidRPr="00173165">
        <w:rPr>
          <w:rFonts w:cstheme="minorHAnsi"/>
          <w:sz w:val="20"/>
          <w:szCs w:val="20"/>
        </w:rPr>
        <w:t xml:space="preserve">Prevod: Ana Grmek </w:t>
      </w:r>
      <w:proofErr w:type="spellStart"/>
      <w:r w:rsidR="00722163" w:rsidRPr="00173165">
        <w:rPr>
          <w:rFonts w:cstheme="minorHAnsi"/>
          <w:sz w:val="20"/>
          <w:szCs w:val="20"/>
        </w:rPr>
        <w:t>Kandus</w:t>
      </w:r>
      <w:proofErr w:type="spellEnd"/>
      <w:r w:rsidR="00722163" w:rsidRPr="00173165">
        <w:rPr>
          <w:rFonts w:cstheme="minorHAnsi"/>
          <w:b/>
          <w:sz w:val="20"/>
          <w:szCs w:val="20"/>
        </w:rPr>
        <w:br/>
      </w:r>
      <w:r w:rsidR="00722163" w:rsidRPr="00173165">
        <w:rPr>
          <w:rFonts w:cstheme="minorHAnsi"/>
          <w:sz w:val="20"/>
          <w:szCs w:val="20"/>
        </w:rPr>
        <w:t>Zbirka: Oddih</w:t>
      </w:r>
    </w:p>
    <w:p w14:paraId="332DB305" w14:textId="40F0F0A7" w:rsidR="00722163" w:rsidRDefault="00722163" w:rsidP="00722163">
      <w:pPr>
        <w:pStyle w:val="Brezrazmikov"/>
        <w:rPr>
          <w:rFonts w:cstheme="minorHAnsi"/>
          <w:sz w:val="16"/>
          <w:szCs w:val="16"/>
        </w:rPr>
      </w:pPr>
      <w:r w:rsidRPr="00173165">
        <w:rPr>
          <w:rFonts w:cstheme="minorHAnsi"/>
          <w:b/>
          <w:bCs/>
          <w:sz w:val="20"/>
          <w:szCs w:val="20"/>
        </w:rPr>
        <w:t>MKZ</w:t>
      </w:r>
      <w:r w:rsidRPr="00173165">
        <w:rPr>
          <w:rFonts w:cstheme="minorHAnsi"/>
          <w:b/>
          <w:bCs/>
          <w:sz w:val="20"/>
          <w:szCs w:val="20"/>
        </w:rPr>
        <w:br/>
      </w:r>
    </w:p>
    <w:p w14:paraId="7B39A4B3" w14:textId="6FFEBBFF" w:rsidR="00722163" w:rsidRPr="00173165" w:rsidRDefault="00722163" w:rsidP="00722163">
      <w:pPr>
        <w:pStyle w:val="Brezrazmikov"/>
        <w:rPr>
          <w:rStyle w:val="ui-provider"/>
          <w:rFonts w:cstheme="minorHAnsi"/>
          <w:sz w:val="16"/>
          <w:szCs w:val="16"/>
        </w:rPr>
      </w:pPr>
      <w:r w:rsidRPr="00173165">
        <w:rPr>
          <w:rFonts w:cstheme="minorHAnsi"/>
          <w:sz w:val="16"/>
          <w:szCs w:val="16"/>
        </w:rPr>
        <w:t xml:space="preserve">ISBN/EAN: </w:t>
      </w:r>
      <w:r w:rsidRPr="00173165">
        <w:rPr>
          <w:rStyle w:val="ui-provider"/>
          <w:rFonts w:cstheme="minorHAnsi"/>
          <w:sz w:val="16"/>
          <w:szCs w:val="16"/>
        </w:rPr>
        <w:t>9789610176251</w:t>
      </w:r>
    </w:p>
    <w:p w14:paraId="6D7057B8" w14:textId="77777777" w:rsidR="00722163" w:rsidRPr="00173165" w:rsidRDefault="00722163" w:rsidP="00722163">
      <w:pPr>
        <w:pStyle w:val="Brezrazmikov"/>
        <w:rPr>
          <w:rFonts w:cstheme="minorHAnsi"/>
          <w:sz w:val="16"/>
          <w:szCs w:val="16"/>
        </w:rPr>
      </w:pPr>
      <w:r w:rsidRPr="00173165">
        <w:rPr>
          <w:rFonts w:cstheme="minorHAnsi"/>
          <w:sz w:val="16"/>
          <w:szCs w:val="16"/>
        </w:rPr>
        <w:t>Število strani: 296</w:t>
      </w:r>
    </w:p>
    <w:p w14:paraId="09E20EE1" w14:textId="5450B8E2" w:rsidR="00722163" w:rsidRPr="00173165" w:rsidRDefault="00722163" w:rsidP="00722163">
      <w:pPr>
        <w:pStyle w:val="Brezrazmikov"/>
        <w:rPr>
          <w:rFonts w:cstheme="minorHAnsi"/>
          <w:sz w:val="16"/>
          <w:szCs w:val="16"/>
        </w:rPr>
      </w:pPr>
      <w:r w:rsidRPr="00173165">
        <w:rPr>
          <w:rFonts w:cstheme="minorHAnsi"/>
          <w:sz w:val="16"/>
          <w:szCs w:val="16"/>
        </w:rPr>
        <w:t>Mere (mm): 148 x 208 x 25</w:t>
      </w:r>
    </w:p>
    <w:p w14:paraId="406189E8" w14:textId="410E5AC2" w:rsidR="00722163" w:rsidRPr="00173165" w:rsidRDefault="00722163" w:rsidP="00722163">
      <w:pPr>
        <w:pStyle w:val="Brezrazmikov"/>
        <w:rPr>
          <w:rFonts w:cstheme="minorHAnsi"/>
          <w:sz w:val="16"/>
          <w:szCs w:val="16"/>
        </w:rPr>
      </w:pPr>
      <w:r w:rsidRPr="00173165">
        <w:rPr>
          <w:rFonts w:cstheme="minorHAnsi"/>
          <w:sz w:val="16"/>
          <w:szCs w:val="16"/>
        </w:rPr>
        <w:t>Teža (g): 403</w:t>
      </w:r>
      <w:r w:rsidRPr="00173165">
        <w:rPr>
          <w:rFonts w:cstheme="minorHAnsi"/>
          <w:sz w:val="16"/>
          <w:szCs w:val="16"/>
        </w:rPr>
        <w:br/>
        <w:t>Vezava: trda</w:t>
      </w:r>
      <w:r w:rsidRPr="00173165">
        <w:rPr>
          <w:rFonts w:cstheme="minorHAnsi"/>
          <w:sz w:val="16"/>
          <w:szCs w:val="16"/>
        </w:rPr>
        <w:br/>
        <w:t>Redna cena z DDV: 32,99 EUR</w:t>
      </w:r>
      <w:r w:rsidRPr="00173165">
        <w:rPr>
          <w:rFonts w:cstheme="minorHAnsi"/>
          <w:sz w:val="16"/>
          <w:szCs w:val="16"/>
        </w:rPr>
        <w:br/>
        <w:t>Datum izida: 18.04.2024</w:t>
      </w:r>
    </w:p>
    <w:p w14:paraId="78F45DA6" w14:textId="77777777" w:rsidR="00722163" w:rsidRPr="00173165" w:rsidRDefault="00722163" w:rsidP="00722163">
      <w:pPr>
        <w:jc w:val="both"/>
        <w:rPr>
          <w:rFonts w:asciiTheme="minorHAnsi" w:hAnsiTheme="minorHAnsi" w:cstheme="minorHAnsi"/>
          <w:sz w:val="16"/>
          <w:szCs w:val="16"/>
        </w:rPr>
      </w:pPr>
      <w:r w:rsidRPr="00173165">
        <w:rPr>
          <w:rFonts w:asciiTheme="minorHAnsi" w:hAnsiTheme="minorHAnsi" w:cstheme="minorHAnsi"/>
          <w:sz w:val="16"/>
          <w:szCs w:val="16"/>
        </w:rPr>
        <w:t>Prvi prodajni dan: 19.04.2024</w:t>
      </w:r>
    </w:p>
    <w:p w14:paraId="51B99760" w14:textId="77777777" w:rsidR="00722163" w:rsidRPr="00173165" w:rsidRDefault="00722163" w:rsidP="00722163">
      <w:pPr>
        <w:jc w:val="both"/>
        <w:rPr>
          <w:rFonts w:asciiTheme="minorHAnsi" w:hAnsiTheme="minorHAnsi" w:cstheme="minorHAnsi"/>
          <w:sz w:val="20"/>
          <w:szCs w:val="20"/>
        </w:rPr>
      </w:pPr>
      <w:r w:rsidRPr="00173165">
        <w:rPr>
          <w:rFonts w:asciiTheme="minorHAnsi" w:hAnsiTheme="minorHAnsi" w:cstheme="minorHAnsi"/>
          <w:sz w:val="20"/>
          <w:szCs w:val="20"/>
        </w:rPr>
        <w:t xml:space="preserve">Ljubezen, sladoled in čudovita obala v </w:t>
      </w:r>
      <w:proofErr w:type="spellStart"/>
      <w:r w:rsidRPr="00173165">
        <w:rPr>
          <w:rFonts w:asciiTheme="minorHAnsi" w:hAnsiTheme="minorHAnsi" w:cstheme="minorHAnsi"/>
          <w:sz w:val="20"/>
          <w:szCs w:val="20"/>
        </w:rPr>
        <w:t>Amalfiju</w:t>
      </w:r>
      <w:proofErr w:type="spellEnd"/>
      <w:r w:rsidRPr="00173165">
        <w:rPr>
          <w:rFonts w:asciiTheme="minorHAnsi" w:hAnsiTheme="minorHAnsi" w:cstheme="minorHAnsi"/>
          <w:sz w:val="20"/>
          <w:szCs w:val="20"/>
        </w:rPr>
        <w:t xml:space="preserve"> kar kličejo po tem, da jih nekdo zmeša v lahkoten poletni roman za vse ljubitelje romantike.</w:t>
      </w:r>
    </w:p>
    <w:p w14:paraId="7EC86F61" w14:textId="77777777" w:rsidR="00F904FC" w:rsidRDefault="00F904FC" w:rsidP="00722163">
      <w:pPr>
        <w:jc w:val="both"/>
        <w:rPr>
          <w:rFonts w:asciiTheme="minorHAnsi" w:hAnsiTheme="minorHAnsi" w:cstheme="minorHAnsi"/>
          <w:b/>
          <w:sz w:val="20"/>
          <w:szCs w:val="20"/>
        </w:rPr>
      </w:pPr>
    </w:p>
    <w:p w14:paraId="57F11145" w14:textId="0D187836" w:rsidR="00722163" w:rsidRPr="00173165" w:rsidRDefault="00722163" w:rsidP="00722163">
      <w:pPr>
        <w:jc w:val="both"/>
        <w:rPr>
          <w:rFonts w:asciiTheme="minorHAnsi" w:hAnsiTheme="minorHAnsi" w:cstheme="minorHAnsi"/>
          <w:b/>
          <w:sz w:val="20"/>
          <w:szCs w:val="20"/>
        </w:rPr>
      </w:pPr>
      <w:r w:rsidRPr="00173165">
        <w:rPr>
          <w:rFonts w:asciiTheme="minorHAnsi" w:hAnsiTheme="minorHAnsi" w:cstheme="minorHAnsi"/>
          <w:b/>
          <w:sz w:val="20"/>
          <w:szCs w:val="20"/>
        </w:rPr>
        <w:t>Sladoled in čustvena zmešnjava v Italiji</w:t>
      </w:r>
    </w:p>
    <w:p w14:paraId="56306446" w14:textId="04D59E60" w:rsidR="00722163" w:rsidRPr="00173165" w:rsidRDefault="00722163" w:rsidP="00722163">
      <w:pPr>
        <w:jc w:val="both"/>
        <w:rPr>
          <w:rFonts w:asciiTheme="minorHAnsi" w:hAnsiTheme="minorHAnsi" w:cstheme="minorHAnsi"/>
          <w:b/>
          <w:sz w:val="20"/>
          <w:szCs w:val="20"/>
        </w:rPr>
      </w:pPr>
      <w:r w:rsidRPr="00173165">
        <w:rPr>
          <w:rFonts w:asciiTheme="minorHAnsi" w:hAnsiTheme="minorHAnsi" w:cstheme="minorHAnsi"/>
          <w:sz w:val="20"/>
          <w:szCs w:val="20"/>
        </w:rPr>
        <w:t xml:space="preserve">Livia, Carolina in </w:t>
      </w:r>
      <w:proofErr w:type="spellStart"/>
      <w:r w:rsidRPr="00173165">
        <w:rPr>
          <w:rFonts w:asciiTheme="minorHAnsi" w:hAnsiTheme="minorHAnsi" w:cstheme="minorHAnsi"/>
          <w:sz w:val="20"/>
          <w:szCs w:val="20"/>
        </w:rPr>
        <w:t>Diletta</w:t>
      </w:r>
      <w:proofErr w:type="spellEnd"/>
      <w:r w:rsidRPr="00173165">
        <w:rPr>
          <w:rFonts w:asciiTheme="minorHAnsi" w:hAnsiTheme="minorHAnsi" w:cstheme="minorHAnsi"/>
          <w:sz w:val="20"/>
          <w:szCs w:val="20"/>
        </w:rPr>
        <w:t xml:space="preserve"> so najboljše prijateljice in živijo v slikovitem mestecu </w:t>
      </w:r>
      <w:proofErr w:type="spellStart"/>
      <w:r w:rsidRPr="00173165">
        <w:rPr>
          <w:rFonts w:asciiTheme="minorHAnsi" w:hAnsiTheme="minorHAnsi" w:cstheme="minorHAnsi"/>
          <w:sz w:val="20"/>
          <w:szCs w:val="20"/>
        </w:rPr>
        <w:t>Amalfi</w:t>
      </w:r>
      <w:proofErr w:type="spellEnd"/>
      <w:r w:rsidRPr="00173165">
        <w:rPr>
          <w:rFonts w:asciiTheme="minorHAnsi" w:hAnsiTheme="minorHAnsi" w:cstheme="minorHAnsi"/>
          <w:sz w:val="20"/>
          <w:szCs w:val="20"/>
        </w:rPr>
        <w:t xml:space="preserve"> na istoimenski italijanski obali. Livia po očetovi smrti prevzame vo</w:t>
      </w:r>
      <w:r w:rsidRPr="00173165">
        <w:rPr>
          <w:rFonts w:asciiTheme="minorHAnsi" w:hAnsiTheme="minorHAnsi" w:cstheme="minorHAnsi"/>
          <w:sz w:val="20"/>
          <w:szCs w:val="20"/>
        </w:rPr>
        <w:softHyphen/>
        <w:t xml:space="preserve">denje družinske </w:t>
      </w:r>
      <w:proofErr w:type="spellStart"/>
      <w:r w:rsidRPr="00173165">
        <w:rPr>
          <w:rFonts w:asciiTheme="minorHAnsi" w:hAnsiTheme="minorHAnsi" w:cstheme="minorHAnsi"/>
          <w:sz w:val="20"/>
          <w:szCs w:val="20"/>
        </w:rPr>
        <w:t>sladolednice</w:t>
      </w:r>
      <w:proofErr w:type="spellEnd"/>
      <w:r w:rsidRPr="00173165">
        <w:rPr>
          <w:rFonts w:asciiTheme="minorHAnsi" w:hAnsiTheme="minorHAnsi" w:cstheme="minorHAnsi"/>
          <w:sz w:val="20"/>
          <w:szCs w:val="20"/>
        </w:rPr>
        <w:t xml:space="preserve">. Rada preizkuša nove okuse in preseneča svoje stranke, pa vendar komaj shaja iz meseca v mesec. Za ljubezen nima časa. Nato nekega večera spozna Maria, ki s strtim srcem sedi na trgu pred </w:t>
      </w:r>
      <w:proofErr w:type="spellStart"/>
      <w:r w:rsidRPr="00173165">
        <w:rPr>
          <w:rFonts w:asciiTheme="minorHAnsi" w:hAnsiTheme="minorHAnsi" w:cstheme="minorHAnsi"/>
          <w:sz w:val="20"/>
          <w:szCs w:val="20"/>
        </w:rPr>
        <w:t>sladolednico</w:t>
      </w:r>
      <w:proofErr w:type="spellEnd"/>
      <w:r w:rsidRPr="00173165">
        <w:rPr>
          <w:rFonts w:asciiTheme="minorHAnsi" w:hAnsiTheme="minorHAnsi" w:cstheme="minorHAnsi"/>
          <w:sz w:val="20"/>
          <w:szCs w:val="20"/>
        </w:rPr>
        <w:t xml:space="preserve">. In na lepem je Livia zaljubljena, v fanta, ki ga sploh ne pozna in ki sploh ne mara sladoleda! </w:t>
      </w:r>
    </w:p>
    <w:p w14:paraId="1983B3F7" w14:textId="77777777" w:rsidR="00722163" w:rsidRPr="00173165" w:rsidRDefault="00722163" w:rsidP="00722163">
      <w:pPr>
        <w:pStyle w:val="Brezrazmikov"/>
        <w:jc w:val="both"/>
        <w:rPr>
          <w:rFonts w:cstheme="minorHAnsi"/>
          <w:i/>
          <w:sz w:val="20"/>
          <w:szCs w:val="20"/>
        </w:rPr>
      </w:pPr>
    </w:p>
    <w:p w14:paraId="6C9BB8BC" w14:textId="332355CE" w:rsidR="00722163" w:rsidRPr="00173165" w:rsidRDefault="00722163" w:rsidP="00722163">
      <w:pPr>
        <w:pStyle w:val="Brezrazmikov"/>
        <w:jc w:val="both"/>
        <w:rPr>
          <w:rFonts w:cstheme="minorHAnsi"/>
          <w:i/>
          <w:sz w:val="20"/>
          <w:szCs w:val="20"/>
        </w:rPr>
      </w:pPr>
      <w:r w:rsidRPr="00173165">
        <w:rPr>
          <w:rFonts w:cstheme="minorHAnsi"/>
          <w:i/>
          <w:sz w:val="20"/>
          <w:szCs w:val="20"/>
        </w:rPr>
        <w:t>»Zavila je z očmi, čeprav se je tudi on njej zdel zabaven. Všeč ji je bilo, da se je ob njem njena utrujenost kar nekako razkadila. Livia je vedela, da je sredi noči, ampak po njenih občutkih bi</w:t>
      </w:r>
    </w:p>
    <w:p w14:paraId="2D0AF25E" w14:textId="4897AAED" w:rsidR="00722163" w:rsidRPr="00173165" w:rsidRDefault="00722163" w:rsidP="00722163">
      <w:pPr>
        <w:pStyle w:val="Brezrazmikov"/>
        <w:jc w:val="both"/>
        <w:rPr>
          <w:rFonts w:cstheme="minorHAnsi"/>
          <w:i/>
          <w:sz w:val="20"/>
          <w:szCs w:val="20"/>
        </w:rPr>
      </w:pPr>
      <w:r w:rsidRPr="00173165">
        <w:rPr>
          <w:rFonts w:cstheme="minorHAnsi"/>
          <w:i/>
          <w:sz w:val="20"/>
          <w:szCs w:val="20"/>
        </w:rPr>
        <w:t xml:space="preserve">bilo lahko tudi poldne. Končno je odložila banjico sladoleda in previdno odstranila papir, ki se je prijel na zdaj že povsem ohlajeno zmes, a ga je vseeno brez težav ločila. Čeprav je bila masa zamrznjena, je proti njej zavel aromatičen vonj jabolk. Videlo se je tudi velike drobtine piškota. Livia je bila precej ponosna nase. »To ni podobno ničemur, kar sem do zdaj videl v </w:t>
      </w:r>
      <w:proofErr w:type="spellStart"/>
      <w:r w:rsidRPr="00173165">
        <w:rPr>
          <w:rFonts w:cstheme="minorHAnsi"/>
          <w:i/>
          <w:sz w:val="20"/>
          <w:szCs w:val="20"/>
        </w:rPr>
        <w:t>sladolednicah</w:t>
      </w:r>
      <w:proofErr w:type="spellEnd"/>
      <w:r w:rsidRPr="00173165">
        <w:rPr>
          <w:rFonts w:cstheme="minorHAnsi"/>
          <w:i/>
          <w:sz w:val="20"/>
          <w:szCs w:val="20"/>
        </w:rPr>
        <w:t>,« je pripomnil neznanec in se z rokama oprl na delovni pult. Kako spretno se je sukal po delavnici … Livia ga je le začudeno opazovala.«</w:t>
      </w:r>
    </w:p>
    <w:p w14:paraId="1800D38C" w14:textId="24FF607E" w:rsidR="00722163" w:rsidRPr="00173165" w:rsidRDefault="00722163" w:rsidP="00722163">
      <w:pPr>
        <w:pStyle w:val="Brezrazmikov"/>
        <w:jc w:val="both"/>
        <w:rPr>
          <w:rFonts w:cstheme="minorHAnsi"/>
          <w:i/>
          <w:sz w:val="20"/>
          <w:szCs w:val="20"/>
        </w:rPr>
      </w:pPr>
    </w:p>
    <w:p w14:paraId="4F388E9D" w14:textId="3D6A593F" w:rsidR="00722163" w:rsidRDefault="00722163" w:rsidP="00722163">
      <w:pPr>
        <w:jc w:val="both"/>
        <w:rPr>
          <w:rFonts w:ascii="Calibri" w:eastAsiaTheme="minorHAnsi" w:hAnsi="Calibri" w:cs="Calibri"/>
          <w:b/>
          <w:sz w:val="20"/>
          <w:szCs w:val="20"/>
          <w:lang w:eastAsia="en-US"/>
        </w:rPr>
      </w:pPr>
      <w:r w:rsidRPr="00173165">
        <w:rPr>
          <w:rFonts w:asciiTheme="minorHAnsi" w:hAnsiTheme="minorHAnsi" w:cstheme="minorHAnsi"/>
          <w:b/>
          <w:bCs/>
          <w:sz w:val="20"/>
          <w:szCs w:val="20"/>
        </w:rPr>
        <w:t xml:space="preserve">Roberta </w:t>
      </w:r>
      <w:proofErr w:type="spellStart"/>
      <w:r w:rsidRPr="00173165">
        <w:rPr>
          <w:rFonts w:asciiTheme="minorHAnsi" w:hAnsiTheme="minorHAnsi" w:cstheme="minorHAnsi"/>
          <w:b/>
          <w:bCs/>
          <w:sz w:val="20"/>
          <w:szCs w:val="20"/>
        </w:rPr>
        <w:t>Gregorio</w:t>
      </w:r>
      <w:proofErr w:type="spellEnd"/>
      <w:r w:rsidRPr="00173165">
        <w:rPr>
          <w:rFonts w:asciiTheme="minorHAnsi" w:hAnsiTheme="minorHAnsi" w:cstheme="minorHAnsi"/>
          <w:b/>
          <w:bCs/>
          <w:sz w:val="20"/>
          <w:szCs w:val="20"/>
        </w:rPr>
        <w:t xml:space="preserve"> (1976) </w:t>
      </w:r>
      <w:r w:rsidRPr="00173165">
        <w:rPr>
          <w:rFonts w:asciiTheme="minorHAnsi" w:hAnsiTheme="minorHAnsi" w:cstheme="minorHAnsi"/>
          <w:sz w:val="20"/>
          <w:szCs w:val="20"/>
        </w:rPr>
        <w:t xml:space="preserve">se je rodila na Bavarskem, v slikovitem mestecu </w:t>
      </w:r>
      <w:proofErr w:type="spellStart"/>
      <w:r w:rsidRPr="00173165">
        <w:rPr>
          <w:rFonts w:asciiTheme="minorHAnsi" w:hAnsiTheme="minorHAnsi" w:cstheme="minorHAnsi"/>
          <w:sz w:val="20"/>
          <w:szCs w:val="20"/>
        </w:rPr>
        <w:t>Fürstenfeldbruck</w:t>
      </w:r>
      <w:proofErr w:type="spellEnd"/>
      <w:r w:rsidRPr="00173165">
        <w:rPr>
          <w:rFonts w:asciiTheme="minorHAnsi" w:hAnsiTheme="minorHAnsi" w:cstheme="minorHAnsi"/>
          <w:sz w:val="20"/>
          <w:szCs w:val="20"/>
        </w:rPr>
        <w:t xml:space="preserve"> ob reki Am</w:t>
      </w:r>
      <w:r w:rsidRPr="00173165">
        <w:rPr>
          <w:rFonts w:asciiTheme="minorHAnsi" w:hAnsiTheme="minorHAnsi" w:cstheme="minorHAnsi"/>
          <w:sz w:val="20"/>
          <w:szCs w:val="20"/>
        </w:rPr>
        <w:softHyphen/>
        <w:t>per. Tudi zdaj z družino živi ob vodi, pravzaprav ob morju, v prav tako slikoviti južni Italiji. Tam piše prisrčne zgodbe in prevaja, kadar pa ne dela, rada bere ali se odpravi na plažo, kjer skupaj z drugimi Italijani uživa v dolce viti.</w:t>
      </w:r>
    </w:p>
    <w:p w14:paraId="0AABDBB3" w14:textId="0A2D6BB8" w:rsidR="00DB2516" w:rsidRDefault="00722163" w:rsidP="00722163">
      <w:pPr>
        <w:pStyle w:val="Brezrazmikov"/>
        <w:rPr>
          <w:b/>
          <w:sz w:val="20"/>
          <w:szCs w:val="20"/>
        </w:rPr>
      </w:pPr>
      <w:r w:rsidRPr="00A529E3">
        <w:rPr>
          <w:rFonts w:cstheme="minorHAnsi"/>
        </w:rPr>
        <w:t>_________________________________________________________________________</w:t>
      </w:r>
      <w:r>
        <w:rPr>
          <w:rFonts w:cstheme="minorHAnsi"/>
        </w:rPr>
        <w:t>_____</w:t>
      </w:r>
      <w:r w:rsidRPr="00A529E3">
        <w:rPr>
          <w:rFonts w:cstheme="minorHAnsi"/>
        </w:rPr>
        <w:t>____</w:t>
      </w:r>
      <w:r w:rsidRPr="00A529E3">
        <w:rPr>
          <w:rFonts w:cstheme="minorHAnsi"/>
        </w:rPr>
        <w:br/>
      </w:r>
    </w:p>
    <w:p w14:paraId="74730D99" w14:textId="104EB5C0" w:rsidR="00722163" w:rsidRPr="00D36CEE" w:rsidRDefault="00DB2516" w:rsidP="00722163">
      <w:pPr>
        <w:pStyle w:val="Brezrazmikov"/>
        <w:rPr>
          <w:sz w:val="20"/>
          <w:szCs w:val="20"/>
        </w:rPr>
      </w:pPr>
      <w:r w:rsidRPr="00DB2516">
        <w:rPr>
          <w:b/>
          <w:noProof/>
          <w:sz w:val="20"/>
          <w:szCs w:val="20"/>
          <w:lang w:eastAsia="sl-SI"/>
        </w:rPr>
        <w:drawing>
          <wp:anchor distT="0" distB="0" distL="114300" distR="114300" simplePos="0" relativeHeight="251661312" behindDoc="0" locked="0" layoutInCell="1" allowOverlap="1" wp14:anchorId="51446159" wp14:editId="47538848">
            <wp:simplePos x="0" y="0"/>
            <wp:positionH relativeFrom="margin">
              <wp:align>right</wp:align>
            </wp:positionH>
            <wp:positionV relativeFrom="paragraph">
              <wp:posOffset>8890</wp:posOffset>
            </wp:positionV>
            <wp:extent cx="1003935" cy="1439545"/>
            <wp:effectExtent l="19050" t="19050" r="24765" b="27305"/>
            <wp:wrapNone/>
            <wp:docPr id="5" name="Slika 5" descr="\\fileserver1\skupni2\Podrocje prodaje\Tedenske novosti\2024\Tedenske novosti 16 - 15.04.2024 - 19.04.2024\04 - NOVO - Zapeljivec ostane zapelji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6 - 15.04.2024 - 19.04.2024\04 - NOVO - Zapeljivec ostane zapeljive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722163" w:rsidRPr="00D36CEE">
        <w:rPr>
          <w:b/>
          <w:sz w:val="20"/>
          <w:szCs w:val="20"/>
        </w:rPr>
        <w:t>ZAPELJIVEC OSTANE ZAPELJIVEC</w:t>
      </w:r>
      <w:r w:rsidR="00722163" w:rsidRPr="00D36CEE">
        <w:rPr>
          <w:b/>
          <w:sz w:val="20"/>
          <w:szCs w:val="20"/>
        </w:rPr>
        <w:br/>
        <w:t xml:space="preserve">Anna </w:t>
      </w:r>
      <w:proofErr w:type="spellStart"/>
      <w:r w:rsidR="00722163" w:rsidRPr="00D36CEE">
        <w:rPr>
          <w:b/>
          <w:sz w:val="20"/>
          <w:szCs w:val="20"/>
        </w:rPr>
        <w:t>Harrington</w:t>
      </w:r>
      <w:proofErr w:type="spellEnd"/>
    </w:p>
    <w:p w14:paraId="7CDDA030" w14:textId="28663DB7" w:rsidR="00722163" w:rsidRPr="00D36CEE" w:rsidRDefault="00722163" w:rsidP="00722163">
      <w:pPr>
        <w:pStyle w:val="Brezrazmikov"/>
        <w:rPr>
          <w:i/>
          <w:sz w:val="20"/>
          <w:szCs w:val="20"/>
        </w:rPr>
      </w:pPr>
      <w:r w:rsidRPr="00D36CEE">
        <w:rPr>
          <w:i/>
          <w:sz w:val="20"/>
          <w:szCs w:val="20"/>
        </w:rPr>
        <w:t>Prevod: Neža Kralj</w:t>
      </w:r>
    </w:p>
    <w:p w14:paraId="5D574A25" w14:textId="5182F9C5" w:rsidR="00722163" w:rsidRPr="00D36CEE" w:rsidRDefault="00722163" w:rsidP="00722163">
      <w:pPr>
        <w:pStyle w:val="Brezrazmikov"/>
        <w:rPr>
          <w:i/>
          <w:sz w:val="20"/>
          <w:szCs w:val="20"/>
        </w:rPr>
      </w:pPr>
      <w:r w:rsidRPr="00D36CEE">
        <w:rPr>
          <w:i/>
          <w:sz w:val="20"/>
          <w:szCs w:val="20"/>
        </w:rPr>
        <w:t>Zbirka: Oddih</w:t>
      </w:r>
    </w:p>
    <w:p w14:paraId="78C45F41" w14:textId="00C7F21F" w:rsidR="00722163" w:rsidRDefault="00722163" w:rsidP="00722163">
      <w:pPr>
        <w:pStyle w:val="Brezrazmikov"/>
        <w:rPr>
          <w:sz w:val="16"/>
          <w:szCs w:val="16"/>
        </w:rPr>
      </w:pPr>
      <w:r w:rsidRPr="00D36CEE">
        <w:rPr>
          <w:b/>
          <w:bCs/>
          <w:sz w:val="20"/>
          <w:szCs w:val="20"/>
        </w:rPr>
        <w:t>MKZ</w:t>
      </w:r>
      <w:r w:rsidRPr="00D36CEE">
        <w:rPr>
          <w:b/>
          <w:bCs/>
          <w:sz w:val="20"/>
          <w:szCs w:val="20"/>
        </w:rPr>
        <w:br/>
      </w:r>
    </w:p>
    <w:p w14:paraId="20873D72" w14:textId="4EC61D7C" w:rsidR="00722163" w:rsidRPr="00D36CEE" w:rsidRDefault="00722163" w:rsidP="00722163">
      <w:pPr>
        <w:pStyle w:val="Brezrazmikov"/>
        <w:rPr>
          <w:rStyle w:val="ui-provider"/>
          <w:rFonts w:cs="Calibri"/>
          <w:i/>
          <w:sz w:val="16"/>
          <w:szCs w:val="16"/>
        </w:rPr>
      </w:pPr>
      <w:r w:rsidRPr="00D36CEE">
        <w:rPr>
          <w:sz w:val="16"/>
          <w:szCs w:val="16"/>
        </w:rPr>
        <w:t xml:space="preserve">ISBN/EAN: </w:t>
      </w:r>
      <w:r w:rsidRPr="00D36CEE">
        <w:rPr>
          <w:rStyle w:val="ui-provider"/>
          <w:sz w:val="16"/>
          <w:szCs w:val="16"/>
        </w:rPr>
        <w:t>9789610176183</w:t>
      </w:r>
    </w:p>
    <w:p w14:paraId="7F4D0990" w14:textId="77777777" w:rsidR="00722163" w:rsidRPr="00D36CEE" w:rsidRDefault="00722163" w:rsidP="00722163">
      <w:pPr>
        <w:pStyle w:val="Brezrazmikov"/>
        <w:rPr>
          <w:sz w:val="16"/>
          <w:szCs w:val="16"/>
        </w:rPr>
      </w:pPr>
      <w:r w:rsidRPr="00D36CEE">
        <w:rPr>
          <w:sz w:val="16"/>
          <w:szCs w:val="16"/>
        </w:rPr>
        <w:t>Število strani: 176</w:t>
      </w:r>
    </w:p>
    <w:p w14:paraId="4974E0A2" w14:textId="77777777" w:rsidR="00722163" w:rsidRPr="00D36CEE" w:rsidRDefault="00722163" w:rsidP="00722163">
      <w:pPr>
        <w:pStyle w:val="Brezrazmikov"/>
        <w:rPr>
          <w:sz w:val="16"/>
          <w:szCs w:val="16"/>
        </w:rPr>
      </w:pPr>
      <w:r w:rsidRPr="00D36CEE">
        <w:rPr>
          <w:sz w:val="16"/>
          <w:szCs w:val="16"/>
        </w:rPr>
        <w:t>Mere (mm): 148 x 208 x 19</w:t>
      </w:r>
    </w:p>
    <w:p w14:paraId="23DA827E" w14:textId="4D36E16A" w:rsidR="00722163" w:rsidRPr="00D36CEE" w:rsidRDefault="00722163" w:rsidP="00722163">
      <w:pPr>
        <w:pStyle w:val="Brezrazmikov"/>
        <w:rPr>
          <w:sz w:val="16"/>
          <w:szCs w:val="16"/>
        </w:rPr>
      </w:pPr>
      <w:r w:rsidRPr="00D36CEE">
        <w:rPr>
          <w:sz w:val="16"/>
          <w:szCs w:val="16"/>
        </w:rPr>
        <w:t>Teža (g): 296</w:t>
      </w:r>
      <w:r w:rsidRPr="00D36CEE">
        <w:rPr>
          <w:sz w:val="16"/>
          <w:szCs w:val="16"/>
        </w:rPr>
        <w:br/>
        <w:t>Vezava: trda</w:t>
      </w:r>
      <w:r w:rsidRPr="00D36CEE">
        <w:rPr>
          <w:sz w:val="16"/>
          <w:szCs w:val="16"/>
        </w:rPr>
        <w:br/>
      </w:r>
      <w:r w:rsidRPr="00D36CEE">
        <w:rPr>
          <w:sz w:val="16"/>
          <w:szCs w:val="16"/>
        </w:rPr>
        <w:lastRenderedPageBreak/>
        <w:t>Redna cena z DDV: 29,99 EUR</w:t>
      </w:r>
      <w:r w:rsidRPr="00D36CEE">
        <w:rPr>
          <w:sz w:val="16"/>
          <w:szCs w:val="16"/>
        </w:rPr>
        <w:br/>
        <w:t>Datum izida: 19.04.2024</w:t>
      </w:r>
    </w:p>
    <w:p w14:paraId="10CCD4DF" w14:textId="153B1CCD" w:rsidR="00722163" w:rsidRPr="00D36CEE" w:rsidRDefault="00722163" w:rsidP="00722163">
      <w:pPr>
        <w:rPr>
          <w:rFonts w:cs="Calibri"/>
          <w:sz w:val="16"/>
          <w:szCs w:val="16"/>
        </w:rPr>
      </w:pPr>
      <w:r w:rsidRPr="00D36CEE">
        <w:rPr>
          <w:rFonts w:cs="Calibri"/>
          <w:sz w:val="16"/>
          <w:szCs w:val="16"/>
        </w:rPr>
        <w:t>Prvi prodajni dan: 19.04.2024</w:t>
      </w:r>
    </w:p>
    <w:p w14:paraId="1D0F323A" w14:textId="2B653174" w:rsidR="00722163" w:rsidRPr="00D36CEE" w:rsidRDefault="00722163" w:rsidP="00722163">
      <w:pPr>
        <w:pStyle w:val="Brezrazmikov"/>
        <w:jc w:val="both"/>
        <w:rPr>
          <w:sz w:val="20"/>
          <w:szCs w:val="20"/>
        </w:rPr>
      </w:pPr>
      <w:r w:rsidRPr="00D36CEE">
        <w:rPr>
          <w:sz w:val="20"/>
          <w:szCs w:val="20"/>
        </w:rPr>
        <w:t>Zadnja knjiga iz serije Skrivno življenje zapeljivcev prinaša nove ljubezenske zaplete in presenetljive preobrate. Se lahko nekdo v resnici spremeni ali ostane takšen, kakršen se je rodil?</w:t>
      </w:r>
    </w:p>
    <w:p w14:paraId="6B068BEC" w14:textId="3DDB3172" w:rsidR="00722163" w:rsidRPr="00D36CEE" w:rsidRDefault="00722163" w:rsidP="00722163">
      <w:pPr>
        <w:pStyle w:val="Brezrazmikov"/>
        <w:jc w:val="both"/>
        <w:rPr>
          <w:sz w:val="20"/>
          <w:szCs w:val="20"/>
        </w:rPr>
      </w:pPr>
    </w:p>
    <w:p w14:paraId="7532C70E" w14:textId="6BE64B42" w:rsidR="00722163" w:rsidRPr="00D36CEE" w:rsidRDefault="00722163" w:rsidP="00722163">
      <w:pPr>
        <w:pStyle w:val="Brezrazmikov"/>
        <w:jc w:val="both"/>
        <w:rPr>
          <w:b/>
          <w:sz w:val="20"/>
          <w:szCs w:val="20"/>
        </w:rPr>
      </w:pPr>
      <w:r w:rsidRPr="00D36CEE">
        <w:rPr>
          <w:b/>
          <w:sz w:val="20"/>
          <w:szCs w:val="20"/>
        </w:rPr>
        <w:t>Vrnitev zapeljivca</w:t>
      </w:r>
    </w:p>
    <w:p w14:paraId="380B5AB3" w14:textId="560FE3E0" w:rsidR="00722163" w:rsidRPr="00D36CEE" w:rsidRDefault="00722163" w:rsidP="00722163">
      <w:pPr>
        <w:pStyle w:val="Brezrazmikov"/>
        <w:jc w:val="both"/>
        <w:rPr>
          <w:sz w:val="20"/>
          <w:szCs w:val="20"/>
        </w:rPr>
      </w:pPr>
      <w:proofErr w:type="spellStart"/>
      <w:r w:rsidRPr="00D36CEE">
        <w:rPr>
          <w:sz w:val="20"/>
          <w:szCs w:val="20"/>
        </w:rPr>
        <w:t>Stephen</w:t>
      </w:r>
      <w:proofErr w:type="spellEnd"/>
      <w:r w:rsidRPr="00D36CEE">
        <w:rPr>
          <w:sz w:val="20"/>
          <w:szCs w:val="20"/>
        </w:rPr>
        <w:t xml:space="preserve"> </w:t>
      </w:r>
      <w:proofErr w:type="spellStart"/>
      <w:r w:rsidRPr="00D36CEE">
        <w:rPr>
          <w:sz w:val="20"/>
          <w:szCs w:val="20"/>
        </w:rPr>
        <w:t>Crenshaw</w:t>
      </w:r>
      <w:proofErr w:type="spellEnd"/>
      <w:r w:rsidRPr="00D36CEE">
        <w:rPr>
          <w:sz w:val="20"/>
          <w:szCs w:val="20"/>
        </w:rPr>
        <w:t xml:space="preserve">, markiz </w:t>
      </w:r>
      <w:proofErr w:type="spellStart"/>
      <w:r w:rsidRPr="00D36CEE">
        <w:rPr>
          <w:sz w:val="20"/>
          <w:szCs w:val="20"/>
        </w:rPr>
        <w:t>Dunwiški</w:t>
      </w:r>
      <w:proofErr w:type="spellEnd"/>
      <w:r w:rsidRPr="00D36CEE">
        <w:rPr>
          <w:sz w:val="20"/>
          <w:szCs w:val="20"/>
        </w:rPr>
        <w:t xml:space="preserve">, je odločen, da bo eden največjih malopridnežev med londonsko smetano. Kockanje, popivanje, škandali, zapeljevanje … nič mu ni sveto, ko hoče dokazati, da je popolno nasprotje vsega, k čemur stremi njegova ugledna družina. Toda štiri leta vojske in smrt najboljšega prijatelja so ga spremenili. Vrne se v domovino po vse, kar je izgubil, tudi dekle, ki ga je ljubilo. </w:t>
      </w:r>
      <w:proofErr w:type="spellStart"/>
      <w:r w:rsidRPr="00D36CEE">
        <w:rPr>
          <w:sz w:val="20"/>
          <w:szCs w:val="20"/>
        </w:rPr>
        <w:t>Lady</w:t>
      </w:r>
      <w:proofErr w:type="spellEnd"/>
      <w:r w:rsidRPr="00D36CEE">
        <w:rPr>
          <w:sz w:val="20"/>
          <w:szCs w:val="20"/>
        </w:rPr>
        <w:t xml:space="preserve"> </w:t>
      </w:r>
      <w:proofErr w:type="spellStart"/>
      <w:r w:rsidRPr="00D36CEE">
        <w:rPr>
          <w:sz w:val="20"/>
          <w:szCs w:val="20"/>
        </w:rPr>
        <w:t>Faith</w:t>
      </w:r>
      <w:proofErr w:type="spellEnd"/>
      <w:r w:rsidRPr="00D36CEE">
        <w:rPr>
          <w:sz w:val="20"/>
          <w:szCs w:val="20"/>
        </w:rPr>
        <w:t xml:space="preserve"> </w:t>
      </w:r>
      <w:proofErr w:type="spellStart"/>
      <w:r w:rsidRPr="00D36CEE">
        <w:rPr>
          <w:sz w:val="20"/>
          <w:szCs w:val="20"/>
        </w:rPr>
        <w:t>Westover</w:t>
      </w:r>
      <w:proofErr w:type="spellEnd"/>
      <w:r w:rsidRPr="00D36CEE">
        <w:rPr>
          <w:sz w:val="20"/>
          <w:szCs w:val="20"/>
        </w:rPr>
        <w:t xml:space="preserve">, hči vojvode </w:t>
      </w:r>
      <w:proofErr w:type="spellStart"/>
      <w:r w:rsidRPr="00D36CEE">
        <w:rPr>
          <w:sz w:val="20"/>
          <w:szCs w:val="20"/>
        </w:rPr>
        <w:t>Strathmorskega</w:t>
      </w:r>
      <w:proofErr w:type="spellEnd"/>
      <w:r w:rsidRPr="00D36CEE">
        <w:rPr>
          <w:sz w:val="20"/>
          <w:szCs w:val="20"/>
        </w:rPr>
        <w:t xml:space="preserve">, bolj kot vsi drugi ve, kakšen malopridnež je </w:t>
      </w:r>
      <w:proofErr w:type="spellStart"/>
      <w:r w:rsidRPr="00D36CEE">
        <w:rPr>
          <w:sz w:val="20"/>
          <w:szCs w:val="20"/>
        </w:rPr>
        <w:t>Stephen</w:t>
      </w:r>
      <w:proofErr w:type="spellEnd"/>
      <w:r w:rsidRPr="00D36CEE">
        <w:rPr>
          <w:sz w:val="20"/>
          <w:szCs w:val="20"/>
        </w:rPr>
        <w:t>. Konec koncev ji je strl srce, tako da je skoraj nehala verjeti v ljubezen. Zdaj pa se je vrnil, odločen, da ji dokaže, kako se je spremenil.</w:t>
      </w:r>
    </w:p>
    <w:p w14:paraId="26A34D2F" w14:textId="6B5F9BDE" w:rsidR="00722163" w:rsidRPr="00D36CEE" w:rsidRDefault="00722163" w:rsidP="00722163">
      <w:pPr>
        <w:pStyle w:val="Brezrazmikov"/>
        <w:jc w:val="both"/>
        <w:rPr>
          <w:sz w:val="20"/>
          <w:szCs w:val="20"/>
        </w:rPr>
      </w:pPr>
    </w:p>
    <w:p w14:paraId="61D4DAD7" w14:textId="77C90E3E" w:rsidR="00722163" w:rsidRPr="00D36CEE" w:rsidRDefault="00722163" w:rsidP="00722163">
      <w:pPr>
        <w:pStyle w:val="Brezrazmikov"/>
        <w:jc w:val="both"/>
        <w:rPr>
          <w:b/>
          <w:sz w:val="20"/>
          <w:szCs w:val="20"/>
        </w:rPr>
      </w:pPr>
      <w:r w:rsidRPr="00D36CEE">
        <w:rPr>
          <w:b/>
          <w:sz w:val="20"/>
          <w:szCs w:val="20"/>
        </w:rPr>
        <w:t>O avtorici</w:t>
      </w:r>
    </w:p>
    <w:p w14:paraId="47C40842" w14:textId="45D4486F" w:rsidR="00722163" w:rsidRDefault="00722163" w:rsidP="00722163">
      <w:pPr>
        <w:pStyle w:val="Brezrazmikov"/>
        <w:jc w:val="both"/>
        <w:rPr>
          <w:rFonts w:ascii="Calibri" w:hAnsi="Calibri" w:cs="Calibri"/>
          <w:b/>
          <w:sz w:val="20"/>
          <w:szCs w:val="20"/>
        </w:rPr>
      </w:pPr>
      <w:r w:rsidRPr="00D36CEE">
        <w:rPr>
          <w:sz w:val="20"/>
          <w:szCs w:val="20"/>
        </w:rPr>
        <w:t xml:space="preserve">Anna </w:t>
      </w:r>
      <w:proofErr w:type="spellStart"/>
      <w:r w:rsidRPr="00D36CEE">
        <w:rPr>
          <w:sz w:val="20"/>
          <w:szCs w:val="20"/>
        </w:rPr>
        <w:t>Harrington</w:t>
      </w:r>
      <w:proofErr w:type="spellEnd"/>
      <w:r w:rsidRPr="00D36CEE">
        <w:rPr>
          <w:sz w:val="20"/>
          <w:szCs w:val="20"/>
        </w:rPr>
        <w:t xml:space="preserve"> je ameriška pisateljica, ki se je nad zgodovinskimi ljubezenskimi romani navdušila, ko je v Veliki Britaniji študirala književnost in dramaturgijo. Takrat je brala dela romantičnih pesnikov in Jane </w:t>
      </w:r>
      <w:proofErr w:type="spellStart"/>
      <w:r w:rsidRPr="00D36CEE">
        <w:rPr>
          <w:sz w:val="20"/>
          <w:szCs w:val="20"/>
        </w:rPr>
        <w:t>Austen</w:t>
      </w:r>
      <w:proofErr w:type="spellEnd"/>
      <w:r w:rsidRPr="00D36CEE">
        <w:rPr>
          <w:sz w:val="20"/>
          <w:szCs w:val="20"/>
        </w:rPr>
        <w:t xml:space="preserve"> ter raziskovala angleško podeželje. Poleg tega da snuje vedno nove zgodbe o očarljivih plemičih in pogumnih junakinjah, rada potuje in pomaga v dobrodelnih organizacijah.</w:t>
      </w:r>
    </w:p>
    <w:p w14:paraId="31787DBC" w14:textId="4209CF31" w:rsidR="00722163" w:rsidRDefault="00722163" w:rsidP="00722163">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4071C14C" w14:textId="5C1C6990" w:rsidR="00722163" w:rsidRPr="00DE21E1" w:rsidRDefault="00DB2516" w:rsidP="00722163">
      <w:pPr>
        <w:jc w:val="both"/>
        <w:rPr>
          <w:rFonts w:ascii="Calibri" w:hAnsi="Calibri"/>
          <w:b/>
          <w:sz w:val="20"/>
          <w:szCs w:val="20"/>
        </w:rPr>
      </w:pPr>
      <w:r w:rsidRPr="00DB2516">
        <w:rPr>
          <w:rFonts w:ascii="Calibri" w:hAnsi="Calibri"/>
          <w:b/>
          <w:noProof/>
          <w:sz w:val="20"/>
          <w:szCs w:val="20"/>
        </w:rPr>
        <w:drawing>
          <wp:anchor distT="0" distB="0" distL="114300" distR="114300" simplePos="0" relativeHeight="251662336" behindDoc="0" locked="0" layoutInCell="1" allowOverlap="1" wp14:anchorId="56D40705" wp14:editId="35715434">
            <wp:simplePos x="0" y="0"/>
            <wp:positionH relativeFrom="margin">
              <wp:align>right</wp:align>
            </wp:positionH>
            <wp:positionV relativeFrom="paragraph">
              <wp:posOffset>16510</wp:posOffset>
            </wp:positionV>
            <wp:extent cx="1007745" cy="1439545"/>
            <wp:effectExtent l="19050" t="19050" r="20955" b="27305"/>
            <wp:wrapNone/>
            <wp:docPr id="6" name="Slika 6" descr="\\fileserver1\skupni2\Podrocje prodaje\Tedenske novosti\2024\Tedenske novosti 16 - 15.04.2024 - 19.04.2024\05 - NOVO - Slepa lu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6 - 15.04.2024 - 19.04.2024\05 - NOVO - Slepa luč.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722163" w:rsidRPr="00DE21E1">
        <w:rPr>
          <w:rFonts w:ascii="Calibri" w:hAnsi="Calibri"/>
          <w:b/>
          <w:sz w:val="20"/>
          <w:szCs w:val="20"/>
        </w:rPr>
        <w:t>SLEPA LUČ</w:t>
      </w:r>
    </w:p>
    <w:p w14:paraId="67115880" w14:textId="6C929309" w:rsidR="00722163" w:rsidRPr="00DE21E1" w:rsidRDefault="00722163" w:rsidP="00722163">
      <w:pPr>
        <w:jc w:val="both"/>
        <w:rPr>
          <w:rFonts w:ascii="Calibri" w:hAnsi="Calibri"/>
          <w:b/>
          <w:sz w:val="20"/>
          <w:szCs w:val="20"/>
        </w:rPr>
      </w:pPr>
      <w:r w:rsidRPr="00DE21E1">
        <w:rPr>
          <w:rFonts w:ascii="Calibri" w:hAnsi="Calibri"/>
          <w:b/>
          <w:sz w:val="20"/>
          <w:szCs w:val="20"/>
        </w:rPr>
        <w:t xml:space="preserve">Benjamín </w:t>
      </w:r>
      <w:proofErr w:type="spellStart"/>
      <w:r w:rsidRPr="00DE21E1">
        <w:rPr>
          <w:rFonts w:ascii="Calibri" w:hAnsi="Calibri"/>
          <w:b/>
          <w:sz w:val="20"/>
          <w:szCs w:val="20"/>
        </w:rPr>
        <w:t>Labatut</w:t>
      </w:r>
      <w:proofErr w:type="spellEnd"/>
    </w:p>
    <w:p w14:paraId="1F7D02D0" w14:textId="77777777" w:rsidR="00722163" w:rsidRPr="00DE21E1" w:rsidRDefault="00722163" w:rsidP="00722163">
      <w:pPr>
        <w:jc w:val="both"/>
        <w:rPr>
          <w:rFonts w:ascii="Calibri" w:hAnsi="Calibri"/>
          <w:sz w:val="20"/>
          <w:szCs w:val="20"/>
        </w:rPr>
      </w:pPr>
      <w:r w:rsidRPr="00DE21E1">
        <w:rPr>
          <w:rFonts w:ascii="Calibri" w:hAnsi="Calibri"/>
          <w:sz w:val="20"/>
          <w:szCs w:val="20"/>
        </w:rPr>
        <w:t xml:space="preserve">Prevod: Vesna Velkovrh </w:t>
      </w:r>
      <w:proofErr w:type="spellStart"/>
      <w:r w:rsidRPr="00DE21E1">
        <w:rPr>
          <w:rFonts w:ascii="Calibri" w:hAnsi="Calibri"/>
          <w:sz w:val="20"/>
          <w:szCs w:val="20"/>
        </w:rPr>
        <w:t>Bukilica</w:t>
      </w:r>
      <w:proofErr w:type="spellEnd"/>
    </w:p>
    <w:p w14:paraId="19E1B703" w14:textId="037F019A" w:rsidR="00722163" w:rsidRPr="00DE21E1" w:rsidRDefault="00722163" w:rsidP="00722163">
      <w:pPr>
        <w:jc w:val="both"/>
        <w:rPr>
          <w:rFonts w:asciiTheme="minorHAnsi" w:eastAsiaTheme="minorHAnsi" w:hAnsiTheme="minorHAnsi" w:cs="ChaparralPro-Regular"/>
          <w:b/>
          <w:i/>
          <w:sz w:val="20"/>
          <w:szCs w:val="20"/>
          <w:lang w:eastAsia="en-US"/>
        </w:rPr>
      </w:pPr>
      <w:r w:rsidRPr="00DE21E1">
        <w:rPr>
          <w:rFonts w:asciiTheme="minorHAnsi" w:eastAsiaTheme="minorHAnsi" w:hAnsiTheme="minorHAnsi" w:cs="ChaparralPro-Regular"/>
          <w:i/>
          <w:sz w:val="20"/>
          <w:szCs w:val="20"/>
          <w:lang w:eastAsia="en-US"/>
        </w:rPr>
        <w:t>Zbirka: roman</w:t>
      </w:r>
    </w:p>
    <w:p w14:paraId="0336B294" w14:textId="54EF1890" w:rsidR="00722163" w:rsidRDefault="00722163" w:rsidP="00722163">
      <w:pPr>
        <w:jc w:val="both"/>
        <w:rPr>
          <w:rFonts w:asciiTheme="minorHAnsi" w:hAnsiTheme="minorHAnsi" w:cs="Calibri"/>
          <w:sz w:val="16"/>
          <w:szCs w:val="16"/>
        </w:rPr>
      </w:pPr>
      <w:r w:rsidRPr="00DE21E1">
        <w:rPr>
          <w:rFonts w:ascii="Calibri" w:hAnsi="Calibri" w:cs="Calibri"/>
          <w:b/>
          <w:sz w:val="20"/>
          <w:szCs w:val="20"/>
        </w:rPr>
        <w:t>MKZ</w:t>
      </w:r>
      <w:r w:rsidRPr="00DE21E1">
        <w:rPr>
          <w:rFonts w:ascii="Calibri" w:hAnsi="Calibri" w:cs="Calibri"/>
          <w:b/>
          <w:sz w:val="20"/>
          <w:szCs w:val="20"/>
        </w:rPr>
        <w:br/>
      </w:r>
    </w:p>
    <w:p w14:paraId="646D8BFD" w14:textId="153C5B94" w:rsidR="00722163" w:rsidRPr="00DE21E1" w:rsidRDefault="00722163" w:rsidP="00722163">
      <w:pPr>
        <w:jc w:val="both"/>
        <w:rPr>
          <w:rFonts w:asciiTheme="minorHAnsi" w:hAnsiTheme="minorHAnsi" w:cs="Calibri"/>
          <w:sz w:val="16"/>
          <w:szCs w:val="16"/>
        </w:rPr>
      </w:pPr>
      <w:r w:rsidRPr="00DE21E1">
        <w:rPr>
          <w:rFonts w:asciiTheme="minorHAnsi" w:hAnsiTheme="minorHAnsi" w:cs="Calibri"/>
          <w:sz w:val="16"/>
          <w:szCs w:val="16"/>
        </w:rPr>
        <w:t>ISBN/EAN: 9789610176336</w:t>
      </w:r>
    </w:p>
    <w:p w14:paraId="59A059E7" w14:textId="28C3660E" w:rsidR="00722163" w:rsidRPr="00DE21E1" w:rsidRDefault="00722163" w:rsidP="00722163">
      <w:pPr>
        <w:jc w:val="both"/>
        <w:rPr>
          <w:rFonts w:ascii="Calibri" w:hAnsi="Calibri" w:cs="Calibri"/>
          <w:sz w:val="16"/>
          <w:szCs w:val="16"/>
        </w:rPr>
      </w:pPr>
      <w:r w:rsidRPr="00DE21E1">
        <w:rPr>
          <w:rFonts w:ascii="Calibri" w:hAnsi="Calibri" w:cs="Calibri"/>
          <w:sz w:val="16"/>
          <w:szCs w:val="16"/>
        </w:rPr>
        <w:t>Število strani: 192</w:t>
      </w:r>
    </w:p>
    <w:p w14:paraId="77A5E076" w14:textId="77777777" w:rsidR="00722163" w:rsidRPr="00DE21E1" w:rsidRDefault="00722163" w:rsidP="00722163">
      <w:pPr>
        <w:jc w:val="both"/>
        <w:rPr>
          <w:rFonts w:ascii="Calibri" w:hAnsi="Calibri" w:cs="Calibri"/>
          <w:sz w:val="16"/>
          <w:szCs w:val="16"/>
        </w:rPr>
      </w:pPr>
      <w:r w:rsidRPr="00DE21E1">
        <w:rPr>
          <w:rFonts w:ascii="Calibri" w:hAnsi="Calibri" w:cs="Calibri"/>
          <w:sz w:val="16"/>
          <w:szCs w:val="16"/>
        </w:rPr>
        <w:t>Mere (mm): 148 x 208 x 19</w:t>
      </w:r>
    </w:p>
    <w:p w14:paraId="31A0FE23" w14:textId="3230AC7D" w:rsidR="00722163" w:rsidRPr="00DE21E1" w:rsidRDefault="00722163" w:rsidP="00722163">
      <w:pPr>
        <w:jc w:val="both"/>
        <w:rPr>
          <w:rFonts w:ascii="Calibri" w:hAnsi="Calibri" w:cs="Calibri"/>
          <w:sz w:val="16"/>
          <w:szCs w:val="16"/>
        </w:rPr>
      </w:pPr>
      <w:r w:rsidRPr="00DE21E1">
        <w:rPr>
          <w:rFonts w:ascii="Calibri" w:hAnsi="Calibri" w:cs="Calibri"/>
          <w:sz w:val="16"/>
          <w:szCs w:val="16"/>
        </w:rPr>
        <w:t>Teža (g): 304</w:t>
      </w:r>
    </w:p>
    <w:p w14:paraId="08425484" w14:textId="7CD3849F" w:rsidR="00722163" w:rsidRPr="00DE21E1" w:rsidRDefault="00722163" w:rsidP="00722163">
      <w:pPr>
        <w:jc w:val="both"/>
        <w:rPr>
          <w:rFonts w:ascii="Calibri" w:hAnsi="Calibri" w:cs="Calibri"/>
          <w:sz w:val="16"/>
          <w:szCs w:val="16"/>
        </w:rPr>
      </w:pPr>
      <w:r w:rsidRPr="00DE21E1">
        <w:rPr>
          <w:rFonts w:ascii="Calibri" w:hAnsi="Calibri" w:cs="Calibri"/>
          <w:sz w:val="16"/>
          <w:szCs w:val="16"/>
        </w:rPr>
        <w:t>Vezava: trda</w:t>
      </w:r>
    </w:p>
    <w:p w14:paraId="73B11096" w14:textId="77777777" w:rsidR="00722163" w:rsidRPr="00DE21E1" w:rsidRDefault="00722163" w:rsidP="00722163">
      <w:pPr>
        <w:jc w:val="both"/>
        <w:rPr>
          <w:rFonts w:ascii="Calibri" w:hAnsi="Calibri"/>
          <w:sz w:val="16"/>
          <w:szCs w:val="16"/>
        </w:rPr>
      </w:pPr>
      <w:r w:rsidRPr="00DE21E1">
        <w:rPr>
          <w:rFonts w:ascii="Calibri" w:hAnsi="Calibri"/>
          <w:sz w:val="16"/>
          <w:szCs w:val="16"/>
        </w:rPr>
        <w:t>Redna cena z DDV: 27,99 EUR</w:t>
      </w:r>
    </w:p>
    <w:p w14:paraId="6AD63304" w14:textId="64E40ADC" w:rsidR="00722163" w:rsidRPr="00DE21E1" w:rsidRDefault="00722163" w:rsidP="00722163">
      <w:pPr>
        <w:jc w:val="both"/>
        <w:rPr>
          <w:rFonts w:ascii="Calibri" w:hAnsi="Calibri"/>
          <w:sz w:val="16"/>
          <w:szCs w:val="16"/>
        </w:rPr>
      </w:pPr>
      <w:r w:rsidRPr="00DE21E1">
        <w:rPr>
          <w:rFonts w:ascii="Calibri" w:hAnsi="Calibri"/>
          <w:sz w:val="16"/>
          <w:szCs w:val="16"/>
        </w:rPr>
        <w:t>Datum izida: 19.04.2024</w:t>
      </w:r>
    </w:p>
    <w:p w14:paraId="36700947" w14:textId="4C8A9093" w:rsidR="00722163" w:rsidRPr="00DE21E1" w:rsidRDefault="00722163" w:rsidP="00722163">
      <w:pPr>
        <w:jc w:val="both"/>
        <w:rPr>
          <w:rFonts w:ascii="Calibri" w:hAnsi="Calibri"/>
          <w:sz w:val="16"/>
          <w:szCs w:val="16"/>
        </w:rPr>
      </w:pPr>
      <w:r w:rsidRPr="00DE21E1">
        <w:rPr>
          <w:rFonts w:ascii="Calibri" w:hAnsi="Calibri"/>
          <w:sz w:val="16"/>
          <w:szCs w:val="16"/>
        </w:rPr>
        <w:t>Prvi prodajni dan: 19.04.2024</w:t>
      </w:r>
    </w:p>
    <w:p w14:paraId="0320C722" w14:textId="6893C9F2" w:rsidR="00722163" w:rsidRPr="00DE21E1" w:rsidRDefault="00722163" w:rsidP="00722163">
      <w:pPr>
        <w:jc w:val="both"/>
        <w:rPr>
          <w:rFonts w:ascii="Calibri" w:hAnsi="Calibri"/>
          <w:b/>
          <w:sz w:val="20"/>
          <w:szCs w:val="20"/>
        </w:rPr>
      </w:pPr>
    </w:p>
    <w:p w14:paraId="1B840AC4" w14:textId="3500BAEC" w:rsidR="00722163" w:rsidRPr="00DE21E1" w:rsidRDefault="00722163" w:rsidP="00722163">
      <w:pPr>
        <w:jc w:val="both"/>
        <w:rPr>
          <w:rFonts w:ascii="Calibri" w:hAnsi="Calibri"/>
          <w:sz w:val="20"/>
          <w:szCs w:val="20"/>
        </w:rPr>
      </w:pPr>
      <w:r w:rsidRPr="00DE21E1">
        <w:rPr>
          <w:rFonts w:ascii="Calibri" w:hAnsi="Calibri"/>
          <w:sz w:val="20"/>
          <w:szCs w:val="20"/>
        </w:rPr>
        <w:t xml:space="preserve">Virtuozno izpisana zgodba o človeški ekscentričnosti in vse bolj zastrašujoči moči znanosti, ki je nekoč dejansko veljala za luč napredka, bralca prestavi v fascinantni svet velikih mislecev in njihovih odkritij, hkrati pa posveti v na videz paradoksalno praznino za zunanjim videzom. </w:t>
      </w:r>
    </w:p>
    <w:p w14:paraId="339DC983" w14:textId="2D75B681" w:rsidR="00722163" w:rsidRPr="00DE21E1" w:rsidRDefault="00722163" w:rsidP="00722163">
      <w:pPr>
        <w:jc w:val="both"/>
        <w:rPr>
          <w:rFonts w:ascii="Calibri" w:hAnsi="Calibri"/>
          <w:i/>
          <w:sz w:val="20"/>
          <w:szCs w:val="20"/>
        </w:rPr>
      </w:pPr>
    </w:p>
    <w:p w14:paraId="47487BEF" w14:textId="788CC5A4" w:rsidR="00722163" w:rsidRPr="00DE21E1" w:rsidRDefault="00722163" w:rsidP="00722163">
      <w:pPr>
        <w:jc w:val="both"/>
        <w:rPr>
          <w:rFonts w:ascii="Calibri" w:hAnsi="Calibri"/>
          <w:sz w:val="20"/>
          <w:szCs w:val="20"/>
        </w:rPr>
      </w:pPr>
      <w:r w:rsidRPr="00DE21E1">
        <w:rPr>
          <w:rFonts w:ascii="Calibri" w:hAnsi="Calibri"/>
          <w:i/>
          <w:sz w:val="20"/>
          <w:szCs w:val="20"/>
        </w:rPr>
        <w:t>Ne samo navadni ljudje: celo sami znanstveniki so nehali razumeti svet.</w:t>
      </w:r>
      <w:r w:rsidRPr="00DE21E1">
        <w:rPr>
          <w:rFonts w:ascii="Calibri" w:hAnsi="Calibri"/>
          <w:sz w:val="20"/>
          <w:szCs w:val="20"/>
        </w:rPr>
        <w:t xml:space="preserve"> </w:t>
      </w:r>
    </w:p>
    <w:p w14:paraId="42C75564" w14:textId="2D97BA3B" w:rsidR="00722163" w:rsidRPr="00DE21E1" w:rsidRDefault="00722163" w:rsidP="00722163">
      <w:pPr>
        <w:jc w:val="both"/>
        <w:rPr>
          <w:rFonts w:ascii="Calibri" w:hAnsi="Calibri"/>
          <w:sz w:val="20"/>
          <w:szCs w:val="20"/>
        </w:rPr>
      </w:pPr>
    </w:p>
    <w:p w14:paraId="7423C7CC" w14:textId="2536F982" w:rsidR="00722163" w:rsidRPr="00DE21E1" w:rsidRDefault="00722163" w:rsidP="00722163">
      <w:pPr>
        <w:jc w:val="both"/>
        <w:rPr>
          <w:rFonts w:ascii="Calibri" w:hAnsi="Calibri"/>
          <w:b/>
          <w:sz w:val="20"/>
          <w:szCs w:val="20"/>
        </w:rPr>
      </w:pPr>
      <w:r w:rsidRPr="00DE21E1">
        <w:rPr>
          <w:rFonts w:ascii="Calibri" w:hAnsi="Calibri"/>
          <w:b/>
          <w:sz w:val="20"/>
          <w:szCs w:val="20"/>
        </w:rPr>
        <w:t>Tanka meja med norostjo in genialnostjo</w:t>
      </w:r>
    </w:p>
    <w:p w14:paraId="1BB4E196" w14:textId="2527DE60" w:rsidR="00722163" w:rsidRPr="00DE21E1" w:rsidRDefault="00722163" w:rsidP="00722163">
      <w:pPr>
        <w:jc w:val="both"/>
        <w:rPr>
          <w:rFonts w:asciiTheme="minorHAnsi" w:hAnsiTheme="minorHAnsi" w:cstheme="minorHAnsi"/>
          <w:sz w:val="20"/>
          <w:szCs w:val="20"/>
        </w:rPr>
      </w:pPr>
      <w:r w:rsidRPr="00DE21E1">
        <w:rPr>
          <w:rFonts w:asciiTheme="minorHAnsi" w:hAnsiTheme="minorHAnsi" w:cstheme="minorHAnsi"/>
          <w:sz w:val="20"/>
          <w:szCs w:val="20"/>
        </w:rPr>
        <w:t xml:space="preserve">V esejističnem romanu Benjamín </w:t>
      </w:r>
      <w:proofErr w:type="spellStart"/>
      <w:r w:rsidRPr="00DE21E1">
        <w:rPr>
          <w:rFonts w:asciiTheme="minorHAnsi" w:hAnsiTheme="minorHAnsi" w:cstheme="minorHAnsi"/>
          <w:sz w:val="20"/>
          <w:szCs w:val="20"/>
        </w:rPr>
        <w:t>Labatut</w:t>
      </w:r>
      <w:proofErr w:type="spellEnd"/>
      <w:r w:rsidRPr="00DE21E1">
        <w:rPr>
          <w:rFonts w:asciiTheme="minorHAnsi" w:hAnsiTheme="minorHAnsi" w:cstheme="minorHAnsi"/>
          <w:sz w:val="20"/>
          <w:szCs w:val="20"/>
        </w:rPr>
        <w:t xml:space="preserve"> osvetli življenjske zgodbe štirih velikih umov 20. stoletja (Fritza </w:t>
      </w:r>
      <w:proofErr w:type="spellStart"/>
      <w:r w:rsidRPr="00DE21E1">
        <w:rPr>
          <w:rFonts w:asciiTheme="minorHAnsi" w:hAnsiTheme="minorHAnsi" w:cstheme="minorHAnsi"/>
          <w:sz w:val="20"/>
          <w:szCs w:val="20"/>
        </w:rPr>
        <w:t>Haberja</w:t>
      </w:r>
      <w:proofErr w:type="spellEnd"/>
      <w:r w:rsidRPr="00DE21E1">
        <w:rPr>
          <w:rFonts w:asciiTheme="minorHAnsi" w:hAnsiTheme="minorHAnsi" w:cstheme="minorHAnsi"/>
          <w:sz w:val="20"/>
          <w:szCs w:val="20"/>
        </w:rPr>
        <w:t xml:space="preserve">, Wernerja Heisenberga, Alexandra </w:t>
      </w:r>
      <w:proofErr w:type="spellStart"/>
      <w:r w:rsidRPr="00DE21E1">
        <w:rPr>
          <w:rFonts w:asciiTheme="minorHAnsi" w:hAnsiTheme="minorHAnsi" w:cstheme="minorHAnsi"/>
          <w:sz w:val="20"/>
          <w:szCs w:val="20"/>
        </w:rPr>
        <w:t>Grothendiecka</w:t>
      </w:r>
      <w:proofErr w:type="spellEnd"/>
      <w:r w:rsidRPr="00DE21E1">
        <w:rPr>
          <w:rFonts w:asciiTheme="minorHAnsi" w:hAnsiTheme="minorHAnsi" w:cstheme="minorHAnsi"/>
          <w:sz w:val="20"/>
          <w:szCs w:val="20"/>
        </w:rPr>
        <w:t xml:space="preserve">, Erwina </w:t>
      </w:r>
      <w:proofErr w:type="spellStart"/>
      <w:r w:rsidRPr="00DE21E1">
        <w:rPr>
          <w:rFonts w:asciiTheme="minorHAnsi" w:hAnsiTheme="minorHAnsi" w:cstheme="minorHAnsi"/>
          <w:sz w:val="20"/>
          <w:szCs w:val="20"/>
        </w:rPr>
        <w:t>Schrödingerja</w:t>
      </w:r>
      <w:proofErr w:type="spellEnd"/>
      <w:r w:rsidRPr="00DE21E1">
        <w:rPr>
          <w:rFonts w:asciiTheme="minorHAnsi" w:hAnsiTheme="minorHAnsi" w:cstheme="minorHAnsi"/>
          <w:sz w:val="20"/>
          <w:szCs w:val="20"/>
        </w:rPr>
        <w:t>) in skozi njihove usode pokaže, kako tanka je meja med genialnostjo in norostjo. Kjer je svetloba, je tudi senca. In temu ni mogoče ubežati.</w:t>
      </w:r>
    </w:p>
    <w:p w14:paraId="053EF05E" w14:textId="507673F0" w:rsidR="00722163" w:rsidRPr="00DE21E1" w:rsidRDefault="00722163" w:rsidP="00722163">
      <w:pPr>
        <w:jc w:val="both"/>
        <w:rPr>
          <w:rFonts w:asciiTheme="minorHAnsi" w:hAnsiTheme="minorHAnsi" w:cstheme="minorHAnsi"/>
          <w:sz w:val="20"/>
          <w:szCs w:val="20"/>
        </w:rPr>
      </w:pPr>
    </w:p>
    <w:p w14:paraId="5A97F474" w14:textId="7AFD6521" w:rsidR="00722163" w:rsidRPr="00DE21E1" w:rsidRDefault="00722163" w:rsidP="00722163">
      <w:pPr>
        <w:jc w:val="both"/>
        <w:rPr>
          <w:rFonts w:asciiTheme="minorHAnsi" w:hAnsiTheme="minorHAnsi" w:cstheme="minorHAnsi"/>
          <w:b/>
          <w:sz w:val="20"/>
          <w:szCs w:val="20"/>
        </w:rPr>
      </w:pPr>
      <w:r w:rsidRPr="00DE21E1">
        <w:rPr>
          <w:rFonts w:asciiTheme="minorHAnsi" w:hAnsiTheme="minorHAnsi" w:cstheme="minorHAnsi"/>
          <w:b/>
          <w:sz w:val="20"/>
          <w:szCs w:val="20"/>
        </w:rPr>
        <w:t>O avtorju</w:t>
      </w:r>
    </w:p>
    <w:p w14:paraId="3A2A0DC4" w14:textId="6A65CC2E" w:rsidR="00722163" w:rsidRDefault="00722163" w:rsidP="00722163">
      <w:pPr>
        <w:jc w:val="both"/>
        <w:rPr>
          <w:rFonts w:asciiTheme="minorHAnsi" w:hAnsiTheme="minorHAnsi" w:cstheme="minorHAnsi"/>
          <w:sz w:val="20"/>
          <w:szCs w:val="20"/>
        </w:rPr>
      </w:pPr>
      <w:r w:rsidRPr="00DE21E1">
        <w:rPr>
          <w:rFonts w:asciiTheme="minorHAnsi" w:hAnsiTheme="minorHAnsi" w:cstheme="minorHAnsi"/>
          <w:sz w:val="20"/>
          <w:szCs w:val="20"/>
        </w:rPr>
        <w:t xml:space="preserve">Čilenec Benjamín </w:t>
      </w:r>
      <w:proofErr w:type="spellStart"/>
      <w:r w:rsidRPr="00DE21E1">
        <w:rPr>
          <w:rFonts w:asciiTheme="minorHAnsi" w:hAnsiTheme="minorHAnsi" w:cstheme="minorHAnsi"/>
          <w:sz w:val="20"/>
          <w:szCs w:val="20"/>
        </w:rPr>
        <w:t>Labatut</w:t>
      </w:r>
      <w:proofErr w:type="spellEnd"/>
      <w:r w:rsidRPr="00DE21E1">
        <w:rPr>
          <w:rFonts w:asciiTheme="minorHAnsi" w:hAnsiTheme="minorHAnsi" w:cstheme="minorHAnsi"/>
          <w:sz w:val="20"/>
          <w:szCs w:val="20"/>
        </w:rPr>
        <w:t xml:space="preserve"> (1980) je eno najsijajnejših imen novejše latinskoameriške literature. Rodil se je v Rotterdamu in odraščal v Haagu na Nizozemskem in Buenos Airesu. Zdaj živi v Santiagu de Chile in piše v španščini in angleščini. Slepa luč je bila uvrščena v ožji izbor za mednarodno </w:t>
      </w:r>
      <w:proofErr w:type="spellStart"/>
      <w:r w:rsidRPr="00DE21E1">
        <w:rPr>
          <w:rFonts w:asciiTheme="minorHAnsi" w:hAnsiTheme="minorHAnsi" w:cstheme="minorHAnsi"/>
          <w:sz w:val="20"/>
          <w:szCs w:val="20"/>
        </w:rPr>
        <w:t>Bookerjevo</w:t>
      </w:r>
      <w:proofErr w:type="spellEnd"/>
      <w:r w:rsidRPr="00DE21E1">
        <w:rPr>
          <w:rFonts w:asciiTheme="minorHAnsi" w:hAnsiTheme="minorHAnsi" w:cstheme="minorHAnsi"/>
          <w:sz w:val="20"/>
          <w:szCs w:val="20"/>
        </w:rPr>
        <w:t xml:space="preserve"> nagrado, prevedli pa so jo v več kot trideset jezikov.</w:t>
      </w:r>
    </w:p>
    <w:p w14:paraId="5E56E8EF" w14:textId="77777777" w:rsidR="00F904FC" w:rsidRDefault="00F904FC" w:rsidP="00722163">
      <w:pPr>
        <w:jc w:val="both"/>
        <w:rPr>
          <w:rFonts w:ascii="Calibri" w:eastAsiaTheme="minorHAnsi" w:hAnsi="Calibri" w:cs="Calibri"/>
          <w:b/>
          <w:sz w:val="20"/>
          <w:szCs w:val="20"/>
          <w:lang w:eastAsia="en-US"/>
        </w:rPr>
      </w:pPr>
    </w:p>
    <w:p w14:paraId="53E6E025" w14:textId="5D0D1A6F" w:rsidR="00722163" w:rsidRDefault="00722163" w:rsidP="00722163">
      <w:pPr>
        <w:pStyle w:val="Brezrazmikov"/>
        <w:rPr>
          <w:rFonts w:cstheme="minorHAnsi"/>
          <w:b/>
          <w:sz w:val="20"/>
          <w:szCs w:val="20"/>
        </w:rPr>
      </w:pPr>
      <w:r w:rsidRPr="00A529E3">
        <w:rPr>
          <w:rFonts w:cstheme="minorHAnsi"/>
        </w:rPr>
        <w:t>_________________________________________________________________________</w:t>
      </w:r>
      <w:r>
        <w:rPr>
          <w:rFonts w:cstheme="minorHAnsi"/>
        </w:rPr>
        <w:t>_____</w:t>
      </w:r>
      <w:r w:rsidRPr="00A529E3">
        <w:rPr>
          <w:rFonts w:cstheme="minorHAnsi"/>
        </w:rPr>
        <w:t>____</w:t>
      </w:r>
      <w:r w:rsidRPr="00A529E3">
        <w:rPr>
          <w:rFonts w:cstheme="minorHAnsi"/>
        </w:rPr>
        <w:br/>
      </w:r>
    </w:p>
    <w:p w14:paraId="0FEAFC50" w14:textId="5ABBF1E9" w:rsidR="00722163" w:rsidRPr="00382819" w:rsidRDefault="00DB2516" w:rsidP="00722163">
      <w:pPr>
        <w:pStyle w:val="Brezrazmikov"/>
        <w:rPr>
          <w:rFonts w:cstheme="minorHAnsi"/>
          <w:sz w:val="20"/>
          <w:szCs w:val="20"/>
        </w:rPr>
      </w:pPr>
      <w:r w:rsidRPr="00DB2516">
        <w:rPr>
          <w:rFonts w:cstheme="minorHAnsi"/>
          <w:b/>
          <w:noProof/>
          <w:sz w:val="20"/>
          <w:szCs w:val="20"/>
          <w:lang w:eastAsia="sl-SI"/>
        </w:rPr>
        <w:drawing>
          <wp:anchor distT="0" distB="0" distL="114300" distR="114300" simplePos="0" relativeHeight="251663360" behindDoc="0" locked="0" layoutInCell="1" allowOverlap="1" wp14:anchorId="12FC499E" wp14:editId="2CD09CAB">
            <wp:simplePos x="0" y="0"/>
            <wp:positionH relativeFrom="margin">
              <wp:align>right</wp:align>
            </wp:positionH>
            <wp:positionV relativeFrom="paragraph">
              <wp:posOffset>10160</wp:posOffset>
            </wp:positionV>
            <wp:extent cx="1007745" cy="1439545"/>
            <wp:effectExtent l="19050" t="19050" r="20955" b="27305"/>
            <wp:wrapNone/>
            <wp:docPr id="7" name="Slika 7" descr="\\fileserver1\skupni2\Podrocje prodaje\Tedenske novosti\2024\Tedenske novosti 16 - 15.04.2024 - 19.04.2024\06 - NOVO - Lahko bi umrl na tem kavču z m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6 - 15.04.2024 - 19.04.2024\06 - NOVO - Lahko bi umrl na tem kavču z man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722163" w:rsidRPr="00382819">
        <w:rPr>
          <w:rFonts w:cstheme="minorHAnsi"/>
          <w:b/>
          <w:sz w:val="20"/>
          <w:szCs w:val="20"/>
        </w:rPr>
        <w:t>LAHKO BI UMRL NA TEM KAVČU Z MANO</w:t>
      </w:r>
      <w:r w:rsidR="00722163" w:rsidRPr="00382819">
        <w:rPr>
          <w:rFonts w:cstheme="minorHAnsi"/>
          <w:b/>
          <w:sz w:val="20"/>
          <w:szCs w:val="20"/>
        </w:rPr>
        <w:br/>
        <w:t>Andrej E. Skubic</w:t>
      </w:r>
      <w:r w:rsidR="00722163" w:rsidRPr="00382819">
        <w:rPr>
          <w:rFonts w:cstheme="minorHAnsi"/>
          <w:b/>
          <w:sz w:val="20"/>
          <w:szCs w:val="20"/>
        </w:rPr>
        <w:br/>
      </w:r>
      <w:r w:rsidR="00722163" w:rsidRPr="00382819">
        <w:rPr>
          <w:rFonts w:cstheme="minorHAnsi"/>
          <w:sz w:val="20"/>
          <w:szCs w:val="20"/>
        </w:rPr>
        <w:t>Zbirka: Odisej</w:t>
      </w:r>
    </w:p>
    <w:p w14:paraId="44DE368B" w14:textId="77777777" w:rsidR="00722163" w:rsidRDefault="00722163" w:rsidP="00722163">
      <w:pPr>
        <w:pStyle w:val="Brezrazmikov"/>
        <w:rPr>
          <w:rFonts w:cstheme="minorHAnsi"/>
          <w:sz w:val="16"/>
          <w:szCs w:val="16"/>
        </w:rPr>
      </w:pPr>
      <w:r w:rsidRPr="00382819">
        <w:rPr>
          <w:rFonts w:cstheme="minorHAnsi"/>
          <w:b/>
          <w:bCs/>
          <w:sz w:val="20"/>
          <w:szCs w:val="20"/>
        </w:rPr>
        <w:t>MKZ</w:t>
      </w:r>
      <w:r w:rsidRPr="00382819">
        <w:rPr>
          <w:rFonts w:cstheme="minorHAnsi"/>
          <w:b/>
          <w:bCs/>
          <w:sz w:val="20"/>
          <w:szCs w:val="20"/>
        </w:rPr>
        <w:br/>
      </w:r>
    </w:p>
    <w:p w14:paraId="1BDF5627" w14:textId="77777777" w:rsidR="00722163" w:rsidRPr="00382819" w:rsidRDefault="00722163" w:rsidP="00722163">
      <w:pPr>
        <w:pStyle w:val="Brezrazmikov"/>
        <w:rPr>
          <w:rStyle w:val="ui-provider"/>
          <w:rFonts w:cstheme="minorHAnsi"/>
          <w:i/>
          <w:sz w:val="16"/>
          <w:szCs w:val="16"/>
        </w:rPr>
      </w:pPr>
      <w:r w:rsidRPr="00382819">
        <w:rPr>
          <w:rFonts w:cstheme="minorHAnsi"/>
          <w:sz w:val="16"/>
          <w:szCs w:val="16"/>
        </w:rPr>
        <w:lastRenderedPageBreak/>
        <w:t xml:space="preserve">ISBN/EAN: </w:t>
      </w:r>
      <w:r w:rsidRPr="00382819">
        <w:rPr>
          <w:rStyle w:val="ui-provider"/>
          <w:rFonts w:cstheme="minorHAnsi"/>
          <w:sz w:val="16"/>
          <w:szCs w:val="16"/>
        </w:rPr>
        <w:t>9789610177449</w:t>
      </w:r>
    </w:p>
    <w:p w14:paraId="61F8DFF8" w14:textId="77777777" w:rsidR="00722163" w:rsidRPr="00382819" w:rsidRDefault="00722163" w:rsidP="00722163">
      <w:pPr>
        <w:pStyle w:val="Brezrazmikov"/>
        <w:rPr>
          <w:rFonts w:cstheme="minorHAnsi"/>
          <w:sz w:val="16"/>
          <w:szCs w:val="16"/>
        </w:rPr>
      </w:pPr>
      <w:r w:rsidRPr="00382819">
        <w:rPr>
          <w:rFonts w:cstheme="minorHAnsi"/>
          <w:sz w:val="16"/>
          <w:szCs w:val="16"/>
        </w:rPr>
        <w:t>Število strani: 264</w:t>
      </w:r>
    </w:p>
    <w:p w14:paraId="23B52A14" w14:textId="77777777" w:rsidR="00722163" w:rsidRPr="00382819" w:rsidRDefault="00722163" w:rsidP="00722163">
      <w:pPr>
        <w:pStyle w:val="Brezrazmikov"/>
        <w:rPr>
          <w:rFonts w:cstheme="minorHAnsi"/>
          <w:sz w:val="16"/>
          <w:szCs w:val="16"/>
        </w:rPr>
      </w:pPr>
      <w:r w:rsidRPr="00382819">
        <w:rPr>
          <w:rFonts w:cstheme="minorHAnsi"/>
          <w:sz w:val="16"/>
          <w:szCs w:val="16"/>
        </w:rPr>
        <w:t>Mere (mm): 148 x 208 x 24</w:t>
      </w:r>
    </w:p>
    <w:p w14:paraId="781BF3D7" w14:textId="77777777" w:rsidR="00722163" w:rsidRPr="00382819" w:rsidRDefault="00722163" w:rsidP="00722163">
      <w:pPr>
        <w:pStyle w:val="Brezrazmikov"/>
        <w:rPr>
          <w:rFonts w:cstheme="minorHAnsi"/>
          <w:sz w:val="16"/>
          <w:szCs w:val="16"/>
        </w:rPr>
      </w:pPr>
      <w:r w:rsidRPr="00382819">
        <w:rPr>
          <w:rFonts w:cstheme="minorHAnsi"/>
          <w:sz w:val="16"/>
          <w:szCs w:val="16"/>
        </w:rPr>
        <w:t>Teža (g): 372</w:t>
      </w:r>
      <w:r w:rsidRPr="00382819">
        <w:rPr>
          <w:rFonts w:cstheme="minorHAnsi"/>
          <w:sz w:val="16"/>
          <w:szCs w:val="16"/>
        </w:rPr>
        <w:br/>
        <w:t>Vezava: trda</w:t>
      </w:r>
      <w:r w:rsidRPr="00382819">
        <w:rPr>
          <w:rFonts w:cstheme="minorHAnsi"/>
          <w:sz w:val="16"/>
          <w:szCs w:val="16"/>
        </w:rPr>
        <w:br/>
        <w:t>Redna cena z DDV: 27,99 EUR</w:t>
      </w:r>
      <w:r w:rsidRPr="00382819">
        <w:rPr>
          <w:rFonts w:cstheme="minorHAnsi"/>
          <w:sz w:val="16"/>
          <w:szCs w:val="16"/>
        </w:rPr>
        <w:br/>
        <w:t>Datum izida: 19.04.2024</w:t>
      </w:r>
    </w:p>
    <w:p w14:paraId="6366703F" w14:textId="77777777" w:rsidR="00722163" w:rsidRPr="00382819" w:rsidRDefault="00722163" w:rsidP="00722163">
      <w:pPr>
        <w:rPr>
          <w:rFonts w:asciiTheme="minorHAnsi" w:hAnsiTheme="minorHAnsi" w:cstheme="minorHAnsi"/>
          <w:sz w:val="16"/>
          <w:szCs w:val="16"/>
        </w:rPr>
      </w:pPr>
      <w:r w:rsidRPr="00382819">
        <w:rPr>
          <w:rFonts w:asciiTheme="minorHAnsi" w:hAnsiTheme="minorHAnsi" w:cstheme="minorHAnsi"/>
          <w:sz w:val="16"/>
          <w:szCs w:val="16"/>
        </w:rPr>
        <w:t>Prvi prodajni dan: 19.04.2024</w:t>
      </w:r>
    </w:p>
    <w:p w14:paraId="6BED0583" w14:textId="77777777" w:rsidR="00722163" w:rsidRPr="00382819" w:rsidRDefault="00722163" w:rsidP="00722163">
      <w:pPr>
        <w:jc w:val="both"/>
        <w:rPr>
          <w:rFonts w:asciiTheme="minorHAnsi" w:hAnsiTheme="minorHAnsi" w:cstheme="minorHAnsi"/>
          <w:sz w:val="20"/>
          <w:szCs w:val="20"/>
        </w:rPr>
      </w:pPr>
      <w:r w:rsidRPr="00382819">
        <w:rPr>
          <w:rFonts w:asciiTheme="minorHAnsi" w:hAnsiTheme="minorHAnsi" w:cstheme="minorHAnsi"/>
          <w:sz w:val="20"/>
          <w:szCs w:val="20"/>
        </w:rPr>
        <w:t>Zmagovalec literarnega natečaja Modra ptica 2024. Iskriv roman, napisan v živem, sočnem jeziku.</w:t>
      </w:r>
    </w:p>
    <w:p w14:paraId="7EF9709E" w14:textId="77777777" w:rsidR="00722163" w:rsidRPr="00382819" w:rsidRDefault="00722163" w:rsidP="00722163">
      <w:pPr>
        <w:jc w:val="both"/>
        <w:rPr>
          <w:rFonts w:asciiTheme="minorHAnsi" w:hAnsiTheme="minorHAnsi" w:cstheme="minorHAnsi"/>
          <w:sz w:val="20"/>
          <w:szCs w:val="20"/>
        </w:rPr>
      </w:pPr>
    </w:p>
    <w:p w14:paraId="42624B52" w14:textId="77777777" w:rsidR="00722163" w:rsidRPr="00382819" w:rsidRDefault="00722163" w:rsidP="00722163">
      <w:pPr>
        <w:jc w:val="both"/>
        <w:rPr>
          <w:rFonts w:asciiTheme="minorHAnsi" w:hAnsiTheme="minorHAnsi" w:cstheme="minorHAnsi"/>
          <w:b/>
          <w:sz w:val="20"/>
          <w:szCs w:val="20"/>
        </w:rPr>
      </w:pPr>
      <w:r w:rsidRPr="00382819">
        <w:rPr>
          <w:rFonts w:asciiTheme="minorHAnsi" w:hAnsiTheme="minorHAnsi" w:cstheme="minorHAnsi"/>
          <w:b/>
          <w:sz w:val="20"/>
          <w:szCs w:val="20"/>
        </w:rPr>
        <w:t xml:space="preserve">Vračajo se junaki Tria </w:t>
      </w:r>
      <w:proofErr w:type="spellStart"/>
      <w:r w:rsidRPr="00382819">
        <w:rPr>
          <w:rFonts w:asciiTheme="minorHAnsi" w:hAnsiTheme="minorHAnsi" w:cstheme="minorHAnsi"/>
          <w:b/>
          <w:sz w:val="20"/>
          <w:szCs w:val="20"/>
        </w:rPr>
        <w:t>Golaznikus</w:t>
      </w:r>
      <w:proofErr w:type="spellEnd"/>
    </w:p>
    <w:p w14:paraId="4FF04E3F" w14:textId="77777777" w:rsidR="00722163" w:rsidRPr="00382819" w:rsidRDefault="00722163" w:rsidP="00722163">
      <w:pPr>
        <w:autoSpaceDE w:val="0"/>
        <w:autoSpaceDN w:val="0"/>
        <w:adjustRightInd w:val="0"/>
        <w:jc w:val="both"/>
        <w:rPr>
          <w:rFonts w:asciiTheme="minorHAnsi" w:hAnsiTheme="minorHAnsi" w:cstheme="minorHAnsi"/>
          <w:sz w:val="20"/>
          <w:szCs w:val="20"/>
        </w:rPr>
      </w:pPr>
      <w:r w:rsidRPr="00382819">
        <w:rPr>
          <w:rFonts w:asciiTheme="minorHAnsi" w:hAnsiTheme="minorHAnsi" w:cstheme="minorHAnsi"/>
          <w:iCs/>
          <w:sz w:val="20"/>
          <w:szCs w:val="20"/>
        </w:rPr>
        <w:t>V romanu</w:t>
      </w:r>
      <w:r w:rsidRPr="00382819">
        <w:rPr>
          <w:rFonts w:asciiTheme="minorHAnsi" w:hAnsiTheme="minorHAnsi" w:cstheme="minorHAnsi"/>
          <w:i/>
          <w:iCs/>
          <w:sz w:val="20"/>
          <w:szCs w:val="20"/>
        </w:rPr>
        <w:t xml:space="preserve"> Lahko bi umrl na tem kavču z mano</w:t>
      </w:r>
      <w:r w:rsidRPr="00382819">
        <w:rPr>
          <w:rFonts w:asciiTheme="minorHAnsi" w:hAnsiTheme="minorHAnsi" w:cstheme="minorHAnsi"/>
          <w:sz w:val="20"/>
          <w:szCs w:val="20"/>
        </w:rPr>
        <w:t xml:space="preserve"> se znova srečamo s člani priljubljenega Tria </w:t>
      </w:r>
      <w:proofErr w:type="spellStart"/>
      <w:r w:rsidRPr="00382819">
        <w:rPr>
          <w:rFonts w:asciiTheme="minorHAnsi" w:hAnsiTheme="minorHAnsi" w:cstheme="minorHAnsi"/>
          <w:sz w:val="20"/>
          <w:szCs w:val="20"/>
        </w:rPr>
        <w:t>Golaznikus</w:t>
      </w:r>
      <w:proofErr w:type="spellEnd"/>
      <w:r w:rsidRPr="00382819">
        <w:rPr>
          <w:rFonts w:asciiTheme="minorHAnsi" w:hAnsiTheme="minorHAnsi" w:cstheme="minorHAnsi"/>
          <w:sz w:val="20"/>
          <w:szCs w:val="20"/>
        </w:rPr>
        <w:t>. Kompleksna zgodba se ne ogiba zahtevnejših plati odraščanja, njen avtor pa z veliko mero empatije do mladih in odraslih junake s humorjem vodi čez čeri.</w:t>
      </w:r>
    </w:p>
    <w:p w14:paraId="50F6AF56" w14:textId="77777777" w:rsidR="00722163" w:rsidRPr="00382819" w:rsidRDefault="00722163" w:rsidP="00722163">
      <w:pPr>
        <w:autoSpaceDE w:val="0"/>
        <w:autoSpaceDN w:val="0"/>
        <w:adjustRightInd w:val="0"/>
        <w:jc w:val="both"/>
        <w:rPr>
          <w:rFonts w:asciiTheme="minorHAnsi" w:hAnsiTheme="minorHAnsi" w:cstheme="minorHAnsi"/>
          <w:sz w:val="20"/>
          <w:szCs w:val="20"/>
        </w:rPr>
      </w:pPr>
    </w:p>
    <w:p w14:paraId="22B15807" w14:textId="77777777" w:rsidR="00722163" w:rsidRPr="00382819" w:rsidRDefault="00722163" w:rsidP="00722163">
      <w:pPr>
        <w:jc w:val="both"/>
        <w:rPr>
          <w:rFonts w:asciiTheme="minorHAnsi" w:hAnsiTheme="minorHAnsi" w:cstheme="minorHAnsi"/>
          <w:b/>
          <w:sz w:val="20"/>
          <w:szCs w:val="20"/>
        </w:rPr>
      </w:pPr>
      <w:r w:rsidRPr="00382819">
        <w:rPr>
          <w:rFonts w:asciiTheme="minorHAnsi" w:hAnsiTheme="minorHAnsi" w:cstheme="minorHAnsi"/>
          <w:b/>
          <w:iCs/>
          <w:sz w:val="20"/>
          <w:szCs w:val="20"/>
        </w:rPr>
        <w:t>Zgodba o odraščanju</w:t>
      </w:r>
      <w:r w:rsidRPr="00382819">
        <w:rPr>
          <w:rFonts w:asciiTheme="minorHAnsi" w:hAnsiTheme="minorHAnsi" w:cstheme="minorHAnsi"/>
          <w:b/>
          <w:sz w:val="20"/>
          <w:szCs w:val="20"/>
        </w:rPr>
        <w:t xml:space="preserve"> </w:t>
      </w:r>
    </w:p>
    <w:p w14:paraId="088AB999" w14:textId="77777777" w:rsidR="00722163" w:rsidRPr="00382819" w:rsidRDefault="00722163" w:rsidP="00722163">
      <w:pPr>
        <w:jc w:val="both"/>
        <w:rPr>
          <w:rFonts w:asciiTheme="minorHAnsi" w:hAnsiTheme="minorHAnsi" w:cstheme="minorHAnsi"/>
          <w:sz w:val="20"/>
          <w:szCs w:val="20"/>
        </w:rPr>
      </w:pPr>
      <w:r w:rsidRPr="00382819">
        <w:rPr>
          <w:rFonts w:asciiTheme="minorHAnsi" w:hAnsiTheme="minorHAnsi" w:cstheme="minorHAnsi"/>
          <w:sz w:val="20"/>
          <w:szCs w:val="20"/>
        </w:rPr>
        <w:t>Tomaž, Lija in Liam so tik pred koncem osnovne šole. Zdi se, da nikomur v 9. b ni prav jasno, kaj v resnici pomeni to, da odslej ne bodo več vsak dan sedeli za istimi klopmi, v istem razredu. Medtem ko Jaka odkriva, kdo sploh je, Julija, zbegana zaradi ločitve staršev, načrtuje pobeg, Tomaž pa se sooča z novimi napadi epilepsije, na šoli veselo vlada trojica nasilnežev. A nič ni črno belo. V kratkem času do konca šolskega leta se marsikaj spremeni.</w:t>
      </w:r>
    </w:p>
    <w:p w14:paraId="4CFEC6C6" w14:textId="77777777" w:rsidR="00722163" w:rsidRPr="00382819" w:rsidRDefault="00722163" w:rsidP="00722163">
      <w:pPr>
        <w:jc w:val="both"/>
        <w:rPr>
          <w:rFonts w:asciiTheme="minorHAnsi" w:hAnsiTheme="minorHAnsi" w:cstheme="minorHAnsi"/>
          <w:sz w:val="20"/>
          <w:szCs w:val="20"/>
        </w:rPr>
      </w:pPr>
    </w:p>
    <w:p w14:paraId="651C6980" w14:textId="77777777" w:rsidR="00722163" w:rsidRPr="00382819" w:rsidRDefault="00722163" w:rsidP="00722163">
      <w:pPr>
        <w:autoSpaceDE w:val="0"/>
        <w:autoSpaceDN w:val="0"/>
        <w:adjustRightInd w:val="0"/>
        <w:jc w:val="both"/>
        <w:rPr>
          <w:rFonts w:asciiTheme="minorHAnsi" w:hAnsiTheme="minorHAnsi" w:cstheme="minorHAnsi"/>
          <w:i/>
          <w:iCs/>
          <w:sz w:val="20"/>
          <w:szCs w:val="20"/>
        </w:rPr>
      </w:pPr>
      <w:r w:rsidRPr="00382819">
        <w:rPr>
          <w:rFonts w:asciiTheme="minorHAnsi" w:hAnsiTheme="minorHAnsi" w:cstheme="minorHAnsi"/>
          <w:i/>
          <w:iCs/>
          <w:sz w:val="20"/>
          <w:szCs w:val="20"/>
        </w:rPr>
        <w:t xml:space="preserve"> »Ničesar ne bo kriva. Nič ne bo zares delala. Samo na koncu potke do hiše bo sedela, blizu avtobusne, vse drugo bo opravil Tomaž. Nič drugega. Tam bo, s telefonom v roki. Nihče razen Tomaža in Julije ne bo nikoli izvedel, pri čem je sodelovala. Njej ne bo mogel nikoli nihče nič očitati. Čisto nič takega ni. Pomagala bo prijateljici.«</w:t>
      </w:r>
    </w:p>
    <w:p w14:paraId="0E084FF6" w14:textId="77777777" w:rsidR="00722163" w:rsidRPr="00382819" w:rsidRDefault="00722163" w:rsidP="00722163">
      <w:pPr>
        <w:jc w:val="both"/>
        <w:rPr>
          <w:rFonts w:asciiTheme="minorHAnsi" w:hAnsiTheme="minorHAnsi" w:cstheme="minorHAnsi"/>
          <w:sz w:val="20"/>
          <w:szCs w:val="20"/>
        </w:rPr>
      </w:pPr>
    </w:p>
    <w:p w14:paraId="6FF03887" w14:textId="48C09738" w:rsidR="00722163" w:rsidRDefault="00722163" w:rsidP="00722163">
      <w:pPr>
        <w:jc w:val="both"/>
        <w:rPr>
          <w:rFonts w:asciiTheme="minorHAnsi" w:hAnsiTheme="minorHAnsi" w:cstheme="minorHAnsi"/>
          <w:sz w:val="20"/>
          <w:szCs w:val="20"/>
        </w:rPr>
      </w:pPr>
      <w:r w:rsidRPr="00382819">
        <w:rPr>
          <w:rFonts w:asciiTheme="minorHAnsi" w:hAnsiTheme="minorHAnsi" w:cstheme="minorHAnsi"/>
          <w:sz w:val="20"/>
          <w:szCs w:val="20"/>
        </w:rPr>
        <w:t xml:space="preserve">Andrej E. Skubic (1967), večkrat nagrajeni pisatelj in prevajalec, piše za odrasle in otroke, to je njegov prvi mladinski roman. </w:t>
      </w:r>
    </w:p>
    <w:p w14:paraId="17C070D3" w14:textId="409B6A1C" w:rsidR="008F34C1" w:rsidRPr="00D27097" w:rsidRDefault="008F34C1" w:rsidP="008F34C1">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1E48883B" w14:textId="43C05485" w:rsidR="008F34C1" w:rsidRPr="00491F63" w:rsidRDefault="00DB2516" w:rsidP="008F34C1">
      <w:pPr>
        <w:rPr>
          <w:rFonts w:ascii="Calibri" w:hAnsi="Calibri"/>
          <w:b/>
          <w:sz w:val="20"/>
          <w:szCs w:val="20"/>
        </w:rPr>
      </w:pPr>
      <w:r w:rsidRPr="00DB2516">
        <w:rPr>
          <w:rFonts w:ascii="Calibri" w:hAnsi="Calibri"/>
          <w:b/>
          <w:noProof/>
          <w:sz w:val="20"/>
          <w:szCs w:val="20"/>
        </w:rPr>
        <w:drawing>
          <wp:anchor distT="0" distB="0" distL="114300" distR="114300" simplePos="0" relativeHeight="251674624" behindDoc="0" locked="0" layoutInCell="1" allowOverlap="1" wp14:anchorId="67845139" wp14:editId="73BBF85F">
            <wp:simplePos x="0" y="0"/>
            <wp:positionH relativeFrom="margin">
              <wp:align>right</wp:align>
            </wp:positionH>
            <wp:positionV relativeFrom="paragraph">
              <wp:posOffset>5715</wp:posOffset>
            </wp:positionV>
            <wp:extent cx="1007745" cy="1439545"/>
            <wp:effectExtent l="19050" t="19050" r="20955" b="27305"/>
            <wp:wrapNone/>
            <wp:docPr id="30" name="Slika 30" descr="\\fileserver1\skupni2\Podrocje prodaje\Tedenske novosti\2024\Tedenske novosti 16 - 15.04.2024 - 19.04.2024\12 - NOVO - Prigode Kapitana Gatnika v Barv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6 - 15.04.2024 - 19.04.2024\12 - NOVO - Prigode Kapitana Gatnika v Barva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8F34C1" w:rsidRPr="00491F63">
        <w:rPr>
          <w:rFonts w:ascii="Calibri" w:hAnsi="Calibri"/>
          <w:b/>
          <w:sz w:val="20"/>
          <w:szCs w:val="20"/>
        </w:rPr>
        <w:t>PRIGODE KAPITANA GATNIKA V BARVAH + DODATEK</w:t>
      </w:r>
    </w:p>
    <w:p w14:paraId="5F9F0065" w14:textId="4C134B9F" w:rsidR="008F34C1" w:rsidRPr="00491F63" w:rsidRDefault="008F34C1" w:rsidP="008F34C1">
      <w:pPr>
        <w:rPr>
          <w:rFonts w:ascii="Calibri" w:hAnsi="Calibri"/>
          <w:b/>
          <w:sz w:val="20"/>
          <w:szCs w:val="20"/>
        </w:rPr>
      </w:pPr>
      <w:r w:rsidRPr="00491F63">
        <w:rPr>
          <w:rFonts w:ascii="Calibri" w:hAnsi="Calibri"/>
          <w:b/>
          <w:sz w:val="20"/>
          <w:szCs w:val="20"/>
        </w:rPr>
        <w:t>Ob 25-in-pol-letnici</w:t>
      </w:r>
    </w:p>
    <w:p w14:paraId="71DF0F09" w14:textId="77777777" w:rsidR="008F34C1" w:rsidRPr="00491F63" w:rsidRDefault="008F34C1" w:rsidP="008F34C1">
      <w:pPr>
        <w:rPr>
          <w:rFonts w:ascii="Calibri" w:hAnsi="Calibri"/>
          <w:b/>
          <w:sz w:val="20"/>
          <w:szCs w:val="20"/>
        </w:rPr>
      </w:pPr>
      <w:proofErr w:type="spellStart"/>
      <w:r w:rsidRPr="00491F63">
        <w:rPr>
          <w:rFonts w:ascii="Calibri" w:hAnsi="Calibri"/>
          <w:b/>
          <w:sz w:val="20"/>
          <w:szCs w:val="20"/>
        </w:rPr>
        <w:t>Dav</w:t>
      </w:r>
      <w:proofErr w:type="spellEnd"/>
      <w:r w:rsidRPr="00491F63">
        <w:rPr>
          <w:rFonts w:ascii="Calibri" w:hAnsi="Calibri"/>
          <w:b/>
          <w:sz w:val="20"/>
          <w:szCs w:val="20"/>
        </w:rPr>
        <w:t xml:space="preserve"> </w:t>
      </w:r>
      <w:proofErr w:type="spellStart"/>
      <w:r w:rsidRPr="00491F63">
        <w:rPr>
          <w:rFonts w:ascii="Calibri" w:hAnsi="Calibri"/>
          <w:b/>
          <w:sz w:val="20"/>
          <w:szCs w:val="20"/>
        </w:rPr>
        <w:t>Pilkey</w:t>
      </w:r>
      <w:proofErr w:type="spellEnd"/>
    </w:p>
    <w:p w14:paraId="1550BF23" w14:textId="77777777" w:rsidR="008F34C1" w:rsidRPr="00491F63" w:rsidRDefault="008F34C1" w:rsidP="008F34C1">
      <w:pPr>
        <w:rPr>
          <w:rFonts w:ascii="Calibri" w:hAnsi="Calibri"/>
          <w:i/>
          <w:sz w:val="20"/>
          <w:szCs w:val="20"/>
        </w:rPr>
      </w:pPr>
      <w:r w:rsidRPr="00491F63">
        <w:rPr>
          <w:rFonts w:ascii="Calibri" w:hAnsi="Calibri"/>
          <w:i/>
          <w:sz w:val="20"/>
          <w:szCs w:val="20"/>
        </w:rPr>
        <w:t xml:space="preserve">Prevod: Boštjan Gorenc – Pižama </w:t>
      </w:r>
    </w:p>
    <w:p w14:paraId="55C166B9" w14:textId="77777777" w:rsidR="008F34C1" w:rsidRPr="00491F63" w:rsidRDefault="008F34C1" w:rsidP="008F34C1">
      <w:pPr>
        <w:rPr>
          <w:rFonts w:ascii="Calibri" w:hAnsi="Calibri"/>
          <w:i/>
          <w:sz w:val="20"/>
          <w:szCs w:val="20"/>
        </w:rPr>
      </w:pPr>
      <w:r w:rsidRPr="00491F63">
        <w:rPr>
          <w:rFonts w:ascii="Calibri" w:hAnsi="Calibri"/>
          <w:i/>
          <w:sz w:val="20"/>
          <w:szCs w:val="20"/>
        </w:rPr>
        <w:t>Zbirka: Kapitan Gatnik</w:t>
      </w:r>
    </w:p>
    <w:p w14:paraId="778EAC35" w14:textId="77777777" w:rsidR="008F34C1" w:rsidRPr="00491F63" w:rsidRDefault="008F34C1" w:rsidP="008F34C1">
      <w:pPr>
        <w:rPr>
          <w:rFonts w:ascii="Calibri" w:hAnsi="Calibri" w:cs="Arial"/>
          <w:b/>
          <w:bCs/>
          <w:sz w:val="20"/>
          <w:szCs w:val="20"/>
        </w:rPr>
      </w:pPr>
      <w:r w:rsidRPr="00491F63">
        <w:rPr>
          <w:rFonts w:ascii="Calibri" w:hAnsi="Calibri" w:cs="Arial"/>
          <w:b/>
          <w:bCs/>
          <w:sz w:val="20"/>
          <w:szCs w:val="20"/>
        </w:rPr>
        <w:t>MKZ</w:t>
      </w:r>
    </w:p>
    <w:p w14:paraId="377167C3" w14:textId="77777777" w:rsidR="008F34C1" w:rsidRDefault="008F34C1" w:rsidP="008F34C1">
      <w:pPr>
        <w:rPr>
          <w:rFonts w:ascii="Calibri" w:hAnsi="Calibri"/>
          <w:sz w:val="16"/>
          <w:szCs w:val="16"/>
        </w:rPr>
      </w:pPr>
    </w:p>
    <w:p w14:paraId="14A67D15" w14:textId="77777777" w:rsidR="008F34C1" w:rsidRPr="00491F63" w:rsidRDefault="008F34C1" w:rsidP="008F34C1">
      <w:pPr>
        <w:rPr>
          <w:rFonts w:ascii="Calibri" w:hAnsi="Calibri"/>
          <w:b/>
          <w:sz w:val="16"/>
          <w:szCs w:val="16"/>
        </w:rPr>
      </w:pPr>
      <w:r w:rsidRPr="00491F63">
        <w:rPr>
          <w:rFonts w:ascii="Calibri" w:hAnsi="Calibri"/>
          <w:b/>
          <w:sz w:val="16"/>
          <w:szCs w:val="16"/>
        </w:rPr>
        <w:t>ISBN/EAN: 9789610176299</w:t>
      </w:r>
    </w:p>
    <w:p w14:paraId="52194EEB" w14:textId="77777777" w:rsidR="008F34C1" w:rsidRPr="00491F63" w:rsidRDefault="008F34C1" w:rsidP="008F34C1">
      <w:pPr>
        <w:rPr>
          <w:rFonts w:ascii="Calibri" w:hAnsi="Calibri"/>
          <w:b/>
          <w:sz w:val="16"/>
          <w:szCs w:val="16"/>
        </w:rPr>
      </w:pPr>
      <w:r w:rsidRPr="00491F63">
        <w:rPr>
          <w:rFonts w:ascii="Calibri" w:hAnsi="Calibri"/>
          <w:b/>
          <w:sz w:val="16"/>
          <w:szCs w:val="16"/>
        </w:rPr>
        <w:t>Število strani: 176</w:t>
      </w:r>
    </w:p>
    <w:p w14:paraId="2FF5615E" w14:textId="77777777" w:rsidR="008F34C1" w:rsidRPr="00491F63" w:rsidRDefault="008F34C1" w:rsidP="008F34C1">
      <w:pPr>
        <w:rPr>
          <w:rFonts w:ascii="Calibri" w:hAnsi="Calibri"/>
          <w:b/>
          <w:sz w:val="16"/>
          <w:szCs w:val="16"/>
        </w:rPr>
      </w:pPr>
      <w:r w:rsidRPr="00491F63">
        <w:rPr>
          <w:rFonts w:ascii="Calibri" w:hAnsi="Calibri"/>
          <w:b/>
          <w:sz w:val="16"/>
          <w:szCs w:val="16"/>
        </w:rPr>
        <w:t>Mere (mm): 148 x 208 x 20</w:t>
      </w:r>
    </w:p>
    <w:p w14:paraId="73A51E60" w14:textId="77777777" w:rsidR="008F34C1" w:rsidRPr="00491F63" w:rsidRDefault="008F34C1" w:rsidP="008F34C1">
      <w:pPr>
        <w:rPr>
          <w:rFonts w:ascii="Calibri" w:hAnsi="Calibri"/>
          <w:b/>
          <w:sz w:val="16"/>
          <w:szCs w:val="16"/>
        </w:rPr>
      </w:pPr>
      <w:r w:rsidRPr="00491F63">
        <w:rPr>
          <w:rFonts w:ascii="Calibri" w:hAnsi="Calibri"/>
          <w:b/>
          <w:sz w:val="16"/>
          <w:szCs w:val="16"/>
        </w:rPr>
        <w:t>Teža (g): 444</w:t>
      </w:r>
    </w:p>
    <w:p w14:paraId="208B30CE" w14:textId="77777777" w:rsidR="008F34C1" w:rsidRPr="00491F63" w:rsidRDefault="008F34C1" w:rsidP="008F34C1">
      <w:pPr>
        <w:rPr>
          <w:rFonts w:ascii="Calibri" w:hAnsi="Calibri"/>
          <w:b/>
          <w:sz w:val="16"/>
          <w:szCs w:val="16"/>
        </w:rPr>
      </w:pPr>
      <w:r w:rsidRPr="00491F63">
        <w:rPr>
          <w:rFonts w:ascii="Calibri" w:hAnsi="Calibri"/>
          <w:b/>
          <w:sz w:val="16"/>
          <w:szCs w:val="16"/>
        </w:rPr>
        <w:t>Redna cena z DDV: 19,99 €</w:t>
      </w:r>
      <w:r w:rsidRPr="00491F63">
        <w:rPr>
          <w:rFonts w:ascii="Calibri" w:hAnsi="Calibri"/>
          <w:b/>
          <w:sz w:val="16"/>
          <w:szCs w:val="16"/>
        </w:rPr>
        <w:br/>
        <w:t>Datum izida: 19.04.2024</w:t>
      </w:r>
    </w:p>
    <w:p w14:paraId="16DBFFEB" w14:textId="77777777" w:rsidR="008F34C1" w:rsidRPr="00491F63" w:rsidRDefault="008F34C1" w:rsidP="008F34C1">
      <w:pPr>
        <w:rPr>
          <w:rFonts w:ascii="Calibri" w:hAnsi="Calibri"/>
          <w:b/>
          <w:sz w:val="16"/>
          <w:szCs w:val="16"/>
        </w:rPr>
      </w:pPr>
      <w:r w:rsidRPr="00491F63">
        <w:rPr>
          <w:rFonts w:ascii="Calibri" w:hAnsi="Calibri"/>
          <w:b/>
          <w:sz w:val="16"/>
          <w:szCs w:val="16"/>
        </w:rPr>
        <w:t>Prvi prodajni dan: 19.04.2024</w:t>
      </w:r>
    </w:p>
    <w:p w14:paraId="10F58CE0" w14:textId="77777777" w:rsidR="008F34C1" w:rsidRPr="00491F63" w:rsidRDefault="008F34C1" w:rsidP="008F34C1">
      <w:pPr>
        <w:rPr>
          <w:rFonts w:ascii="Calibri" w:hAnsi="Calibri"/>
          <w:b/>
          <w:sz w:val="20"/>
          <w:szCs w:val="20"/>
        </w:rPr>
      </w:pPr>
    </w:p>
    <w:p w14:paraId="372A3130" w14:textId="77777777" w:rsidR="008F34C1" w:rsidRPr="00491F63" w:rsidRDefault="008F34C1" w:rsidP="008F34C1">
      <w:pPr>
        <w:autoSpaceDE w:val="0"/>
        <w:autoSpaceDN w:val="0"/>
        <w:adjustRightInd w:val="0"/>
        <w:jc w:val="both"/>
        <w:rPr>
          <w:rFonts w:ascii="Calibri" w:eastAsia="Calibri" w:hAnsi="Calibri" w:cs="PalatinoLinotype-Bold"/>
          <w:bCs/>
          <w:sz w:val="20"/>
          <w:szCs w:val="20"/>
        </w:rPr>
      </w:pPr>
      <w:r w:rsidRPr="00491F63">
        <w:rPr>
          <w:rFonts w:ascii="Calibri" w:eastAsia="Calibri" w:hAnsi="Calibri" w:cs="PalatinoLinotype-Bold"/>
          <w:bCs/>
          <w:sz w:val="20"/>
          <w:szCs w:val="20"/>
        </w:rPr>
        <w:t xml:space="preserve">Kaj se zgodi, ko se slavna </w:t>
      </w:r>
      <w:proofErr w:type="spellStart"/>
      <w:r w:rsidRPr="00491F63">
        <w:rPr>
          <w:rFonts w:ascii="Calibri" w:eastAsia="Calibri" w:hAnsi="Calibri" w:cs="PalatinoLinotype-Bold"/>
          <w:bCs/>
          <w:sz w:val="20"/>
          <w:szCs w:val="20"/>
        </w:rPr>
        <w:t>superjunaka</w:t>
      </w:r>
      <w:proofErr w:type="spellEnd"/>
      <w:r w:rsidRPr="00491F63">
        <w:rPr>
          <w:rFonts w:ascii="Calibri" w:eastAsia="Calibri" w:hAnsi="Calibri" w:cs="PalatinoLinotype-Bold"/>
          <w:bCs/>
          <w:sz w:val="20"/>
          <w:szCs w:val="20"/>
        </w:rPr>
        <w:t xml:space="preserve"> Kapitan Gatnik in Pasji mož nekega dne srečata v istem stripu? To lahko izveste v tej veličastni posebni izdaji Prigod Kapitana Gatnika z dodatnim stripom!</w:t>
      </w:r>
    </w:p>
    <w:p w14:paraId="68ADC0AC" w14:textId="77777777" w:rsidR="008F34C1" w:rsidRPr="00491F63" w:rsidRDefault="008F34C1" w:rsidP="008F34C1">
      <w:pPr>
        <w:rPr>
          <w:rFonts w:ascii="Calibri" w:hAnsi="Calibri"/>
          <w:b/>
          <w:sz w:val="20"/>
          <w:szCs w:val="20"/>
        </w:rPr>
      </w:pPr>
    </w:p>
    <w:p w14:paraId="6CC57633" w14:textId="77777777" w:rsidR="008F34C1" w:rsidRPr="00491F63" w:rsidRDefault="008F34C1" w:rsidP="008F34C1">
      <w:pPr>
        <w:jc w:val="both"/>
        <w:rPr>
          <w:rFonts w:ascii="Calibri" w:eastAsia="Calibri" w:hAnsi="Calibri" w:cs="PalatinoLinotype-Bold"/>
          <w:bCs/>
          <w:sz w:val="20"/>
          <w:szCs w:val="20"/>
        </w:rPr>
      </w:pPr>
      <w:r w:rsidRPr="00491F63">
        <w:rPr>
          <w:rFonts w:ascii="Calibri" w:eastAsia="Calibri" w:hAnsi="Calibri" w:cs="PalatinoLinotype-Bold"/>
          <w:bCs/>
          <w:sz w:val="20"/>
          <w:szCs w:val="20"/>
        </w:rPr>
        <w:t>Četrtošolca Grega Bradač in</w:t>
      </w:r>
      <w:r w:rsidRPr="00491F63">
        <w:rPr>
          <w:rFonts w:ascii="Calibri" w:hAnsi="Calibri"/>
          <w:sz w:val="20"/>
          <w:szCs w:val="20"/>
        </w:rPr>
        <w:t xml:space="preserve"> </w:t>
      </w:r>
      <w:r w:rsidRPr="00491F63">
        <w:rPr>
          <w:rFonts w:ascii="Calibri" w:eastAsia="Calibri" w:hAnsi="Calibri" w:cs="PalatinoLinotype-Bold"/>
          <w:bCs/>
          <w:sz w:val="20"/>
          <w:szCs w:val="20"/>
        </w:rPr>
        <w:t>Klemen Kočar sta razredna</w:t>
      </w:r>
      <w:r w:rsidRPr="00491F63">
        <w:rPr>
          <w:rFonts w:ascii="Calibri" w:hAnsi="Calibri"/>
          <w:sz w:val="20"/>
          <w:szCs w:val="20"/>
        </w:rPr>
        <w:t xml:space="preserve"> </w:t>
      </w:r>
      <w:r w:rsidRPr="00491F63">
        <w:rPr>
          <w:rFonts w:ascii="Calibri" w:eastAsia="Calibri" w:hAnsi="Calibri" w:cs="PalatinoLinotype-Bold"/>
          <w:bCs/>
          <w:sz w:val="20"/>
          <w:szCs w:val="20"/>
        </w:rPr>
        <w:t>šaljivca. Rada uganjata potegavščine,</w:t>
      </w:r>
      <w:r w:rsidRPr="00491F63">
        <w:rPr>
          <w:rFonts w:ascii="Calibri" w:hAnsi="Calibri"/>
          <w:sz w:val="20"/>
          <w:szCs w:val="20"/>
        </w:rPr>
        <w:t xml:space="preserve"> </w:t>
      </w:r>
      <w:r w:rsidRPr="00491F63">
        <w:rPr>
          <w:rFonts w:ascii="Calibri" w:eastAsia="Calibri" w:hAnsi="Calibri" w:cs="PalatinoLinotype-Bold"/>
          <w:bCs/>
          <w:sz w:val="20"/>
          <w:szCs w:val="20"/>
        </w:rPr>
        <w:t>najraje pa rišeta</w:t>
      </w:r>
      <w:r w:rsidRPr="00491F63">
        <w:rPr>
          <w:rFonts w:ascii="Calibri" w:hAnsi="Calibri"/>
          <w:sz w:val="20"/>
          <w:szCs w:val="20"/>
        </w:rPr>
        <w:t xml:space="preserve"> </w:t>
      </w:r>
      <w:r w:rsidRPr="00491F63">
        <w:rPr>
          <w:rFonts w:ascii="Calibri" w:eastAsia="Calibri" w:hAnsi="Calibri" w:cs="PalatinoLinotype-Bold"/>
          <w:bCs/>
          <w:sz w:val="20"/>
          <w:szCs w:val="20"/>
        </w:rPr>
        <w:t xml:space="preserve">stripe. Skupaj sta ustvarila ne enega, ampak kar DVA največja </w:t>
      </w:r>
      <w:proofErr w:type="spellStart"/>
      <w:r w:rsidRPr="00491F63">
        <w:rPr>
          <w:rFonts w:ascii="Calibri" w:eastAsia="Calibri" w:hAnsi="Calibri" w:cs="PalatinoLinotype-Bold"/>
          <w:bCs/>
          <w:sz w:val="20"/>
          <w:szCs w:val="20"/>
        </w:rPr>
        <w:t>superjunaka</w:t>
      </w:r>
      <w:proofErr w:type="spellEnd"/>
      <w:r w:rsidRPr="00491F63">
        <w:rPr>
          <w:rFonts w:ascii="Calibri" w:eastAsia="Calibri" w:hAnsi="Calibri" w:cs="PalatinoLinotype-Bold"/>
          <w:bCs/>
          <w:sz w:val="20"/>
          <w:szCs w:val="20"/>
        </w:rPr>
        <w:t xml:space="preserve"> v zgodovini njune osnovne šole: Kapitana Gatnika in Pasjega moža!</w:t>
      </w:r>
    </w:p>
    <w:p w14:paraId="6E547C0F" w14:textId="77777777" w:rsidR="008F34C1" w:rsidRPr="00491F63" w:rsidRDefault="008F34C1" w:rsidP="008F34C1">
      <w:pPr>
        <w:autoSpaceDE w:val="0"/>
        <w:autoSpaceDN w:val="0"/>
        <w:adjustRightInd w:val="0"/>
        <w:jc w:val="both"/>
        <w:rPr>
          <w:rFonts w:ascii="Calibri" w:eastAsia="Calibri" w:hAnsi="Calibri" w:cs="PalatinoLinotype-Bold"/>
          <w:bCs/>
          <w:sz w:val="20"/>
          <w:szCs w:val="20"/>
        </w:rPr>
      </w:pPr>
    </w:p>
    <w:p w14:paraId="3A283D44" w14:textId="77777777" w:rsidR="008F34C1" w:rsidRPr="00491F63" w:rsidRDefault="008F34C1" w:rsidP="008F34C1">
      <w:pPr>
        <w:autoSpaceDE w:val="0"/>
        <w:autoSpaceDN w:val="0"/>
        <w:adjustRightInd w:val="0"/>
        <w:jc w:val="both"/>
        <w:rPr>
          <w:rFonts w:ascii="Calibri" w:eastAsia="Calibri" w:hAnsi="Calibri" w:cs="PalatinoLinotype-Bold"/>
          <w:b/>
          <w:bCs/>
          <w:sz w:val="20"/>
          <w:szCs w:val="20"/>
        </w:rPr>
      </w:pPr>
      <w:r w:rsidRPr="00491F63">
        <w:rPr>
          <w:rFonts w:ascii="Calibri" w:eastAsia="Calibri" w:hAnsi="Calibri" w:cs="PalatinoLinotype-Bold"/>
          <w:b/>
          <w:bCs/>
          <w:sz w:val="20"/>
          <w:szCs w:val="20"/>
        </w:rPr>
        <w:t xml:space="preserve">Dva največja </w:t>
      </w:r>
      <w:proofErr w:type="spellStart"/>
      <w:r w:rsidRPr="00491F63">
        <w:rPr>
          <w:rFonts w:ascii="Calibri" w:eastAsia="Calibri" w:hAnsi="Calibri" w:cs="PalatinoLinotype-Bold"/>
          <w:b/>
          <w:bCs/>
          <w:sz w:val="20"/>
          <w:szCs w:val="20"/>
        </w:rPr>
        <w:t>superjunaka</w:t>
      </w:r>
      <w:proofErr w:type="spellEnd"/>
      <w:r w:rsidRPr="00491F63">
        <w:rPr>
          <w:rFonts w:ascii="Calibri" w:eastAsia="Calibri" w:hAnsi="Calibri" w:cs="PalatinoLinotype-Bold"/>
          <w:b/>
          <w:bCs/>
          <w:sz w:val="20"/>
          <w:szCs w:val="20"/>
        </w:rPr>
        <w:t xml:space="preserve"> na kupu</w:t>
      </w:r>
    </w:p>
    <w:p w14:paraId="34C3303F" w14:textId="77777777" w:rsidR="008F34C1" w:rsidRPr="00491F63" w:rsidRDefault="008F34C1" w:rsidP="008F34C1">
      <w:pPr>
        <w:autoSpaceDE w:val="0"/>
        <w:autoSpaceDN w:val="0"/>
        <w:adjustRightInd w:val="0"/>
        <w:jc w:val="both"/>
        <w:rPr>
          <w:rFonts w:ascii="Calibri" w:hAnsi="Calibri"/>
          <w:sz w:val="20"/>
          <w:szCs w:val="20"/>
        </w:rPr>
      </w:pPr>
      <w:r w:rsidRPr="00491F63">
        <w:rPr>
          <w:rFonts w:ascii="Calibri" w:eastAsia="Calibri" w:hAnsi="Calibri" w:cs="PalatinoLinotype-Bold"/>
          <w:bCs/>
          <w:sz w:val="20"/>
          <w:szCs w:val="20"/>
        </w:rPr>
        <w:t xml:space="preserve">Serija o kapitanu Gatniku se uvršča med najbolj priljubljeno branje za navihane mulce – tudi tiste, ki sicer po knjigah redkeje posežejo. </w:t>
      </w:r>
      <w:r w:rsidRPr="00491F63">
        <w:rPr>
          <w:rFonts w:ascii="Calibri" w:hAnsi="Calibri"/>
          <w:sz w:val="20"/>
          <w:szCs w:val="20"/>
        </w:rPr>
        <w:t xml:space="preserve">Po svetu je bilo prodanih več kot 80 milijonov izvodov knjig iz serije, prevedene pa so v 39 jezikov. </w:t>
      </w:r>
      <w:r w:rsidRPr="00491F63">
        <w:rPr>
          <w:rFonts w:asciiTheme="minorHAnsi" w:hAnsiTheme="minorHAnsi" w:cstheme="minorHAnsi"/>
          <w:sz w:val="20"/>
          <w:szCs w:val="20"/>
        </w:rPr>
        <w:t xml:space="preserve">In kdo je Pasji mož? To je najboljši policist na svetu. Sestavljen je iz telesa policista Viteza in glave psa Gregorja, saj je policist v bombnem napadu kriminalca </w:t>
      </w:r>
      <w:proofErr w:type="spellStart"/>
      <w:r w:rsidRPr="00491F63">
        <w:rPr>
          <w:rFonts w:asciiTheme="minorHAnsi" w:hAnsiTheme="minorHAnsi" w:cstheme="minorHAnsi"/>
          <w:sz w:val="20"/>
          <w:szCs w:val="20"/>
        </w:rPr>
        <w:t>Petrčka</w:t>
      </w:r>
      <w:proofErr w:type="spellEnd"/>
      <w:r w:rsidRPr="00491F63">
        <w:rPr>
          <w:rFonts w:asciiTheme="minorHAnsi" w:hAnsiTheme="minorHAnsi" w:cstheme="minorHAnsi"/>
          <w:sz w:val="20"/>
          <w:szCs w:val="20"/>
        </w:rPr>
        <w:t xml:space="preserve"> izgubil glavo, Gregor pa telo. Ker je strip o Pasjem možu tako smešen, igriv, naivno trapast in neposreden, žanje navdušenje s prav vsemi sedmimi knjigami, ki so že dolgo na vrhu svetovnih lestvic. </w:t>
      </w:r>
    </w:p>
    <w:p w14:paraId="5CEF2090" w14:textId="453DEF37" w:rsidR="00722163" w:rsidRPr="00D27097" w:rsidRDefault="00722163" w:rsidP="00722163">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r w:rsidRPr="00D27097">
        <w:rPr>
          <w:rFonts w:ascii="Calibri" w:hAnsi="Calibri"/>
          <w:b/>
          <w:sz w:val="20"/>
          <w:szCs w:val="20"/>
        </w:rPr>
        <w:t>OD UST DO ŽELODČKA IN NAPREJ</w:t>
      </w:r>
    </w:p>
    <w:p w14:paraId="5CC126CD" w14:textId="740EEC8A" w:rsidR="00722163" w:rsidRPr="00D27097" w:rsidRDefault="00DB2516" w:rsidP="00722163">
      <w:pPr>
        <w:jc w:val="both"/>
        <w:rPr>
          <w:rFonts w:asciiTheme="minorHAnsi" w:eastAsiaTheme="minorHAnsi" w:hAnsiTheme="minorHAnsi" w:cs="ChaparralPro-Regular"/>
          <w:b/>
          <w:sz w:val="20"/>
          <w:szCs w:val="20"/>
          <w:lang w:eastAsia="en-US"/>
        </w:rPr>
      </w:pPr>
      <w:r w:rsidRPr="00DB2516">
        <w:rPr>
          <w:rFonts w:ascii="Calibri" w:hAnsi="Calibri"/>
          <w:b/>
          <w:noProof/>
          <w:sz w:val="20"/>
          <w:szCs w:val="20"/>
        </w:rPr>
        <w:lastRenderedPageBreak/>
        <w:drawing>
          <wp:anchor distT="0" distB="0" distL="114300" distR="114300" simplePos="0" relativeHeight="251664384" behindDoc="0" locked="0" layoutInCell="1" allowOverlap="1" wp14:anchorId="53AA386F" wp14:editId="7B96C3CE">
            <wp:simplePos x="0" y="0"/>
            <wp:positionH relativeFrom="margin">
              <wp:align>right</wp:align>
            </wp:positionH>
            <wp:positionV relativeFrom="paragraph">
              <wp:posOffset>8255</wp:posOffset>
            </wp:positionV>
            <wp:extent cx="1439545" cy="1439545"/>
            <wp:effectExtent l="19050" t="19050" r="27305" b="27305"/>
            <wp:wrapNone/>
            <wp:docPr id="8" name="Slika 8" descr="\\fileserver1\skupni2\Podrocje prodaje\Tedenske novosti\2024\Tedenske novosti 16 - 15.04.2024 - 19.04.2024\07 - NOVO - Od ust do zelodcka in napr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6 - 15.04.2024 - 19.04.2024\07 - NOVO - Od ust do zelodcka in naprej.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solidFill>
                        <a:schemeClr val="tx1"/>
                      </a:solidFill>
                    </a:ln>
                  </pic:spPr>
                </pic:pic>
              </a:graphicData>
            </a:graphic>
          </wp:anchor>
        </w:drawing>
      </w:r>
      <w:r w:rsidR="00722163" w:rsidRPr="00D27097">
        <w:rPr>
          <w:rFonts w:asciiTheme="minorHAnsi" w:eastAsiaTheme="minorHAnsi" w:hAnsiTheme="minorHAnsi" w:cs="ChaparralPro-Regular"/>
          <w:b/>
          <w:sz w:val="20"/>
          <w:szCs w:val="20"/>
          <w:lang w:eastAsia="en-US"/>
        </w:rPr>
        <w:t xml:space="preserve">Adam </w:t>
      </w:r>
      <w:proofErr w:type="spellStart"/>
      <w:r w:rsidR="00722163" w:rsidRPr="00D27097">
        <w:rPr>
          <w:rFonts w:asciiTheme="minorHAnsi" w:eastAsiaTheme="minorHAnsi" w:hAnsiTheme="minorHAnsi" w:cs="ChaparralPro-Regular"/>
          <w:b/>
          <w:sz w:val="20"/>
          <w:szCs w:val="20"/>
          <w:lang w:eastAsia="en-US"/>
        </w:rPr>
        <w:t>Kay</w:t>
      </w:r>
      <w:proofErr w:type="spellEnd"/>
    </w:p>
    <w:p w14:paraId="78FA754A" w14:textId="023863FF" w:rsidR="00722163" w:rsidRPr="00D27097" w:rsidRDefault="00722163" w:rsidP="00722163">
      <w:pPr>
        <w:jc w:val="both"/>
        <w:rPr>
          <w:rFonts w:asciiTheme="minorHAnsi" w:eastAsiaTheme="minorHAnsi" w:hAnsiTheme="minorHAnsi" w:cs="ChaparralPro-Regular"/>
          <w:i/>
          <w:sz w:val="20"/>
          <w:szCs w:val="20"/>
          <w:lang w:eastAsia="en-US"/>
        </w:rPr>
      </w:pPr>
      <w:r w:rsidRPr="00D27097">
        <w:rPr>
          <w:rFonts w:asciiTheme="minorHAnsi" w:eastAsiaTheme="minorHAnsi" w:hAnsiTheme="minorHAnsi" w:cs="ChaparralPro-Regular"/>
          <w:i/>
          <w:sz w:val="20"/>
          <w:szCs w:val="20"/>
          <w:lang w:eastAsia="en-US"/>
        </w:rPr>
        <w:t xml:space="preserve">Ilustracije: Henry </w:t>
      </w:r>
      <w:proofErr w:type="spellStart"/>
      <w:r w:rsidRPr="00D27097">
        <w:rPr>
          <w:rFonts w:asciiTheme="minorHAnsi" w:eastAsiaTheme="minorHAnsi" w:hAnsiTheme="minorHAnsi" w:cs="ChaparralPro-Regular"/>
          <w:i/>
          <w:sz w:val="20"/>
          <w:szCs w:val="20"/>
          <w:lang w:eastAsia="en-US"/>
        </w:rPr>
        <w:t>Paker</w:t>
      </w:r>
      <w:proofErr w:type="spellEnd"/>
    </w:p>
    <w:p w14:paraId="3B728A86" w14:textId="77777777" w:rsidR="00722163" w:rsidRPr="00D27097" w:rsidRDefault="00722163" w:rsidP="00722163">
      <w:pPr>
        <w:jc w:val="both"/>
        <w:rPr>
          <w:rFonts w:asciiTheme="minorHAnsi" w:eastAsiaTheme="minorHAnsi" w:hAnsiTheme="minorHAnsi" w:cs="ChaparralPro-Regular"/>
          <w:i/>
          <w:sz w:val="20"/>
          <w:szCs w:val="20"/>
          <w:lang w:eastAsia="en-US"/>
        </w:rPr>
      </w:pPr>
      <w:r w:rsidRPr="00D27097">
        <w:rPr>
          <w:rFonts w:asciiTheme="minorHAnsi" w:eastAsiaTheme="minorHAnsi" w:hAnsiTheme="minorHAnsi" w:cs="ChaparralPro-Regular"/>
          <w:i/>
          <w:sz w:val="20"/>
          <w:szCs w:val="20"/>
          <w:lang w:eastAsia="en-US"/>
        </w:rPr>
        <w:t>Prevod: Tatjana Cestnik</w:t>
      </w:r>
    </w:p>
    <w:p w14:paraId="34390D39" w14:textId="77777777" w:rsidR="00722163" w:rsidRPr="00D27097" w:rsidRDefault="00722163" w:rsidP="00722163">
      <w:pPr>
        <w:jc w:val="both"/>
        <w:rPr>
          <w:rFonts w:asciiTheme="minorHAnsi" w:eastAsiaTheme="minorHAnsi" w:hAnsiTheme="minorHAnsi" w:cs="ChaparralPro-Regular"/>
          <w:b/>
          <w:i/>
          <w:sz w:val="20"/>
          <w:szCs w:val="20"/>
          <w:lang w:eastAsia="en-US"/>
        </w:rPr>
      </w:pPr>
      <w:r w:rsidRPr="00D27097">
        <w:rPr>
          <w:rFonts w:asciiTheme="minorHAnsi" w:eastAsiaTheme="minorHAnsi" w:hAnsiTheme="minorHAnsi" w:cs="ChaparralPro-Regular"/>
          <w:i/>
          <w:sz w:val="20"/>
          <w:szCs w:val="20"/>
          <w:lang w:eastAsia="en-US"/>
        </w:rPr>
        <w:t>Zbirka: Izven – Poljudna za otroke</w:t>
      </w:r>
    </w:p>
    <w:p w14:paraId="0BBD15AF" w14:textId="77777777" w:rsidR="00722163" w:rsidRDefault="00722163" w:rsidP="00722163">
      <w:pPr>
        <w:jc w:val="both"/>
        <w:rPr>
          <w:rFonts w:asciiTheme="minorHAnsi" w:hAnsiTheme="minorHAnsi" w:cs="Calibri"/>
          <w:sz w:val="16"/>
          <w:szCs w:val="16"/>
        </w:rPr>
      </w:pPr>
      <w:r w:rsidRPr="00D27097">
        <w:rPr>
          <w:rFonts w:ascii="Calibri" w:hAnsi="Calibri" w:cs="Calibri"/>
          <w:b/>
          <w:sz w:val="20"/>
          <w:szCs w:val="20"/>
        </w:rPr>
        <w:t>MKZ</w:t>
      </w:r>
      <w:r w:rsidRPr="00D27097">
        <w:rPr>
          <w:rFonts w:ascii="Calibri" w:hAnsi="Calibri" w:cs="Calibri"/>
          <w:b/>
          <w:sz w:val="20"/>
          <w:szCs w:val="20"/>
        </w:rPr>
        <w:br/>
      </w:r>
    </w:p>
    <w:p w14:paraId="6FF5831C" w14:textId="77777777" w:rsidR="00722163" w:rsidRPr="00D27097" w:rsidRDefault="00722163" w:rsidP="00722163">
      <w:pPr>
        <w:jc w:val="both"/>
        <w:rPr>
          <w:rFonts w:asciiTheme="minorHAnsi" w:hAnsiTheme="minorHAnsi"/>
          <w:sz w:val="16"/>
          <w:szCs w:val="16"/>
        </w:rPr>
      </w:pPr>
      <w:r w:rsidRPr="00D27097">
        <w:rPr>
          <w:rFonts w:asciiTheme="minorHAnsi" w:hAnsiTheme="minorHAnsi" w:cs="Calibri"/>
          <w:sz w:val="16"/>
          <w:szCs w:val="16"/>
        </w:rPr>
        <w:t>ISBN/EAN: 9789610169710</w:t>
      </w:r>
    </w:p>
    <w:p w14:paraId="38B3AD47" w14:textId="77777777" w:rsidR="00722163" w:rsidRPr="00D27097" w:rsidRDefault="00722163" w:rsidP="00722163">
      <w:pPr>
        <w:jc w:val="both"/>
        <w:rPr>
          <w:rFonts w:ascii="Calibri" w:hAnsi="Calibri" w:cs="Calibri"/>
          <w:sz w:val="16"/>
          <w:szCs w:val="16"/>
        </w:rPr>
      </w:pPr>
      <w:r w:rsidRPr="00D27097">
        <w:rPr>
          <w:rFonts w:ascii="Calibri" w:hAnsi="Calibri" w:cs="Calibri"/>
          <w:sz w:val="16"/>
          <w:szCs w:val="16"/>
        </w:rPr>
        <w:t>Število strani: 32</w:t>
      </w:r>
    </w:p>
    <w:p w14:paraId="600B4A0B" w14:textId="77777777" w:rsidR="00722163" w:rsidRPr="00D27097" w:rsidRDefault="00722163" w:rsidP="00722163">
      <w:pPr>
        <w:jc w:val="both"/>
        <w:rPr>
          <w:rFonts w:ascii="Calibri" w:hAnsi="Calibri" w:cs="Calibri"/>
          <w:sz w:val="16"/>
          <w:szCs w:val="16"/>
        </w:rPr>
      </w:pPr>
      <w:r w:rsidRPr="00D27097">
        <w:rPr>
          <w:rFonts w:ascii="Calibri" w:hAnsi="Calibri" w:cs="Calibri"/>
          <w:sz w:val="16"/>
          <w:szCs w:val="16"/>
        </w:rPr>
        <w:t>Mere (mm): 255 x 257 x 9</w:t>
      </w:r>
    </w:p>
    <w:p w14:paraId="2C246C40" w14:textId="77777777" w:rsidR="00722163" w:rsidRPr="00D27097" w:rsidRDefault="00722163" w:rsidP="00722163">
      <w:pPr>
        <w:jc w:val="both"/>
        <w:rPr>
          <w:rFonts w:ascii="Calibri" w:hAnsi="Calibri" w:cs="Calibri"/>
          <w:sz w:val="16"/>
          <w:szCs w:val="16"/>
        </w:rPr>
      </w:pPr>
      <w:r w:rsidRPr="00D27097">
        <w:rPr>
          <w:rFonts w:ascii="Calibri" w:hAnsi="Calibri" w:cs="Calibri"/>
          <w:sz w:val="16"/>
          <w:szCs w:val="16"/>
        </w:rPr>
        <w:t>Teža (g): 446</w:t>
      </w:r>
    </w:p>
    <w:p w14:paraId="0C59AE71" w14:textId="77777777" w:rsidR="00722163" w:rsidRPr="00D27097" w:rsidRDefault="00722163" w:rsidP="00722163">
      <w:pPr>
        <w:jc w:val="both"/>
        <w:rPr>
          <w:rFonts w:ascii="Calibri" w:hAnsi="Calibri" w:cs="Calibri"/>
          <w:sz w:val="16"/>
          <w:szCs w:val="16"/>
        </w:rPr>
      </w:pPr>
      <w:r w:rsidRPr="00D27097">
        <w:rPr>
          <w:rFonts w:ascii="Calibri" w:hAnsi="Calibri" w:cs="Calibri"/>
          <w:sz w:val="16"/>
          <w:szCs w:val="16"/>
        </w:rPr>
        <w:t>Vezava: trda</w:t>
      </w:r>
    </w:p>
    <w:p w14:paraId="6785DAB3" w14:textId="77777777" w:rsidR="00722163" w:rsidRPr="00D27097" w:rsidRDefault="00722163" w:rsidP="00722163">
      <w:pPr>
        <w:jc w:val="both"/>
        <w:rPr>
          <w:rFonts w:ascii="Calibri" w:hAnsi="Calibri"/>
          <w:sz w:val="16"/>
          <w:szCs w:val="16"/>
        </w:rPr>
      </w:pPr>
      <w:r w:rsidRPr="00D27097">
        <w:rPr>
          <w:rFonts w:ascii="Calibri" w:hAnsi="Calibri"/>
          <w:sz w:val="16"/>
          <w:szCs w:val="16"/>
        </w:rPr>
        <w:t>Redna cena z DDV: 19,99 EUR</w:t>
      </w:r>
    </w:p>
    <w:p w14:paraId="1523E0F8" w14:textId="77777777" w:rsidR="00722163" w:rsidRPr="00D27097" w:rsidRDefault="00722163" w:rsidP="00722163">
      <w:pPr>
        <w:jc w:val="both"/>
        <w:rPr>
          <w:rFonts w:ascii="Calibri" w:hAnsi="Calibri"/>
          <w:sz w:val="16"/>
          <w:szCs w:val="16"/>
        </w:rPr>
      </w:pPr>
      <w:r w:rsidRPr="00D27097">
        <w:rPr>
          <w:rFonts w:ascii="Calibri" w:hAnsi="Calibri"/>
          <w:sz w:val="16"/>
          <w:szCs w:val="16"/>
        </w:rPr>
        <w:t>Datum izida: 18.04.2024</w:t>
      </w:r>
    </w:p>
    <w:p w14:paraId="1C7A38B4" w14:textId="77777777" w:rsidR="00722163" w:rsidRPr="00D27097" w:rsidRDefault="00722163" w:rsidP="00722163">
      <w:pPr>
        <w:jc w:val="both"/>
        <w:rPr>
          <w:rFonts w:ascii="Calibri" w:hAnsi="Calibri"/>
          <w:sz w:val="16"/>
          <w:szCs w:val="16"/>
        </w:rPr>
      </w:pPr>
      <w:r w:rsidRPr="00D27097">
        <w:rPr>
          <w:rFonts w:ascii="Calibri" w:hAnsi="Calibri"/>
          <w:sz w:val="16"/>
          <w:szCs w:val="16"/>
        </w:rPr>
        <w:t>Prvi prodajni dan: 09.04.2024</w:t>
      </w:r>
    </w:p>
    <w:p w14:paraId="17DE041F" w14:textId="77777777" w:rsidR="00722163" w:rsidRPr="00D27097" w:rsidRDefault="00722163" w:rsidP="00722163">
      <w:pPr>
        <w:jc w:val="both"/>
        <w:rPr>
          <w:rFonts w:ascii="Calibri" w:hAnsi="Calibri"/>
          <w:b/>
          <w:sz w:val="20"/>
          <w:szCs w:val="20"/>
        </w:rPr>
      </w:pPr>
    </w:p>
    <w:p w14:paraId="3B50CB9D" w14:textId="77777777" w:rsidR="00722163" w:rsidRPr="00D27097" w:rsidRDefault="00722163" w:rsidP="00722163">
      <w:pPr>
        <w:jc w:val="both"/>
        <w:rPr>
          <w:rFonts w:ascii="Calibri" w:hAnsi="Calibri"/>
          <w:sz w:val="20"/>
          <w:szCs w:val="20"/>
        </w:rPr>
      </w:pPr>
    </w:p>
    <w:p w14:paraId="25A02246" w14:textId="77777777" w:rsidR="00722163" w:rsidRPr="00D27097" w:rsidRDefault="00722163" w:rsidP="00722163">
      <w:pPr>
        <w:jc w:val="both"/>
        <w:rPr>
          <w:rFonts w:ascii="Calibri" w:hAnsi="Calibri"/>
          <w:sz w:val="20"/>
          <w:szCs w:val="20"/>
        </w:rPr>
      </w:pPr>
      <w:r w:rsidRPr="00D27097">
        <w:rPr>
          <w:rFonts w:ascii="Calibri" w:hAnsi="Calibri"/>
          <w:sz w:val="20"/>
          <w:szCs w:val="20"/>
        </w:rPr>
        <w:t xml:space="preserve">Pridruži se Sari na smešni, nekoliko </w:t>
      </w:r>
      <w:proofErr w:type="spellStart"/>
      <w:r w:rsidRPr="00D27097">
        <w:rPr>
          <w:rFonts w:ascii="Calibri" w:hAnsi="Calibri"/>
          <w:sz w:val="20"/>
          <w:szCs w:val="20"/>
        </w:rPr>
        <w:t>brozgasti</w:t>
      </w:r>
      <w:proofErr w:type="spellEnd"/>
      <w:r w:rsidRPr="00D27097">
        <w:rPr>
          <w:rFonts w:ascii="Calibri" w:hAnsi="Calibri"/>
          <w:sz w:val="20"/>
          <w:szCs w:val="20"/>
        </w:rPr>
        <w:t xml:space="preserve"> in anatomsko docela pravilni poti skozi človeško telo ter se skupaj z njo pouči, kako deluje prebava. Zabavna in poučna otroška knjiga je delo avtorja velike svetovne uspešnice Človeško telo. </w:t>
      </w:r>
    </w:p>
    <w:p w14:paraId="0B4FA1E9" w14:textId="77777777" w:rsidR="00722163" w:rsidRPr="00D27097" w:rsidRDefault="00722163" w:rsidP="00722163">
      <w:pPr>
        <w:jc w:val="both"/>
        <w:rPr>
          <w:rFonts w:ascii="Calibri" w:hAnsi="Calibri"/>
          <w:b/>
          <w:sz w:val="20"/>
          <w:szCs w:val="20"/>
        </w:rPr>
      </w:pPr>
    </w:p>
    <w:p w14:paraId="09033041" w14:textId="77777777" w:rsidR="00722163" w:rsidRPr="00D27097" w:rsidRDefault="00722163" w:rsidP="00722163">
      <w:pPr>
        <w:jc w:val="both"/>
        <w:rPr>
          <w:rFonts w:ascii="Calibri" w:hAnsi="Calibri"/>
          <w:b/>
          <w:sz w:val="20"/>
          <w:szCs w:val="20"/>
        </w:rPr>
      </w:pPr>
      <w:r w:rsidRPr="00D27097">
        <w:rPr>
          <w:rFonts w:ascii="Calibri" w:hAnsi="Calibri"/>
          <w:b/>
          <w:sz w:val="20"/>
          <w:szCs w:val="20"/>
        </w:rPr>
        <w:t>Majhno zrno na veliki dogodivščini</w:t>
      </w:r>
    </w:p>
    <w:p w14:paraId="5A5EE176" w14:textId="77777777" w:rsidR="00722163" w:rsidRPr="00D27097" w:rsidRDefault="00722163" w:rsidP="00722163">
      <w:pPr>
        <w:jc w:val="both"/>
        <w:rPr>
          <w:rFonts w:ascii="Calibri" w:hAnsi="Calibri"/>
          <w:sz w:val="20"/>
          <w:szCs w:val="20"/>
        </w:rPr>
      </w:pPr>
      <w:r w:rsidRPr="00D27097">
        <w:rPr>
          <w:rFonts w:ascii="Calibri" w:hAnsi="Calibri"/>
          <w:sz w:val="20"/>
          <w:szCs w:val="20"/>
        </w:rPr>
        <w:t xml:space="preserve">Sara, majhno koruzno zrnce, se nekega dne znajde na Filipovem kosu pice in nekaj trenutkov pozneje pristane v njegovem telesu. Pred njo je razburljiva pot skozi želodec, tanko in debelo črevo, pa vse do straniščne školjke. Sara je navdušena nad novo dogodivščino in radovedno opazuje dogajanje okoli sebe. </w:t>
      </w:r>
    </w:p>
    <w:p w14:paraId="04FC6062" w14:textId="77777777" w:rsidR="00722163" w:rsidRPr="00D27097" w:rsidRDefault="00722163" w:rsidP="00722163">
      <w:pPr>
        <w:jc w:val="both"/>
        <w:rPr>
          <w:rFonts w:ascii="Calibri" w:hAnsi="Calibri"/>
          <w:b/>
          <w:sz w:val="20"/>
          <w:szCs w:val="20"/>
        </w:rPr>
      </w:pPr>
    </w:p>
    <w:p w14:paraId="610A5462" w14:textId="77777777" w:rsidR="00722163" w:rsidRPr="00D27097" w:rsidRDefault="00722163" w:rsidP="00722163">
      <w:pPr>
        <w:jc w:val="both"/>
        <w:rPr>
          <w:rFonts w:ascii="Calibri" w:hAnsi="Calibri"/>
          <w:b/>
          <w:sz w:val="20"/>
          <w:szCs w:val="20"/>
        </w:rPr>
      </w:pPr>
      <w:r w:rsidRPr="00D27097">
        <w:rPr>
          <w:rFonts w:ascii="Calibri" w:hAnsi="Calibri"/>
          <w:b/>
          <w:sz w:val="20"/>
          <w:szCs w:val="20"/>
        </w:rPr>
        <w:t xml:space="preserve">Otroška knjiga avtorja uspešnic Adama </w:t>
      </w:r>
      <w:proofErr w:type="spellStart"/>
      <w:r w:rsidRPr="00D27097">
        <w:rPr>
          <w:rFonts w:ascii="Calibri" w:hAnsi="Calibri"/>
          <w:b/>
          <w:sz w:val="20"/>
          <w:szCs w:val="20"/>
        </w:rPr>
        <w:t>Kaya</w:t>
      </w:r>
      <w:proofErr w:type="spellEnd"/>
    </w:p>
    <w:p w14:paraId="64542A10" w14:textId="4010CF49" w:rsidR="00722163" w:rsidRDefault="00722163" w:rsidP="00722163">
      <w:pPr>
        <w:jc w:val="both"/>
        <w:rPr>
          <w:rFonts w:ascii="Calibri" w:hAnsi="Calibri"/>
          <w:sz w:val="20"/>
          <w:szCs w:val="20"/>
        </w:rPr>
      </w:pPr>
      <w:r w:rsidRPr="00D27097">
        <w:rPr>
          <w:rFonts w:ascii="Calibri" w:hAnsi="Calibri"/>
          <w:sz w:val="20"/>
          <w:szCs w:val="20"/>
        </w:rPr>
        <w:t xml:space="preserve">Adam </w:t>
      </w:r>
      <w:proofErr w:type="spellStart"/>
      <w:r w:rsidRPr="00D27097">
        <w:rPr>
          <w:rFonts w:ascii="Calibri" w:hAnsi="Calibri"/>
          <w:sz w:val="20"/>
          <w:szCs w:val="20"/>
        </w:rPr>
        <w:t>Kay</w:t>
      </w:r>
      <w:proofErr w:type="spellEnd"/>
      <w:r w:rsidRPr="00D27097">
        <w:rPr>
          <w:rFonts w:ascii="Calibri" w:hAnsi="Calibri"/>
          <w:sz w:val="20"/>
          <w:szCs w:val="20"/>
        </w:rPr>
        <w:t xml:space="preserve">, britanski pisatelj, komik in nekdanji zdravnik je z izjemno uspešnim zdravniškim dnevnikom Tole bo bolelo spravil bralce doma in po svetu v solze in smeh. Knjiga je bila uspešnica št. 1 na lestvici </w:t>
      </w:r>
      <w:proofErr w:type="spellStart"/>
      <w:r w:rsidRPr="00D27097">
        <w:rPr>
          <w:rFonts w:ascii="Calibri" w:hAnsi="Calibri"/>
          <w:sz w:val="20"/>
          <w:szCs w:val="20"/>
        </w:rPr>
        <w:t>Sunday</w:t>
      </w:r>
      <w:proofErr w:type="spellEnd"/>
      <w:r w:rsidRPr="00D27097">
        <w:rPr>
          <w:rFonts w:ascii="Calibri" w:hAnsi="Calibri"/>
          <w:sz w:val="20"/>
          <w:szCs w:val="20"/>
        </w:rPr>
        <w:t xml:space="preserve"> Times, prevedena je bila v 36 jezikov in bila najbolje prodajana neleposlovna knjiga v letu 2018. To je njegova druga knjiga za otroke, ki bo s hudomušno in poučno zgodbo o naši prebavi zabavala celo družino.</w:t>
      </w:r>
    </w:p>
    <w:p w14:paraId="5FECFDA8" w14:textId="77777777" w:rsidR="00F904FC" w:rsidRPr="00D27097" w:rsidRDefault="00F904FC" w:rsidP="00722163">
      <w:pPr>
        <w:jc w:val="both"/>
        <w:rPr>
          <w:rFonts w:ascii="Calibri" w:hAnsi="Calibri"/>
          <w:sz w:val="20"/>
          <w:szCs w:val="20"/>
        </w:rPr>
      </w:pPr>
    </w:p>
    <w:p w14:paraId="0BDE8853" w14:textId="5069FA06" w:rsidR="00722163" w:rsidRPr="00D27097" w:rsidRDefault="008F34C1" w:rsidP="008F34C1">
      <w:pPr>
        <w:jc w:val="both"/>
        <w:rPr>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7898ADAA" w14:textId="6DDB35FF" w:rsidR="00722163" w:rsidRPr="00FC5576" w:rsidRDefault="00DB2516" w:rsidP="00722163">
      <w:pPr>
        <w:jc w:val="both"/>
        <w:rPr>
          <w:rFonts w:ascii="Calibri" w:hAnsi="Calibri"/>
          <w:b/>
          <w:sz w:val="20"/>
          <w:szCs w:val="20"/>
        </w:rPr>
      </w:pPr>
      <w:r w:rsidRPr="00DB2516">
        <w:rPr>
          <w:rFonts w:ascii="Calibri" w:hAnsi="Calibri"/>
          <w:b/>
          <w:noProof/>
          <w:sz w:val="20"/>
          <w:szCs w:val="20"/>
        </w:rPr>
        <w:drawing>
          <wp:anchor distT="0" distB="0" distL="114300" distR="114300" simplePos="0" relativeHeight="251665408" behindDoc="0" locked="0" layoutInCell="1" allowOverlap="1" wp14:anchorId="74A8FB0E" wp14:editId="22D09C2B">
            <wp:simplePos x="0" y="0"/>
            <wp:positionH relativeFrom="margin">
              <wp:align>right</wp:align>
            </wp:positionH>
            <wp:positionV relativeFrom="paragraph">
              <wp:posOffset>6350</wp:posOffset>
            </wp:positionV>
            <wp:extent cx="1119505" cy="1439545"/>
            <wp:effectExtent l="19050" t="19050" r="23495" b="27305"/>
            <wp:wrapNone/>
            <wp:docPr id="9" name="Slika 9" descr="\\fileserver1\skupni2\Podrocje prodaje\Tedenske novosti\2024\Tedenske novosti 16 - 15.04.2024 - 19.04.2024\08 - NOVO - Vse o Taylor Sw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6 - 15.04.2024 - 19.04.2024\08 - NOVO - Vse o Taylor Swif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9505" cy="1439545"/>
                    </a:xfrm>
                    <a:prstGeom prst="rect">
                      <a:avLst/>
                    </a:prstGeom>
                    <a:noFill/>
                    <a:ln>
                      <a:solidFill>
                        <a:schemeClr val="tx1"/>
                      </a:solidFill>
                    </a:ln>
                  </pic:spPr>
                </pic:pic>
              </a:graphicData>
            </a:graphic>
          </wp:anchor>
        </w:drawing>
      </w:r>
      <w:r w:rsidR="00722163" w:rsidRPr="00FC5576">
        <w:rPr>
          <w:rFonts w:ascii="Calibri" w:hAnsi="Calibri"/>
          <w:b/>
          <w:sz w:val="20"/>
          <w:szCs w:val="20"/>
        </w:rPr>
        <w:t>VSE O TAYLOR SWIFT</w:t>
      </w:r>
    </w:p>
    <w:p w14:paraId="144B5702" w14:textId="77777777" w:rsidR="00722163" w:rsidRPr="00FC5576" w:rsidRDefault="00722163" w:rsidP="00722163">
      <w:pPr>
        <w:jc w:val="both"/>
        <w:rPr>
          <w:rFonts w:ascii="Calibri" w:hAnsi="Calibri"/>
          <w:b/>
          <w:sz w:val="20"/>
          <w:szCs w:val="20"/>
        </w:rPr>
      </w:pPr>
      <w:r w:rsidRPr="00FC5576">
        <w:rPr>
          <w:rFonts w:ascii="Calibri" w:hAnsi="Calibri"/>
          <w:b/>
          <w:sz w:val="20"/>
          <w:szCs w:val="20"/>
        </w:rPr>
        <w:t xml:space="preserve">O pesmih – turnejah – življenju </w:t>
      </w:r>
    </w:p>
    <w:p w14:paraId="2955B222" w14:textId="77777777" w:rsidR="00722163" w:rsidRPr="00FC5576" w:rsidRDefault="00722163" w:rsidP="00722163">
      <w:pPr>
        <w:jc w:val="both"/>
        <w:rPr>
          <w:rFonts w:asciiTheme="minorHAnsi" w:eastAsiaTheme="minorHAnsi" w:hAnsiTheme="minorHAnsi" w:cs="ChaparralPro-Regular"/>
          <w:i/>
          <w:sz w:val="20"/>
          <w:szCs w:val="20"/>
          <w:lang w:eastAsia="en-US"/>
        </w:rPr>
      </w:pPr>
      <w:r w:rsidRPr="00FC5576">
        <w:rPr>
          <w:rFonts w:asciiTheme="minorHAnsi" w:eastAsiaTheme="minorHAnsi" w:hAnsiTheme="minorHAnsi" w:cs="ChaparralPro-Regular"/>
          <w:i/>
          <w:sz w:val="20"/>
          <w:szCs w:val="20"/>
          <w:lang w:eastAsia="en-US"/>
        </w:rPr>
        <w:t xml:space="preserve">Prevod: Urška </w:t>
      </w:r>
      <w:proofErr w:type="spellStart"/>
      <w:r w:rsidRPr="00FC5576">
        <w:rPr>
          <w:rFonts w:asciiTheme="minorHAnsi" w:eastAsiaTheme="minorHAnsi" w:hAnsiTheme="minorHAnsi" w:cs="ChaparralPro-Regular"/>
          <w:i/>
          <w:sz w:val="20"/>
          <w:szCs w:val="20"/>
          <w:lang w:eastAsia="en-US"/>
        </w:rPr>
        <w:t>Kaloper</w:t>
      </w:r>
      <w:proofErr w:type="spellEnd"/>
    </w:p>
    <w:p w14:paraId="579F83FD" w14:textId="77777777" w:rsidR="00722163" w:rsidRPr="00FC5576" w:rsidRDefault="00722163" w:rsidP="00722163">
      <w:pPr>
        <w:jc w:val="both"/>
        <w:rPr>
          <w:rFonts w:asciiTheme="minorHAnsi" w:eastAsiaTheme="minorHAnsi" w:hAnsiTheme="minorHAnsi" w:cs="ChaparralPro-Regular"/>
          <w:b/>
          <w:i/>
          <w:sz w:val="20"/>
          <w:szCs w:val="20"/>
          <w:lang w:eastAsia="en-US"/>
        </w:rPr>
      </w:pPr>
      <w:r w:rsidRPr="00FC5576">
        <w:rPr>
          <w:rFonts w:asciiTheme="minorHAnsi" w:eastAsiaTheme="minorHAnsi" w:hAnsiTheme="minorHAnsi" w:cs="ChaparralPro-Regular"/>
          <w:i/>
          <w:sz w:val="20"/>
          <w:szCs w:val="20"/>
          <w:lang w:eastAsia="en-US"/>
        </w:rPr>
        <w:t>Zbirka: Izven – Poljudna za otroke</w:t>
      </w:r>
    </w:p>
    <w:p w14:paraId="1D975F3F" w14:textId="77777777" w:rsidR="00722163" w:rsidRDefault="00722163" w:rsidP="00722163">
      <w:pPr>
        <w:jc w:val="both"/>
        <w:rPr>
          <w:rFonts w:asciiTheme="minorHAnsi" w:hAnsiTheme="minorHAnsi" w:cs="Calibri"/>
          <w:sz w:val="16"/>
          <w:szCs w:val="16"/>
        </w:rPr>
      </w:pPr>
      <w:r w:rsidRPr="00FC5576">
        <w:rPr>
          <w:rFonts w:ascii="Calibri" w:hAnsi="Calibri" w:cs="Calibri"/>
          <w:b/>
          <w:sz w:val="20"/>
          <w:szCs w:val="20"/>
        </w:rPr>
        <w:t>MKZ</w:t>
      </w:r>
      <w:r w:rsidRPr="00FC5576">
        <w:rPr>
          <w:rFonts w:ascii="Calibri" w:hAnsi="Calibri" w:cs="Calibri"/>
          <w:b/>
          <w:sz w:val="20"/>
          <w:szCs w:val="20"/>
        </w:rPr>
        <w:br/>
      </w:r>
    </w:p>
    <w:p w14:paraId="532DC1A9" w14:textId="77777777" w:rsidR="00722163" w:rsidRPr="00FC5576" w:rsidRDefault="00722163" w:rsidP="00722163">
      <w:pPr>
        <w:jc w:val="both"/>
        <w:rPr>
          <w:rFonts w:asciiTheme="minorHAnsi" w:hAnsiTheme="minorHAnsi"/>
          <w:sz w:val="16"/>
          <w:szCs w:val="16"/>
        </w:rPr>
      </w:pPr>
      <w:r w:rsidRPr="00FC5576">
        <w:rPr>
          <w:rFonts w:asciiTheme="minorHAnsi" w:hAnsiTheme="minorHAnsi" w:cs="Calibri"/>
          <w:sz w:val="16"/>
          <w:szCs w:val="16"/>
        </w:rPr>
        <w:t>ISBN/EAN: 9789610173694</w:t>
      </w:r>
    </w:p>
    <w:p w14:paraId="1D6B5F11" w14:textId="77777777" w:rsidR="00722163" w:rsidRPr="00FC5576" w:rsidRDefault="00722163" w:rsidP="00722163">
      <w:pPr>
        <w:jc w:val="both"/>
        <w:rPr>
          <w:rFonts w:ascii="Calibri" w:hAnsi="Calibri" w:cs="Calibri"/>
          <w:sz w:val="16"/>
          <w:szCs w:val="16"/>
        </w:rPr>
      </w:pPr>
      <w:r w:rsidRPr="00FC5576">
        <w:rPr>
          <w:rFonts w:ascii="Calibri" w:hAnsi="Calibri" w:cs="Calibri"/>
          <w:sz w:val="16"/>
          <w:szCs w:val="16"/>
        </w:rPr>
        <w:t>Število strani: 64</w:t>
      </w:r>
    </w:p>
    <w:p w14:paraId="3B2ACD84" w14:textId="77777777" w:rsidR="00722163" w:rsidRPr="00FC5576" w:rsidRDefault="00722163" w:rsidP="00722163">
      <w:pPr>
        <w:jc w:val="both"/>
        <w:rPr>
          <w:rFonts w:ascii="Calibri" w:hAnsi="Calibri" w:cs="Calibri"/>
          <w:sz w:val="16"/>
          <w:szCs w:val="16"/>
        </w:rPr>
      </w:pPr>
      <w:r w:rsidRPr="00FC5576">
        <w:rPr>
          <w:rFonts w:ascii="Calibri" w:hAnsi="Calibri" w:cs="Calibri"/>
          <w:sz w:val="16"/>
          <w:szCs w:val="16"/>
        </w:rPr>
        <w:t>Mere (mm): 202 x 287 x 10</w:t>
      </w:r>
    </w:p>
    <w:p w14:paraId="741B1F96" w14:textId="77777777" w:rsidR="00722163" w:rsidRPr="00FC5576" w:rsidRDefault="00722163" w:rsidP="00722163">
      <w:pPr>
        <w:jc w:val="both"/>
        <w:rPr>
          <w:rFonts w:ascii="Calibri" w:hAnsi="Calibri" w:cs="Calibri"/>
          <w:sz w:val="16"/>
          <w:szCs w:val="16"/>
        </w:rPr>
      </w:pPr>
      <w:r w:rsidRPr="00FC5576">
        <w:rPr>
          <w:rFonts w:ascii="Calibri" w:hAnsi="Calibri" w:cs="Calibri"/>
          <w:sz w:val="16"/>
          <w:szCs w:val="16"/>
        </w:rPr>
        <w:t>Teža (g): 491</w:t>
      </w:r>
    </w:p>
    <w:p w14:paraId="4F97A724" w14:textId="77777777" w:rsidR="00722163" w:rsidRPr="00FC5576" w:rsidRDefault="00722163" w:rsidP="00722163">
      <w:pPr>
        <w:jc w:val="both"/>
        <w:rPr>
          <w:rFonts w:ascii="Calibri" w:hAnsi="Calibri" w:cs="Calibri"/>
          <w:sz w:val="16"/>
          <w:szCs w:val="16"/>
        </w:rPr>
      </w:pPr>
      <w:r w:rsidRPr="00FC5576">
        <w:rPr>
          <w:rFonts w:ascii="Calibri" w:hAnsi="Calibri" w:cs="Calibri"/>
          <w:sz w:val="16"/>
          <w:szCs w:val="16"/>
        </w:rPr>
        <w:t>Vezava: trda</w:t>
      </w:r>
    </w:p>
    <w:p w14:paraId="07F3EE6B" w14:textId="77777777" w:rsidR="00722163" w:rsidRPr="00FC5576" w:rsidRDefault="00722163" w:rsidP="00722163">
      <w:pPr>
        <w:jc w:val="both"/>
        <w:rPr>
          <w:rFonts w:ascii="Calibri" w:hAnsi="Calibri"/>
          <w:sz w:val="16"/>
          <w:szCs w:val="16"/>
        </w:rPr>
      </w:pPr>
      <w:r w:rsidRPr="00FC5576">
        <w:rPr>
          <w:rFonts w:ascii="Calibri" w:hAnsi="Calibri"/>
          <w:sz w:val="16"/>
          <w:szCs w:val="16"/>
        </w:rPr>
        <w:t>Redna cena z DDV: 19,99 EUR</w:t>
      </w:r>
    </w:p>
    <w:p w14:paraId="340E2649" w14:textId="77777777" w:rsidR="00722163" w:rsidRPr="00FC5576" w:rsidRDefault="00722163" w:rsidP="00722163">
      <w:pPr>
        <w:jc w:val="both"/>
        <w:rPr>
          <w:rFonts w:ascii="Calibri" w:hAnsi="Calibri"/>
          <w:sz w:val="16"/>
          <w:szCs w:val="16"/>
        </w:rPr>
      </w:pPr>
      <w:r w:rsidRPr="00FC5576">
        <w:rPr>
          <w:rFonts w:ascii="Calibri" w:hAnsi="Calibri"/>
          <w:sz w:val="16"/>
          <w:szCs w:val="16"/>
        </w:rPr>
        <w:t>Datum izida: 19.04.2024</w:t>
      </w:r>
    </w:p>
    <w:p w14:paraId="1DDF86D4" w14:textId="77777777" w:rsidR="00722163" w:rsidRPr="00FC5576" w:rsidRDefault="00722163" w:rsidP="00722163">
      <w:pPr>
        <w:jc w:val="both"/>
        <w:rPr>
          <w:rFonts w:ascii="Calibri" w:hAnsi="Calibri"/>
          <w:sz w:val="16"/>
          <w:szCs w:val="16"/>
        </w:rPr>
      </w:pPr>
      <w:r w:rsidRPr="00FC5576">
        <w:rPr>
          <w:rFonts w:ascii="Calibri" w:hAnsi="Calibri"/>
          <w:sz w:val="16"/>
          <w:szCs w:val="16"/>
        </w:rPr>
        <w:t>Prvi prodajni dan: 09.04.2024</w:t>
      </w:r>
    </w:p>
    <w:p w14:paraId="2344315C" w14:textId="77777777" w:rsidR="00722163" w:rsidRPr="00FC5576" w:rsidRDefault="00722163" w:rsidP="00722163">
      <w:pPr>
        <w:autoSpaceDE w:val="0"/>
        <w:autoSpaceDN w:val="0"/>
        <w:adjustRightInd w:val="0"/>
        <w:jc w:val="both"/>
        <w:rPr>
          <w:rFonts w:asciiTheme="minorHAnsi" w:eastAsiaTheme="minorHAnsi" w:hAnsiTheme="minorHAnsi" w:cs="Arquitecta"/>
          <w:sz w:val="20"/>
          <w:szCs w:val="20"/>
          <w:lang w:eastAsia="en-US"/>
        </w:rPr>
      </w:pPr>
    </w:p>
    <w:p w14:paraId="0A264EB2" w14:textId="77777777" w:rsidR="00722163" w:rsidRPr="00FC5576" w:rsidRDefault="00722163" w:rsidP="00722163">
      <w:pPr>
        <w:autoSpaceDE w:val="0"/>
        <w:autoSpaceDN w:val="0"/>
        <w:adjustRightInd w:val="0"/>
        <w:jc w:val="both"/>
        <w:rPr>
          <w:rFonts w:asciiTheme="minorHAnsi" w:eastAsiaTheme="minorHAnsi" w:hAnsiTheme="minorHAnsi" w:cs="Arquitecta"/>
          <w:sz w:val="20"/>
          <w:szCs w:val="20"/>
          <w:lang w:eastAsia="en-US"/>
        </w:rPr>
      </w:pPr>
      <w:r w:rsidRPr="00FC5576">
        <w:rPr>
          <w:rFonts w:asciiTheme="minorHAnsi" w:eastAsiaTheme="minorHAnsi" w:hAnsiTheme="minorHAnsi" w:cs="Arquitecta"/>
          <w:sz w:val="20"/>
          <w:szCs w:val="20"/>
          <w:lang w:eastAsia="en-US"/>
        </w:rPr>
        <w:t>Popolna knjiga za »</w:t>
      </w:r>
      <w:proofErr w:type="spellStart"/>
      <w:r w:rsidRPr="00FC5576">
        <w:rPr>
          <w:rFonts w:asciiTheme="minorHAnsi" w:eastAsiaTheme="minorHAnsi" w:hAnsiTheme="minorHAnsi" w:cs="Arquitecta"/>
          <w:sz w:val="20"/>
          <w:szCs w:val="20"/>
          <w:lang w:eastAsia="en-US"/>
        </w:rPr>
        <w:t>Swiftije</w:t>
      </w:r>
      <w:proofErr w:type="spellEnd"/>
      <w:r w:rsidRPr="00FC5576">
        <w:rPr>
          <w:rFonts w:asciiTheme="minorHAnsi" w:eastAsiaTheme="minorHAnsi" w:hAnsiTheme="minorHAnsi" w:cs="Arquitecta"/>
          <w:sz w:val="20"/>
          <w:szCs w:val="20"/>
          <w:lang w:eastAsia="en-US"/>
        </w:rPr>
        <w:t xml:space="preserve">«, ki želijo o kraljici popa vedeti prav vse. Spoznajte Taylor v številkah, odkrijte skrite pomene njenih pesmi in kaprice njenih mačk, rešujte zabavne kvize in se naučite napisati pesem po </w:t>
      </w:r>
      <w:proofErr w:type="spellStart"/>
      <w:r w:rsidRPr="00FC5576">
        <w:rPr>
          <w:rFonts w:asciiTheme="minorHAnsi" w:eastAsiaTheme="minorHAnsi" w:hAnsiTheme="minorHAnsi" w:cs="Arquitecta"/>
          <w:sz w:val="20"/>
          <w:szCs w:val="20"/>
          <w:lang w:eastAsia="en-US"/>
        </w:rPr>
        <w:t>Taylorino</w:t>
      </w:r>
      <w:proofErr w:type="spellEnd"/>
      <w:r w:rsidRPr="00FC5576">
        <w:rPr>
          <w:rFonts w:asciiTheme="minorHAnsi" w:eastAsiaTheme="minorHAnsi" w:hAnsiTheme="minorHAnsi" w:cs="Arquitecta"/>
          <w:sz w:val="20"/>
          <w:szCs w:val="20"/>
          <w:lang w:eastAsia="en-US"/>
        </w:rPr>
        <w:t xml:space="preserve">. </w:t>
      </w:r>
    </w:p>
    <w:p w14:paraId="7AA5C5F2" w14:textId="77777777" w:rsidR="00722163" w:rsidRPr="00FC5576" w:rsidRDefault="00722163" w:rsidP="00722163">
      <w:pPr>
        <w:autoSpaceDE w:val="0"/>
        <w:autoSpaceDN w:val="0"/>
        <w:adjustRightInd w:val="0"/>
        <w:jc w:val="both"/>
        <w:rPr>
          <w:rFonts w:asciiTheme="minorHAnsi" w:eastAsiaTheme="minorHAnsi" w:hAnsiTheme="minorHAnsi" w:cs="Arquitecta"/>
          <w:sz w:val="20"/>
          <w:szCs w:val="20"/>
          <w:lang w:eastAsia="en-US"/>
        </w:rPr>
      </w:pPr>
    </w:p>
    <w:p w14:paraId="44A7D976" w14:textId="77777777" w:rsidR="00722163" w:rsidRPr="00FC5576" w:rsidRDefault="00722163" w:rsidP="00722163">
      <w:pPr>
        <w:autoSpaceDE w:val="0"/>
        <w:autoSpaceDN w:val="0"/>
        <w:adjustRightInd w:val="0"/>
        <w:jc w:val="both"/>
        <w:rPr>
          <w:rFonts w:asciiTheme="minorHAnsi" w:eastAsiaTheme="minorHAnsi" w:hAnsiTheme="minorHAnsi" w:cs="Arquitecta"/>
          <w:b/>
          <w:sz w:val="20"/>
          <w:szCs w:val="20"/>
          <w:lang w:eastAsia="en-US"/>
        </w:rPr>
      </w:pPr>
      <w:r w:rsidRPr="00FC5576">
        <w:rPr>
          <w:rFonts w:asciiTheme="minorHAnsi" w:eastAsiaTheme="minorHAnsi" w:hAnsiTheme="minorHAnsi" w:cs="Arquitecta"/>
          <w:b/>
          <w:sz w:val="20"/>
          <w:szCs w:val="20"/>
          <w:lang w:eastAsia="en-US"/>
        </w:rPr>
        <w:t>Zanima dejstva in zabavni kvizi</w:t>
      </w:r>
    </w:p>
    <w:p w14:paraId="764E6A24" w14:textId="77777777" w:rsidR="00722163" w:rsidRPr="00FC5576" w:rsidRDefault="00722163" w:rsidP="00722163">
      <w:pPr>
        <w:autoSpaceDE w:val="0"/>
        <w:autoSpaceDN w:val="0"/>
        <w:adjustRightInd w:val="0"/>
        <w:jc w:val="both"/>
        <w:rPr>
          <w:rFonts w:asciiTheme="minorHAnsi" w:eastAsiaTheme="minorHAnsi" w:hAnsiTheme="minorHAnsi" w:cs="Arquitecta"/>
          <w:sz w:val="20"/>
          <w:szCs w:val="20"/>
          <w:lang w:eastAsia="en-US"/>
        </w:rPr>
      </w:pPr>
      <w:r w:rsidRPr="00FC5576">
        <w:rPr>
          <w:rFonts w:asciiTheme="minorHAnsi" w:eastAsiaTheme="minorHAnsi" w:hAnsiTheme="minorHAnsi" w:cs="Arquitecta"/>
          <w:sz w:val="20"/>
          <w:szCs w:val="20"/>
          <w:lang w:eastAsia="en-US"/>
        </w:rPr>
        <w:t xml:space="preserve">V tej knjigi boste našli cel kup zanimivih dejstev o Taylor, od modnih nasvetov in vodnika za oboževalce do predstavitve njenih ljubih mačk in seznama najboljših glasbenih sodelovanj. Izvedeli boste zabavna dejstva, reševali zanimive kvize, se družili s </w:t>
      </w:r>
      <w:proofErr w:type="spellStart"/>
      <w:r w:rsidRPr="00FC5576">
        <w:rPr>
          <w:rFonts w:asciiTheme="minorHAnsi" w:eastAsiaTheme="minorHAnsi" w:hAnsiTheme="minorHAnsi" w:cs="Arquitecta"/>
          <w:sz w:val="20"/>
          <w:szCs w:val="20"/>
          <w:lang w:eastAsia="en-US"/>
        </w:rPr>
        <w:t>Taylorinimi</w:t>
      </w:r>
      <w:proofErr w:type="spellEnd"/>
      <w:r w:rsidRPr="00FC5576">
        <w:rPr>
          <w:rFonts w:asciiTheme="minorHAnsi" w:eastAsiaTheme="minorHAnsi" w:hAnsiTheme="minorHAnsi" w:cs="Arquitecta"/>
          <w:sz w:val="20"/>
          <w:szCs w:val="20"/>
          <w:lang w:eastAsia="en-US"/>
        </w:rPr>
        <w:t xml:space="preserve"> »</w:t>
      </w:r>
      <w:proofErr w:type="spellStart"/>
      <w:r w:rsidRPr="00FC5576">
        <w:rPr>
          <w:rFonts w:asciiTheme="minorHAnsi" w:eastAsiaTheme="minorHAnsi" w:hAnsiTheme="minorHAnsi" w:cs="Arquitecta"/>
          <w:sz w:val="20"/>
          <w:szCs w:val="20"/>
          <w:lang w:eastAsia="en-US"/>
        </w:rPr>
        <w:t>bestiči</w:t>
      </w:r>
      <w:proofErr w:type="spellEnd"/>
      <w:r w:rsidRPr="00FC5576">
        <w:rPr>
          <w:rFonts w:asciiTheme="minorHAnsi" w:eastAsiaTheme="minorHAnsi" w:hAnsiTheme="minorHAnsi" w:cs="Arquitecta"/>
          <w:sz w:val="20"/>
          <w:szCs w:val="20"/>
          <w:lang w:eastAsia="en-US"/>
        </w:rPr>
        <w:t xml:space="preserve">«, podoživeli njene največje hite in se spomnili tako rekoč nešteto nagrad, ki jih je prejela. </w:t>
      </w:r>
    </w:p>
    <w:p w14:paraId="394AE4F5" w14:textId="77777777" w:rsidR="00722163" w:rsidRPr="00FC5576" w:rsidRDefault="00722163" w:rsidP="00722163">
      <w:pPr>
        <w:autoSpaceDE w:val="0"/>
        <w:autoSpaceDN w:val="0"/>
        <w:adjustRightInd w:val="0"/>
        <w:jc w:val="both"/>
        <w:rPr>
          <w:rFonts w:asciiTheme="minorHAnsi" w:eastAsiaTheme="minorHAnsi" w:hAnsiTheme="minorHAnsi" w:cs="Arquitecta"/>
          <w:sz w:val="20"/>
          <w:szCs w:val="20"/>
          <w:lang w:eastAsia="en-US"/>
        </w:rPr>
      </w:pPr>
      <w:r w:rsidRPr="00FC5576">
        <w:rPr>
          <w:rFonts w:asciiTheme="minorHAnsi" w:eastAsiaTheme="minorHAnsi" w:hAnsiTheme="minorHAnsi" w:cs="Arquitecta"/>
          <w:sz w:val="20"/>
          <w:szCs w:val="20"/>
          <w:lang w:eastAsia="en-US"/>
        </w:rPr>
        <w:t>Zakaj obožujemo Taylor?</w:t>
      </w:r>
    </w:p>
    <w:p w14:paraId="093E6AD7" w14:textId="77777777" w:rsidR="00722163" w:rsidRPr="00FC5576" w:rsidRDefault="00722163" w:rsidP="00722163">
      <w:pPr>
        <w:autoSpaceDE w:val="0"/>
        <w:autoSpaceDN w:val="0"/>
        <w:adjustRightInd w:val="0"/>
        <w:jc w:val="both"/>
        <w:rPr>
          <w:rFonts w:asciiTheme="minorHAnsi" w:eastAsiaTheme="minorHAnsi" w:hAnsiTheme="minorHAnsi" w:cs="Arquitecta"/>
          <w:sz w:val="20"/>
          <w:szCs w:val="20"/>
          <w:lang w:eastAsia="en-US"/>
        </w:rPr>
      </w:pPr>
    </w:p>
    <w:p w14:paraId="3A9579CC" w14:textId="77777777" w:rsidR="00722163" w:rsidRPr="00FC5576" w:rsidRDefault="00722163" w:rsidP="00722163">
      <w:pPr>
        <w:autoSpaceDE w:val="0"/>
        <w:autoSpaceDN w:val="0"/>
        <w:adjustRightInd w:val="0"/>
        <w:jc w:val="both"/>
        <w:rPr>
          <w:rFonts w:asciiTheme="minorHAnsi" w:eastAsiaTheme="minorHAnsi" w:hAnsiTheme="minorHAnsi" w:cs="Arquitecta"/>
          <w:b/>
          <w:sz w:val="20"/>
          <w:szCs w:val="20"/>
          <w:lang w:eastAsia="en-US"/>
        </w:rPr>
      </w:pPr>
      <w:r w:rsidRPr="00FC5576">
        <w:rPr>
          <w:rFonts w:asciiTheme="minorHAnsi" w:eastAsiaTheme="minorHAnsi" w:hAnsiTheme="minorHAnsi" w:cs="Arquitecta"/>
          <w:b/>
          <w:sz w:val="20"/>
          <w:szCs w:val="20"/>
          <w:lang w:eastAsia="en-US"/>
        </w:rPr>
        <w:t>Zakaj imamo radi Taylor?</w:t>
      </w:r>
    </w:p>
    <w:p w14:paraId="136E49B9" w14:textId="74F186D8" w:rsidR="00722163" w:rsidRDefault="00722163" w:rsidP="00722163">
      <w:pPr>
        <w:autoSpaceDE w:val="0"/>
        <w:autoSpaceDN w:val="0"/>
        <w:adjustRightInd w:val="0"/>
        <w:jc w:val="both"/>
        <w:rPr>
          <w:rFonts w:asciiTheme="minorHAnsi" w:eastAsiaTheme="minorHAnsi" w:hAnsiTheme="minorHAnsi" w:cs="Arquitecta"/>
          <w:sz w:val="20"/>
          <w:szCs w:val="20"/>
          <w:lang w:eastAsia="en-US"/>
        </w:rPr>
      </w:pPr>
      <w:r w:rsidRPr="00FC5576">
        <w:rPr>
          <w:rFonts w:asciiTheme="minorHAnsi" w:eastAsiaTheme="minorHAnsi" w:hAnsiTheme="minorHAnsi" w:cs="Arquitecta"/>
          <w:sz w:val="20"/>
          <w:szCs w:val="20"/>
          <w:lang w:eastAsia="en-US"/>
        </w:rPr>
        <w:t xml:space="preserve">Ste vedeli, da je Taylor odraščala kmetiji, kjer so gojili božična drevesca? Od takrat je postala svetovna super zvezdnica z milijoni oboževalcev po celem svetu. Ampak čeprav je ena največjih zvezdnic na svetu, ji uspeh ni </w:t>
      </w:r>
      <w:r w:rsidRPr="00FC5576">
        <w:rPr>
          <w:rFonts w:asciiTheme="minorHAnsi" w:eastAsiaTheme="minorHAnsi" w:hAnsiTheme="minorHAnsi" w:cs="Arquitecta"/>
          <w:sz w:val="20"/>
          <w:szCs w:val="20"/>
          <w:lang w:eastAsia="en-US"/>
        </w:rPr>
        <w:lastRenderedPageBreak/>
        <w:t xml:space="preserve">stopil v glavo. Zato jo imamo radi. Pa še zato, ker je feministična ikona, ki sama piše svoje pesmi in je skrbna do svojih mačk ter pozorna do oboževalcev. </w:t>
      </w:r>
    </w:p>
    <w:p w14:paraId="70CF0DA4" w14:textId="77777777" w:rsidR="00F904FC" w:rsidRPr="00FC5576" w:rsidRDefault="00F904FC" w:rsidP="00722163">
      <w:pPr>
        <w:autoSpaceDE w:val="0"/>
        <w:autoSpaceDN w:val="0"/>
        <w:adjustRightInd w:val="0"/>
        <w:jc w:val="both"/>
        <w:rPr>
          <w:rFonts w:asciiTheme="minorHAnsi" w:eastAsiaTheme="minorHAnsi" w:hAnsiTheme="minorHAnsi" w:cs="Arquitecta"/>
          <w:sz w:val="20"/>
          <w:szCs w:val="20"/>
          <w:lang w:eastAsia="en-US"/>
        </w:rPr>
      </w:pPr>
    </w:p>
    <w:p w14:paraId="279D31F2" w14:textId="5F73D665" w:rsidR="00722163" w:rsidRDefault="00722163" w:rsidP="00722163">
      <w:pPr>
        <w:jc w:val="both"/>
        <w:rPr>
          <w:rFonts w:ascii="Calibri" w:eastAsiaTheme="minorHAnsi" w:hAnsi="Calibri" w:cs="Calibri"/>
          <w:b/>
          <w:sz w:val="20"/>
          <w:szCs w:val="20"/>
          <w:lang w:eastAsia="en-US"/>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7D97F9DA" w14:textId="508C2CAB" w:rsidR="008F34C1" w:rsidRPr="008F34C1" w:rsidRDefault="00DB2516" w:rsidP="008F34C1">
      <w:pPr>
        <w:rPr>
          <w:rFonts w:ascii="Calibri" w:eastAsia="Calibri" w:hAnsi="Calibri"/>
          <w:b/>
          <w:sz w:val="20"/>
          <w:szCs w:val="20"/>
          <w:lang w:eastAsia="en-US"/>
        </w:rPr>
      </w:pPr>
      <w:r w:rsidRPr="00DB2516">
        <w:rPr>
          <w:rFonts w:ascii="Calibri" w:eastAsia="Calibri" w:hAnsi="Calibri"/>
          <w:i/>
          <w:noProof/>
          <w:sz w:val="20"/>
          <w:szCs w:val="20"/>
        </w:rPr>
        <w:drawing>
          <wp:anchor distT="0" distB="0" distL="114300" distR="114300" simplePos="0" relativeHeight="251666432" behindDoc="0" locked="0" layoutInCell="1" allowOverlap="1" wp14:anchorId="5FF3F7ED" wp14:editId="3CFCAC6B">
            <wp:simplePos x="0" y="0"/>
            <wp:positionH relativeFrom="margin">
              <wp:align>right</wp:align>
            </wp:positionH>
            <wp:positionV relativeFrom="paragraph">
              <wp:posOffset>5715</wp:posOffset>
            </wp:positionV>
            <wp:extent cx="1126490" cy="1439545"/>
            <wp:effectExtent l="19050" t="19050" r="16510" b="27305"/>
            <wp:wrapNone/>
            <wp:docPr id="10" name="Slika 10" descr="\\fileserver1\skupni2\Podrocje prodaje\Tedenske novosti\2024\Tedenske novosti 16 - 15.04.2024 - 19.04.2024\09 - NOVO - Naš Novi Dojenč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6 - 15.04.2024 - 19.04.2024\09 - NOVO - Naš Novi Dojenče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6490" cy="1439545"/>
                    </a:xfrm>
                    <a:prstGeom prst="rect">
                      <a:avLst/>
                    </a:prstGeom>
                    <a:noFill/>
                    <a:ln>
                      <a:solidFill>
                        <a:schemeClr val="tx1"/>
                      </a:solidFill>
                    </a:ln>
                  </pic:spPr>
                </pic:pic>
              </a:graphicData>
            </a:graphic>
          </wp:anchor>
        </w:drawing>
      </w:r>
      <w:r w:rsidR="008F34C1" w:rsidRPr="008F34C1">
        <w:rPr>
          <w:rFonts w:ascii="Calibri" w:eastAsia="Calibri" w:hAnsi="Calibri"/>
          <w:b/>
          <w:sz w:val="20"/>
          <w:szCs w:val="20"/>
          <w:lang w:eastAsia="en-US"/>
        </w:rPr>
        <w:t>NAŠ NOVI DOJENČEK</w:t>
      </w:r>
    </w:p>
    <w:p w14:paraId="4A59244B" w14:textId="102CE0FB" w:rsidR="008F34C1" w:rsidRPr="008F34C1" w:rsidRDefault="008F34C1" w:rsidP="008F34C1">
      <w:pPr>
        <w:jc w:val="both"/>
        <w:rPr>
          <w:rFonts w:ascii="Calibri" w:eastAsia="Calibri" w:hAnsi="Calibri"/>
          <w:i/>
          <w:sz w:val="20"/>
          <w:szCs w:val="20"/>
          <w:lang w:eastAsia="en-US"/>
        </w:rPr>
      </w:pPr>
      <w:r w:rsidRPr="008F34C1">
        <w:rPr>
          <w:rFonts w:ascii="Calibri" w:eastAsia="Calibri" w:hAnsi="Calibri"/>
          <w:i/>
          <w:sz w:val="20"/>
          <w:szCs w:val="20"/>
          <w:lang w:eastAsia="en-US"/>
        </w:rPr>
        <w:t xml:space="preserve">Prevod: Nataša </w:t>
      </w:r>
      <w:proofErr w:type="spellStart"/>
      <w:r w:rsidRPr="008F34C1">
        <w:rPr>
          <w:rFonts w:ascii="Calibri" w:eastAsia="Calibri" w:hAnsi="Calibri"/>
          <w:i/>
          <w:sz w:val="20"/>
          <w:szCs w:val="20"/>
          <w:lang w:eastAsia="en-US"/>
        </w:rPr>
        <w:t>Mueller</w:t>
      </w:r>
      <w:proofErr w:type="spellEnd"/>
    </w:p>
    <w:p w14:paraId="58D23413" w14:textId="4DD65177" w:rsidR="008F34C1" w:rsidRPr="008F34C1" w:rsidRDefault="008F34C1" w:rsidP="008F34C1">
      <w:pPr>
        <w:jc w:val="both"/>
        <w:rPr>
          <w:rFonts w:ascii="Calibri" w:eastAsia="Calibri" w:hAnsi="Calibri"/>
          <w:i/>
          <w:sz w:val="20"/>
          <w:szCs w:val="20"/>
          <w:lang w:eastAsia="en-US"/>
        </w:rPr>
      </w:pPr>
      <w:r w:rsidRPr="008F34C1">
        <w:rPr>
          <w:rFonts w:ascii="Calibri" w:eastAsia="Calibri" w:hAnsi="Calibri"/>
          <w:i/>
          <w:sz w:val="20"/>
          <w:szCs w:val="20"/>
          <w:lang w:eastAsia="en-US"/>
        </w:rPr>
        <w:t>Zbirka: Izven – Poljudna za otroke</w:t>
      </w:r>
    </w:p>
    <w:p w14:paraId="1324AD26" w14:textId="3E5BD817" w:rsidR="008F34C1" w:rsidRPr="008F34C1" w:rsidRDefault="008F34C1" w:rsidP="008F34C1">
      <w:pPr>
        <w:jc w:val="both"/>
        <w:rPr>
          <w:rFonts w:ascii="Calibri" w:eastAsia="Calibri" w:hAnsi="Calibri" w:cs="Arial"/>
          <w:b/>
          <w:bCs/>
          <w:sz w:val="20"/>
          <w:szCs w:val="20"/>
          <w:lang w:eastAsia="en-US"/>
        </w:rPr>
      </w:pPr>
      <w:r w:rsidRPr="008F34C1">
        <w:rPr>
          <w:rFonts w:ascii="Calibri" w:eastAsia="Calibri" w:hAnsi="Calibri" w:cs="Arial"/>
          <w:b/>
          <w:bCs/>
          <w:sz w:val="20"/>
          <w:szCs w:val="20"/>
          <w:lang w:eastAsia="en-US"/>
        </w:rPr>
        <w:t>MKZ</w:t>
      </w:r>
    </w:p>
    <w:p w14:paraId="01134208" w14:textId="77777777" w:rsidR="008F34C1" w:rsidRPr="008F34C1" w:rsidRDefault="008F34C1" w:rsidP="008F34C1">
      <w:pPr>
        <w:jc w:val="both"/>
        <w:rPr>
          <w:rFonts w:ascii="Calibri" w:eastAsia="Calibri" w:hAnsi="Calibri"/>
          <w:sz w:val="16"/>
          <w:szCs w:val="16"/>
          <w:lang w:eastAsia="en-US"/>
        </w:rPr>
      </w:pPr>
    </w:p>
    <w:p w14:paraId="5AD8DB5C" w14:textId="6DFC95BF"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ISBN/EAN: 9789610172826</w:t>
      </w:r>
    </w:p>
    <w:p w14:paraId="4C6449F0"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Število strani: 24</w:t>
      </w:r>
    </w:p>
    <w:p w14:paraId="3E75689C" w14:textId="4CA15FF4"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Mere (mm): 236 x 303 x 9</w:t>
      </w:r>
    </w:p>
    <w:p w14:paraId="393AFC25" w14:textId="26076B5C"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Teža (g): 431</w:t>
      </w:r>
    </w:p>
    <w:p w14:paraId="26E7D842"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Vezava: trda</w:t>
      </w:r>
    </w:p>
    <w:p w14:paraId="27601406" w14:textId="4ACA082F"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Redna cena z DDV: 17,99 EUR</w:t>
      </w:r>
    </w:p>
    <w:p w14:paraId="2BECFEED" w14:textId="4D9A5821"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Datum izida: 19.04.2024</w:t>
      </w:r>
    </w:p>
    <w:p w14:paraId="3DFC8E48"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Prvi prodajni dan: 19.04.2024</w:t>
      </w:r>
    </w:p>
    <w:p w14:paraId="1CEB453D" w14:textId="15AF8CF5" w:rsidR="008F34C1" w:rsidRPr="008F34C1" w:rsidRDefault="008F34C1" w:rsidP="008F34C1">
      <w:pPr>
        <w:jc w:val="both"/>
        <w:rPr>
          <w:rFonts w:ascii="Calibri" w:eastAsia="Calibri" w:hAnsi="Calibri"/>
          <w:sz w:val="20"/>
          <w:szCs w:val="20"/>
          <w:lang w:eastAsia="en-US"/>
        </w:rPr>
      </w:pPr>
    </w:p>
    <w:p w14:paraId="08CBE9EA" w14:textId="47330C10" w:rsidR="008F34C1" w:rsidRDefault="008F34C1" w:rsidP="008F34C1">
      <w:pPr>
        <w:jc w:val="both"/>
        <w:rPr>
          <w:rFonts w:ascii="Calibri" w:eastAsia="Calibri" w:hAnsi="Calibri"/>
          <w:sz w:val="20"/>
          <w:szCs w:val="20"/>
          <w:lang w:eastAsia="en-US"/>
        </w:rPr>
      </w:pPr>
      <w:r w:rsidRPr="008F34C1">
        <w:rPr>
          <w:rFonts w:ascii="Calibri" w:eastAsia="Calibri" w:hAnsi="Calibri"/>
          <w:sz w:val="20"/>
          <w:szCs w:val="20"/>
          <w:lang w:eastAsia="en-US"/>
        </w:rPr>
        <w:t>Praviš, da boste dobili novega družinskega člana? Kakšno srečo imaš! Novi dojenček pa prinaša tudi velike spremembe v življenju. V knjigi boste starejši bratci in sestrice našli sijajne predloge za igro ter izvedeli, koliko dela je z dojenčkom in kako lahko pomagate skrbeti zanj – ob tem pa se imenitno zabavali. Odlična spominska knjiga za starejše bratce in sestrice.</w:t>
      </w:r>
    </w:p>
    <w:p w14:paraId="0C62A997" w14:textId="524B5279" w:rsidR="00F904FC" w:rsidRDefault="00F904FC" w:rsidP="008F34C1">
      <w:pPr>
        <w:jc w:val="both"/>
        <w:rPr>
          <w:rFonts w:ascii="Calibri" w:eastAsia="Calibri" w:hAnsi="Calibri"/>
          <w:sz w:val="20"/>
          <w:szCs w:val="20"/>
          <w:lang w:eastAsia="en-US"/>
        </w:rPr>
      </w:pPr>
    </w:p>
    <w:p w14:paraId="2EA7DC93" w14:textId="77777777" w:rsidR="00F904FC" w:rsidRPr="008F34C1" w:rsidRDefault="00F904FC" w:rsidP="008F34C1">
      <w:pPr>
        <w:jc w:val="both"/>
        <w:rPr>
          <w:rFonts w:ascii="Calibri" w:eastAsia="Calibri" w:hAnsi="Calibri"/>
          <w:sz w:val="20"/>
          <w:szCs w:val="20"/>
          <w:lang w:eastAsia="en-US"/>
        </w:rPr>
      </w:pPr>
    </w:p>
    <w:p w14:paraId="5A281760" w14:textId="1BDF5339" w:rsidR="008E3D0A" w:rsidRDefault="008E3D0A" w:rsidP="008E3D0A">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13739D34" w14:textId="4890CA0C"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6E342A2F" w14:textId="1FD01307" w:rsidR="003F01D9" w:rsidRDefault="003F01D9" w:rsidP="003F01D9">
      <w:pPr>
        <w:rPr>
          <w:rFonts w:ascii="Calibri" w:eastAsia="Calibri" w:hAnsi="Calibri"/>
          <w:b/>
          <w:sz w:val="20"/>
          <w:szCs w:val="20"/>
          <w:lang w:eastAsia="en-US"/>
        </w:rPr>
      </w:pPr>
    </w:p>
    <w:p w14:paraId="4BCB5D57" w14:textId="132A14D5" w:rsidR="003F01D9" w:rsidRPr="003F01D9" w:rsidRDefault="00DB2516" w:rsidP="003F01D9">
      <w:pPr>
        <w:rPr>
          <w:rFonts w:ascii="Calibri" w:eastAsia="Calibri" w:hAnsi="Calibri"/>
          <w:b/>
          <w:sz w:val="20"/>
          <w:szCs w:val="20"/>
          <w:lang w:eastAsia="en-US"/>
        </w:rPr>
      </w:pPr>
      <w:r w:rsidRPr="00DB2516">
        <w:rPr>
          <w:rFonts w:ascii="Calibri" w:eastAsia="Calibri" w:hAnsi="Calibri"/>
          <w:b/>
          <w:noProof/>
          <w:sz w:val="20"/>
          <w:szCs w:val="20"/>
        </w:rPr>
        <w:drawing>
          <wp:anchor distT="0" distB="0" distL="114300" distR="114300" simplePos="0" relativeHeight="251673600" behindDoc="0" locked="0" layoutInCell="1" allowOverlap="1" wp14:anchorId="60B6D042" wp14:editId="506DE5DA">
            <wp:simplePos x="0" y="0"/>
            <wp:positionH relativeFrom="margin">
              <wp:align>right</wp:align>
            </wp:positionH>
            <wp:positionV relativeFrom="paragraph">
              <wp:posOffset>26670</wp:posOffset>
            </wp:positionV>
            <wp:extent cx="1007745" cy="1439545"/>
            <wp:effectExtent l="19050" t="19050" r="20955" b="27305"/>
            <wp:wrapNone/>
            <wp:docPr id="13" name="Slika 13" descr="\\fileserver1\skupni2\Podrocje prodaje\Tedenske novosti\2024\Tedenske novosti 16 - 15.04.2024 - 19.04.2024\11 - PONATIS - Modrost Vol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6 - 15.04.2024 - 19.04.2024\11 - PONATIS - Modrost Volko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3F01D9" w:rsidRPr="003F01D9">
        <w:rPr>
          <w:rFonts w:ascii="Calibri" w:eastAsia="Calibri" w:hAnsi="Calibri"/>
          <w:b/>
          <w:sz w:val="20"/>
          <w:szCs w:val="20"/>
          <w:lang w:eastAsia="en-US"/>
        </w:rPr>
        <w:t>MODROST VOLKOV</w:t>
      </w:r>
    </w:p>
    <w:p w14:paraId="53C8C193" w14:textId="514F5D5F" w:rsidR="003F01D9" w:rsidRPr="003F01D9" w:rsidRDefault="003F01D9" w:rsidP="003F01D9">
      <w:pPr>
        <w:jc w:val="both"/>
        <w:rPr>
          <w:rFonts w:ascii="Calibri" w:eastAsia="Calibri" w:hAnsi="Calibri"/>
          <w:b/>
          <w:sz w:val="20"/>
          <w:szCs w:val="20"/>
          <w:lang w:eastAsia="en-US"/>
        </w:rPr>
      </w:pPr>
      <w:r w:rsidRPr="003F01D9">
        <w:rPr>
          <w:rFonts w:ascii="Calibri" w:eastAsia="Calibri" w:hAnsi="Calibri"/>
          <w:b/>
          <w:sz w:val="20"/>
          <w:szCs w:val="20"/>
          <w:lang w:eastAsia="en-US"/>
        </w:rPr>
        <w:t xml:space="preserve">Eli H. </w:t>
      </w:r>
      <w:proofErr w:type="spellStart"/>
      <w:r w:rsidRPr="003F01D9">
        <w:rPr>
          <w:rFonts w:ascii="Calibri" w:eastAsia="Calibri" w:hAnsi="Calibri"/>
          <w:b/>
          <w:sz w:val="20"/>
          <w:szCs w:val="20"/>
          <w:lang w:eastAsia="en-US"/>
        </w:rPr>
        <w:t>Radinger</w:t>
      </w:r>
      <w:proofErr w:type="spellEnd"/>
    </w:p>
    <w:p w14:paraId="57B6FE9D" w14:textId="6C2D5D5C" w:rsidR="003F01D9" w:rsidRPr="003F01D9" w:rsidRDefault="003F01D9" w:rsidP="003F01D9">
      <w:pPr>
        <w:jc w:val="both"/>
        <w:rPr>
          <w:rFonts w:ascii="Calibri" w:eastAsia="Calibri" w:hAnsi="Calibri"/>
          <w:i/>
          <w:sz w:val="20"/>
          <w:szCs w:val="20"/>
          <w:lang w:eastAsia="en-US"/>
        </w:rPr>
      </w:pPr>
      <w:r w:rsidRPr="003F01D9">
        <w:rPr>
          <w:rFonts w:ascii="Calibri" w:eastAsia="Calibri" w:hAnsi="Calibri"/>
          <w:i/>
          <w:sz w:val="20"/>
          <w:szCs w:val="20"/>
          <w:lang w:eastAsia="en-US"/>
        </w:rPr>
        <w:t>Zbirka: Izven – Poljudna za Otroke</w:t>
      </w:r>
    </w:p>
    <w:p w14:paraId="2252C18D" w14:textId="3238F091" w:rsidR="003F01D9" w:rsidRPr="003F01D9" w:rsidRDefault="003F01D9" w:rsidP="003F01D9">
      <w:pPr>
        <w:jc w:val="both"/>
        <w:rPr>
          <w:rFonts w:ascii="Calibri" w:eastAsia="Calibri" w:hAnsi="Calibri" w:cs="Arial"/>
          <w:b/>
          <w:bCs/>
          <w:sz w:val="20"/>
          <w:szCs w:val="20"/>
          <w:lang w:eastAsia="en-US"/>
        </w:rPr>
      </w:pPr>
      <w:r w:rsidRPr="003F01D9">
        <w:rPr>
          <w:rFonts w:ascii="Calibri" w:eastAsia="Calibri" w:hAnsi="Calibri" w:cs="Arial"/>
          <w:b/>
          <w:bCs/>
          <w:sz w:val="20"/>
          <w:szCs w:val="20"/>
          <w:lang w:eastAsia="en-US"/>
        </w:rPr>
        <w:t>MKZ</w:t>
      </w:r>
    </w:p>
    <w:p w14:paraId="5BD80301" w14:textId="7D665C55" w:rsidR="003F01D9" w:rsidRPr="003F01D9" w:rsidRDefault="003F01D9" w:rsidP="003F01D9">
      <w:pPr>
        <w:jc w:val="both"/>
        <w:rPr>
          <w:rFonts w:ascii="Calibri" w:eastAsia="Calibri" w:hAnsi="Calibri"/>
          <w:sz w:val="16"/>
          <w:szCs w:val="16"/>
          <w:lang w:eastAsia="en-US"/>
        </w:rPr>
      </w:pPr>
    </w:p>
    <w:p w14:paraId="08F833D4" w14:textId="651F9230"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ISBN/EAN: 9789610153610</w:t>
      </w:r>
    </w:p>
    <w:p w14:paraId="34E90629" w14:textId="2BC0F087"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Število strani: 296</w:t>
      </w:r>
    </w:p>
    <w:p w14:paraId="6A9E2AEF" w14:textId="2B266966"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Mere (mm): 148 x 208 x 25</w:t>
      </w:r>
    </w:p>
    <w:p w14:paraId="50E1FD12" w14:textId="77777777"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Teža (g): 555</w:t>
      </w:r>
    </w:p>
    <w:p w14:paraId="08B68B1C" w14:textId="0A78043B"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Vezava: trda</w:t>
      </w:r>
    </w:p>
    <w:p w14:paraId="5E037667" w14:textId="59CD6783"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Redna cena z DDV: 24,99 EUR</w:t>
      </w:r>
    </w:p>
    <w:p w14:paraId="45E24754" w14:textId="48DBA67F" w:rsidR="003F01D9" w:rsidRPr="003F01D9" w:rsidRDefault="003F01D9" w:rsidP="003F01D9">
      <w:pPr>
        <w:jc w:val="both"/>
        <w:rPr>
          <w:rFonts w:ascii="Calibri" w:eastAsia="Calibri" w:hAnsi="Calibri"/>
          <w:sz w:val="16"/>
          <w:szCs w:val="16"/>
          <w:lang w:eastAsia="en-US"/>
        </w:rPr>
      </w:pPr>
      <w:r w:rsidRPr="003F01D9">
        <w:rPr>
          <w:rFonts w:ascii="Calibri" w:eastAsia="Calibri" w:hAnsi="Calibri"/>
          <w:sz w:val="16"/>
          <w:szCs w:val="16"/>
          <w:lang w:eastAsia="en-US"/>
        </w:rPr>
        <w:t>Datum izida: 08.04.2024</w:t>
      </w:r>
    </w:p>
    <w:p w14:paraId="14D7294D" w14:textId="0290C067" w:rsidR="003F01D9" w:rsidRPr="003F01D9" w:rsidRDefault="003F01D9" w:rsidP="003F01D9">
      <w:pPr>
        <w:jc w:val="both"/>
        <w:rPr>
          <w:rFonts w:ascii="Calibri" w:eastAsia="Calibri" w:hAnsi="Calibri"/>
          <w:b/>
          <w:sz w:val="20"/>
          <w:szCs w:val="20"/>
          <w:lang w:eastAsia="en-US"/>
        </w:rPr>
      </w:pPr>
    </w:p>
    <w:p w14:paraId="1D5822E7" w14:textId="585930DC" w:rsidR="003F01D9" w:rsidRPr="003F01D9" w:rsidRDefault="003F01D9" w:rsidP="003F01D9">
      <w:pPr>
        <w:spacing w:after="200"/>
        <w:jc w:val="both"/>
        <w:rPr>
          <w:rFonts w:ascii="Calibri" w:eastAsia="ScalaSansPro-Regular" w:hAnsi="Calibri"/>
          <w:sz w:val="20"/>
          <w:szCs w:val="20"/>
          <w:lang w:eastAsia="en-US"/>
        </w:rPr>
      </w:pPr>
      <w:r w:rsidRPr="003F01D9">
        <w:rPr>
          <w:rFonts w:ascii="Calibri" w:eastAsia="Calibri" w:hAnsi="Calibri"/>
          <w:sz w:val="20"/>
          <w:szCs w:val="20"/>
          <w:lang w:eastAsia="en-US"/>
        </w:rPr>
        <w:t>Izjemna knjiga in mednarodna uspešnica o tem, kako volkovi razmišljajo, načrtujejo in skrbijo drug za drugega – presenetljivi podatki o človeku najbolj podobni živali. L</w:t>
      </w:r>
      <w:r w:rsidRPr="003F01D9">
        <w:rPr>
          <w:rFonts w:ascii="Calibri" w:eastAsia="ScalaSansPro-Regular" w:hAnsi="Calibri"/>
          <w:sz w:val="20"/>
          <w:szCs w:val="20"/>
          <w:lang w:eastAsia="en-US"/>
        </w:rPr>
        <w:t xml:space="preserve">jubi svojo družino, skrbi za tiste, ki so ti zaupani, nikoli ne obupaj in nikoli se ne prenehaj igrati – to so načela, po katerih deluje. </w:t>
      </w:r>
    </w:p>
    <w:p w14:paraId="593FA6AC" w14:textId="75790485" w:rsidR="003F01D9" w:rsidRPr="003F01D9" w:rsidRDefault="003F01D9" w:rsidP="003F01D9">
      <w:pPr>
        <w:spacing w:after="200"/>
        <w:jc w:val="both"/>
        <w:rPr>
          <w:rFonts w:ascii="Calibri" w:eastAsia="Calibri" w:hAnsi="Calibri"/>
          <w:sz w:val="20"/>
          <w:szCs w:val="20"/>
          <w:lang w:eastAsia="en-US"/>
        </w:rPr>
      </w:pPr>
      <w:r w:rsidRPr="003F01D9">
        <w:rPr>
          <w:rFonts w:ascii="Calibri" w:eastAsia="ScalaSansPro-Regular" w:hAnsi="Calibri"/>
          <w:sz w:val="20"/>
          <w:szCs w:val="20"/>
          <w:lang w:eastAsia="en-US"/>
        </w:rPr>
        <w:t>Volkovi empatično skrbijo za svoje stare in poškodovane volkove, z vso ljubeznijo skrbijo za podmladek, v igri pa so zmožni pozabiti na vse. Razmišljajo, sanjajo, imajo načrte, med seboj inteligentno komunicirajo – od vseh živih bitij so nam najbolj podobni. Avtorica pripoveduje napete zgodbe o čutu za družino, zaupanju, potrpljenju, zmožnosti vodenja, pazljivosti, pozornosti, soočanju z neuspehi ali smrtjo.</w:t>
      </w:r>
    </w:p>
    <w:p w14:paraId="4FB0F0D2" w14:textId="346B33BD" w:rsidR="00292C4B" w:rsidRDefault="003F01D9" w:rsidP="000B622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__________________________________________________________________________________</w:t>
      </w:r>
    </w:p>
    <w:p w14:paraId="69EE7B23" w14:textId="65D21690" w:rsidR="008F34C1" w:rsidRPr="008F34C1" w:rsidRDefault="00DB2516" w:rsidP="008F34C1">
      <w:pPr>
        <w:rPr>
          <w:rFonts w:ascii="Calibri" w:eastAsia="Calibri" w:hAnsi="Calibri"/>
          <w:b/>
          <w:sz w:val="20"/>
          <w:szCs w:val="20"/>
          <w:lang w:eastAsia="en-US"/>
        </w:rPr>
      </w:pPr>
      <w:bookmarkStart w:id="0" w:name="_GoBack"/>
      <w:bookmarkEnd w:id="0"/>
      <w:r w:rsidRPr="00DB2516">
        <w:rPr>
          <w:rFonts w:ascii="Calibri" w:eastAsia="Calibri" w:hAnsi="Calibri"/>
          <w:b/>
          <w:noProof/>
          <w:sz w:val="20"/>
          <w:szCs w:val="20"/>
        </w:rPr>
        <w:drawing>
          <wp:anchor distT="0" distB="0" distL="114300" distR="114300" simplePos="0" relativeHeight="251671552" behindDoc="0" locked="0" layoutInCell="1" allowOverlap="1" wp14:anchorId="5304FE4F" wp14:editId="34322A60">
            <wp:simplePos x="0" y="0"/>
            <wp:positionH relativeFrom="margin">
              <wp:align>right</wp:align>
            </wp:positionH>
            <wp:positionV relativeFrom="paragraph">
              <wp:posOffset>26670</wp:posOffset>
            </wp:positionV>
            <wp:extent cx="1007745" cy="1439545"/>
            <wp:effectExtent l="19050" t="19050" r="20955" b="27305"/>
            <wp:wrapNone/>
            <wp:docPr id="11" name="Slika 11" descr="\\fileserver1\skupni2\Podrocje prodaje\Tedenske novosti\2024\Tedenske novosti 16 - 15.04.2024 - 19.04.2024\10 - PONATIS - Mordrost Starih P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6 - 15.04.2024 - 19.04.2024\10 - PONATIS - Mordrost Starih Pso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8F34C1" w:rsidRPr="008F34C1">
        <w:rPr>
          <w:rFonts w:ascii="Calibri" w:eastAsia="Calibri" w:hAnsi="Calibri"/>
          <w:b/>
          <w:sz w:val="20"/>
          <w:szCs w:val="20"/>
          <w:lang w:eastAsia="en-US"/>
        </w:rPr>
        <w:t>MODROST STARIH PSOV</w:t>
      </w:r>
    </w:p>
    <w:p w14:paraId="7CF6EC91" w14:textId="4742CD1F" w:rsidR="008F34C1" w:rsidRPr="008F34C1" w:rsidRDefault="008F34C1" w:rsidP="008F34C1">
      <w:pPr>
        <w:jc w:val="both"/>
        <w:rPr>
          <w:rFonts w:ascii="Calibri" w:eastAsia="Calibri" w:hAnsi="Calibri"/>
          <w:b/>
          <w:sz w:val="20"/>
          <w:szCs w:val="20"/>
          <w:lang w:eastAsia="en-US"/>
        </w:rPr>
      </w:pPr>
      <w:r w:rsidRPr="008F34C1">
        <w:rPr>
          <w:rFonts w:ascii="Calibri" w:eastAsia="Calibri" w:hAnsi="Calibri"/>
          <w:b/>
          <w:sz w:val="20"/>
          <w:szCs w:val="20"/>
          <w:lang w:eastAsia="en-US"/>
        </w:rPr>
        <w:t xml:space="preserve">Eli H. </w:t>
      </w:r>
      <w:proofErr w:type="spellStart"/>
      <w:r w:rsidRPr="008F34C1">
        <w:rPr>
          <w:rFonts w:ascii="Calibri" w:eastAsia="Calibri" w:hAnsi="Calibri"/>
          <w:b/>
          <w:sz w:val="20"/>
          <w:szCs w:val="20"/>
          <w:lang w:eastAsia="en-US"/>
        </w:rPr>
        <w:t>Radinger</w:t>
      </w:r>
      <w:proofErr w:type="spellEnd"/>
    </w:p>
    <w:p w14:paraId="27DE7B60" w14:textId="403D63AA" w:rsidR="008F34C1" w:rsidRPr="008F34C1" w:rsidRDefault="008F34C1" w:rsidP="008F34C1">
      <w:pPr>
        <w:jc w:val="both"/>
        <w:rPr>
          <w:rFonts w:ascii="Calibri" w:eastAsia="Calibri" w:hAnsi="Calibri"/>
          <w:i/>
          <w:sz w:val="20"/>
          <w:szCs w:val="20"/>
          <w:lang w:eastAsia="en-US"/>
        </w:rPr>
      </w:pPr>
      <w:r w:rsidRPr="008F34C1">
        <w:rPr>
          <w:rFonts w:ascii="Calibri" w:eastAsia="Calibri" w:hAnsi="Calibri"/>
          <w:i/>
          <w:sz w:val="20"/>
          <w:szCs w:val="20"/>
          <w:lang w:eastAsia="en-US"/>
        </w:rPr>
        <w:t>Prevod: Petra Piber</w:t>
      </w:r>
    </w:p>
    <w:p w14:paraId="1D2FDFBA" w14:textId="77777777" w:rsidR="008F34C1" w:rsidRPr="008F34C1" w:rsidRDefault="008F34C1" w:rsidP="008F34C1">
      <w:pPr>
        <w:jc w:val="both"/>
        <w:rPr>
          <w:rFonts w:ascii="Calibri" w:eastAsia="Calibri" w:hAnsi="Calibri"/>
          <w:i/>
          <w:sz w:val="20"/>
          <w:szCs w:val="20"/>
          <w:lang w:eastAsia="en-US"/>
        </w:rPr>
      </w:pPr>
      <w:r w:rsidRPr="008F34C1">
        <w:rPr>
          <w:rFonts w:ascii="Calibri" w:eastAsia="Calibri" w:hAnsi="Calibri"/>
          <w:i/>
          <w:sz w:val="20"/>
          <w:szCs w:val="20"/>
          <w:lang w:eastAsia="en-US"/>
        </w:rPr>
        <w:t>Zbirka: Izven – Poljudna za Odrasle</w:t>
      </w:r>
    </w:p>
    <w:p w14:paraId="50A6B1D8" w14:textId="77777777" w:rsidR="008F34C1" w:rsidRPr="008F34C1" w:rsidRDefault="008F34C1" w:rsidP="008F34C1">
      <w:pPr>
        <w:jc w:val="both"/>
        <w:rPr>
          <w:rFonts w:ascii="Calibri" w:eastAsia="Calibri" w:hAnsi="Calibri" w:cs="Arial"/>
          <w:b/>
          <w:bCs/>
          <w:sz w:val="20"/>
          <w:szCs w:val="20"/>
          <w:lang w:eastAsia="en-US"/>
        </w:rPr>
      </w:pPr>
      <w:r w:rsidRPr="008F34C1">
        <w:rPr>
          <w:rFonts w:ascii="Calibri" w:eastAsia="Calibri" w:hAnsi="Calibri" w:cs="Arial"/>
          <w:b/>
          <w:bCs/>
          <w:sz w:val="20"/>
          <w:szCs w:val="20"/>
          <w:lang w:eastAsia="en-US"/>
        </w:rPr>
        <w:t>MKZ</w:t>
      </w:r>
    </w:p>
    <w:p w14:paraId="26018C0E" w14:textId="77777777" w:rsidR="008F34C1" w:rsidRPr="008F34C1" w:rsidRDefault="008F34C1" w:rsidP="008F34C1">
      <w:pPr>
        <w:jc w:val="both"/>
        <w:rPr>
          <w:rFonts w:ascii="Calibri" w:eastAsia="Calibri" w:hAnsi="Calibri"/>
          <w:sz w:val="16"/>
          <w:szCs w:val="16"/>
          <w:lang w:eastAsia="en-US"/>
        </w:rPr>
      </w:pPr>
    </w:p>
    <w:p w14:paraId="2466ADBC"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ISBN/EAN: 9789610156215</w:t>
      </w:r>
    </w:p>
    <w:p w14:paraId="1223C510"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Število strani: 320</w:t>
      </w:r>
    </w:p>
    <w:p w14:paraId="014BC065"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Mere (mm): 148 x 208 x 26</w:t>
      </w:r>
    </w:p>
    <w:p w14:paraId="5220A467"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Teža (g): 596</w:t>
      </w:r>
    </w:p>
    <w:p w14:paraId="494FE8B9"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lastRenderedPageBreak/>
        <w:t>Vezava: trda</w:t>
      </w:r>
    </w:p>
    <w:p w14:paraId="199FD654" w14:textId="5E432BBE"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Redna cena z DDV: 24,99 EUR</w:t>
      </w:r>
    </w:p>
    <w:p w14:paraId="23EE152E" w14:textId="77777777" w:rsidR="008F34C1" w:rsidRPr="008F34C1" w:rsidRDefault="008F34C1" w:rsidP="008F34C1">
      <w:pPr>
        <w:jc w:val="both"/>
        <w:rPr>
          <w:rFonts w:ascii="Calibri" w:eastAsia="Calibri" w:hAnsi="Calibri"/>
          <w:sz w:val="16"/>
          <w:szCs w:val="16"/>
          <w:lang w:eastAsia="en-US"/>
        </w:rPr>
      </w:pPr>
      <w:r w:rsidRPr="008F34C1">
        <w:rPr>
          <w:rFonts w:ascii="Calibri" w:eastAsia="Calibri" w:hAnsi="Calibri"/>
          <w:sz w:val="16"/>
          <w:szCs w:val="16"/>
          <w:lang w:eastAsia="en-US"/>
        </w:rPr>
        <w:t>Datum izida: 08.04.2024</w:t>
      </w:r>
    </w:p>
    <w:p w14:paraId="2945771C" w14:textId="39AF5F34" w:rsidR="003F01D9" w:rsidRDefault="003F01D9" w:rsidP="008F34C1">
      <w:pPr>
        <w:autoSpaceDE w:val="0"/>
        <w:autoSpaceDN w:val="0"/>
        <w:adjustRightInd w:val="0"/>
        <w:spacing w:after="200"/>
        <w:jc w:val="both"/>
        <w:rPr>
          <w:rFonts w:ascii="Calibri" w:eastAsia="Calibri" w:hAnsi="Calibri" w:cs="Arial"/>
          <w:sz w:val="20"/>
          <w:szCs w:val="20"/>
          <w:lang w:eastAsia="en-US"/>
        </w:rPr>
      </w:pPr>
    </w:p>
    <w:p w14:paraId="048A2610" w14:textId="3F77F39C" w:rsidR="008F34C1" w:rsidRPr="008F34C1" w:rsidRDefault="008F34C1" w:rsidP="008F34C1">
      <w:pPr>
        <w:autoSpaceDE w:val="0"/>
        <w:autoSpaceDN w:val="0"/>
        <w:adjustRightInd w:val="0"/>
        <w:spacing w:after="200"/>
        <w:jc w:val="both"/>
        <w:rPr>
          <w:rFonts w:ascii="Calibri" w:eastAsia="Calibri" w:hAnsi="Calibri"/>
          <w:sz w:val="20"/>
          <w:szCs w:val="20"/>
          <w:lang w:eastAsia="en-US"/>
        </w:rPr>
      </w:pPr>
      <w:r w:rsidRPr="008F34C1">
        <w:rPr>
          <w:rFonts w:ascii="Calibri" w:eastAsia="Calibri" w:hAnsi="Calibri" w:cs="Arial"/>
          <w:sz w:val="20"/>
          <w:szCs w:val="20"/>
          <w:lang w:eastAsia="en-US"/>
        </w:rPr>
        <w:t xml:space="preserve">Knjiga Modrost starih psov </w:t>
      </w:r>
      <w:proofErr w:type="spellStart"/>
      <w:r w:rsidRPr="008F34C1">
        <w:rPr>
          <w:rFonts w:ascii="Calibri" w:eastAsia="Calibri" w:hAnsi="Calibri" w:cs="Arial"/>
          <w:sz w:val="20"/>
          <w:szCs w:val="20"/>
          <w:lang w:eastAsia="en-US"/>
        </w:rPr>
        <w:t>Elli</w:t>
      </w:r>
      <w:proofErr w:type="spellEnd"/>
      <w:r w:rsidRPr="008F34C1">
        <w:rPr>
          <w:rFonts w:ascii="Calibri" w:eastAsia="Calibri" w:hAnsi="Calibri" w:cs="Arial"/>
          <w:sz w:val="20"/>
          <w:szCs w:val="20"/>
          <w:lang w:eastAsia="en-US"/>
        </w:rPr>
        <w:t xml:space="preserve"> H. </w:t>
      </w:r>
      <w:proofErr w:type="spellStart"/>
      <w:r w:rsidRPr="008F34C1">
        <w:rPr>
          <w:rFonts w:ascii="Calibri" w:eastAsia="Calibri" w:hAnsi="Calibri" w:cs="Arial"/>
          <w:sz w:val="20"/>
          <w:szCs w:val="20"/>
          <w:lang w:eastAsia="en-US"/>
        </w:rPr>
        <w:t>Radinger</w:t>
      </w:r>
      <w:proofErr w:type="spellEnd"/>
      <w:r w:rsidRPr="008F34C1">
        <w:rPr>
          <w:rFonts w:ascii="Calibri" w:eastAsia="Calibri" w:hAnsi="Calibri" w:cs="Arial"/>
          <w:sz w:val="20"/>
          <w:szCs w:val="20"/>
          <w:lang w:eastAsia="en-US"/>
        </w:rPr>
        <w:t>, avtorice uspešnice Modrost volkov, je iskrena in ganljiva zgodba o tem, kaj je pomembno v življenju ─ česar se lahko naučimo od starih psov. Ker je želela svojo psičko spremljati v zadnjih letih njenega življenja, je prekinila raziskovanje volkov in se vrnila k njej.</w:t>
      </w:r>
    </w:p>
    <w:p w14:paraId="42E2F753" w14:textId="6386BBC5" w:rsidR="008F34C1" w:rsidRPr="008F34C1" w:rsidRDefault="008F34C1" w:rsidP="008F34C1">
      <w:pPr>
        <w:spacing w:after="200"/>
        <w:jc w:val="both"/>
        <w:rPr>
          <w:rFonts w:ascii="Calibri" w:eastAsia="Calibri" w:hAnsi="Calibri" w:cs="Arial"/>
          <w:sz w:val="20"/>
          <w:szCs w:val="20"/>
          <w:lang w:eastAsia="en-US"/>
        </w:rPr>
      </w:pPr>
      <w:r w:rsidRPr="008F34C1">
        <w:rPr>
          <w:rFonts w:ascii="Calibri" w:eastAsia="Calibri" w:hAnsi="Calibri" w:cs="Arial"/>
          <w:sz w:val="20"/>
          <w:szCs w:val="20"/>
          <w:lang w:eastAsia="en-US"/>
        </w:rPr>
        <w:t>Staranja svojih psov se zavemo prej kot lastnega. Ne vemo, kdaj bo prišla smrt, in nimamo vpliva na to. Lahko pa kljub temu polno uživamo življenje, iz vsake sekunde naredimo najdragocenejši trenutek našega življenja. Kajti ta trenutek je vse, kar šteje. Življenje s starim psom in sreča, da ga lahko spremljamo v zadnjih letih njegovega življenja, nam odpreta oči in srce. Psi živijo za danes. Od njih se lahko naučimo, da ne obžalujemo preteklosti, da je treba skrbeti za svoje bližnje, sprejeti tisto, česar ne moremo spremeniti, in odpuščati, dokler smo živi, da nikoli nismo prestari za učenje.</w:t>
      </w:r>
    </w:p>
    <w:p w14:paraId="1836F7E2" w14:textId="12219571" w:rsidR="008F34C1" w:rsidRPr="008F34C1" w:rsidRDefault="008F34C1" w:rsidP="008F34C1">
      <w:pPr>
        <w:spacing w:after="200"/>
        <w:jc w:val="both"/>
        <w:rPr>
          <w:rFonts w:ascii="Calibri" w:eastAsia="Calibri" w:hAnsi="Calibri"/>
          <w:sz w:val="20"/>
          <w:szCs w:val="20"/>
          <w:lang w:eastAsia="en-US"/>
        </w:rPr>
      </w:pPr>
      <w:proofErr w:type="spellStart"/>
      <w:r w:rsidRPr="008F34C1">
        <w:rPr>
          <w:rFonts w:ascii="Calibri" w:eastAsia="Calibri" w:hAnsi="Calibri" w:cs="Arial"/>
          <w:sz w:val="20"/>
          <w:szCs w:val="20"/>
          <w:lang w:eastAsia="en-US"/>
        </w:rPr>
        <w:t>Elli</w:t>
      </w:r>
      <w:proofErr w:type="spellEnd"/>
      <w:r w:rsidRPr="008F34C1">
        <w:rPr>
          <w:rFonts w:ascii="Calibri" w:eastAsia="Calibri" w:hAnsi="Calibri" w:cs="Arial"/>
          <w:sz w:val="20"/>
          <w:szCs w:val="20"/>
          <w:lang w:eastAsia="en-US"/>
        </w:rPr>
        <w:t xml:space="preserve"> H. </w:t>
      </w:r>
      <w:proofErr w:type="spellStart"/>
      <w:r w:rsidRPr="008F34C1">
        <w:rPr>
          <w:rFonts w:ascii="Calibri" w:eastAsia="Calibri" w:hAnsi="Calibri" w:cs="Arial"/>
          <w:sz w:val="20"/>
          <w:szCs w:val="20"/>
          <w:lang w:eastAsia="en-US"/>
        </w:rPr>
        <w:t>Radinger</w:t>
      </w:r>
      <w:proofErr w:type="spellEnd"/>
      <w:r w:rsidRPr="008F34C1">
        <w:rPr>
          <w:rFonts w:ascii="Calibri" w:eastAsia="Calibri" w:hAnsi="Calibri" w:cs="Arial"/>
          <w:sz w:val="20"/>
          <w:szCs w:val="20"/>
          <w:lang w:eastAsia="en-US"/>
        </w:rPr>
        <w:t>, avtorica, novinarka in strokovnjakinja za volkove in pse, pripoveduje zanimive zgodbe, ki so zgled zaupanja, potrpežljivosti, pozornosti, hvaležnosti, notranjega glasu, ljubezni, odpuščanja in smeha, a tudi spopadanja z žalostjo in izgubo. Ganljiv in osupljiv slavospev najboljšemu človekovemu prijatelju.</w:t>
      </w:r>
    </w:p>
    <w:p w14:paraId="2BA64DAF" w14:textId="0740CE75" w:rsidR="008F34C1" w:rsidRDefault="008F34C1" w:rsidP="008F34C1">
      <w:pPr>
        <w:pBdr>
          <w:bottom w:val="single" w:sz="6" w:space="1" w:color="auto"/>
        </w:pBdr>
        <w:autoSpaceDE w:val="0"/>
        <w:autoSpaceDN w:val="0"/>
        <w:adjustRightInd w:val="0"/>
        <w:jc w:val="both"/>
        <w:rPr>
          <w:rFonts w:ascii="Calibri" w:hAnsi="Calibri"/>
          <w:b/>
          <w:sz w:val="22"/>
          <w:szCs w:val="22"/>
        </w:rPr>
      </w:pPr>
    </w:p>
    <w:p w14:paraId="25FEF9E8" w14:textId="17E87171" w:rsidR="008F34C1" w:rsidRDefault="008F34C1" w:rsidP="008F34C1">
      <w:pPr>
        <w:rPr>
          <w:rFonts w:ascii="Calibri" w:eastAsia="Calibri" w:hAnsi="Calibri"/>
          <w:b/>
          <w:sz w:val="20"/>
          <w:szCs w:val="20"/>
          <w:lang w:eastAsia="en-US"/>
        </w:rPr>
      </w:pPr>
    </w:p>
    <w:p w14:paraId="59671447" w14:textId="66C8A9B7"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4DDB15B2" w:rsidR="004276B3" w:rsidRDefault="004276B3" w:rsidP="004276B3">
      <w:pPr>
        <w:rPr>
          <w:rFonts w:asciiTheme="minorHAnsi" w:hAnsiTheme="minorHAnsi" w:cstheme="minorHAnsi"/>
          <w:b/>
          <w:sz w:val="20"/>
          <w:szCs w:val="20"/>
        </w:rPr>
      </w:pPr>
    </w:p>
    <w:p w14:paraId="29849FA3" w14:textId="09F194C5" w:rsidR="008F34C1" w:rsidRPr="008F34C1" w:rsidRDefault="00DB2516" w:rsidP="008F34C1">
      <w:pPr>
        <w:autoSpaceDE w:val="0"/>
        <w:autoSpaceDN w:val="0"/>
        <w:adjustRightInd w:val="0"/>
        <w:jc w:val="both"/>
        <w:rPr>
          <w:rFonts w:asciiTheme="minorHAnsi" w:eastAsia="Calibri" w:hAnsiTheme="minorHAnsi" w:cstheme="minorHAnsi"/>
          <w:b/>
          <w:sz w:val="20"/>
          <w:szCs w:val="20"/>
          <w:lang w:eastAsia="en-US"/>
        </w:rPr>
      </w:pPr>
      <w:r w:rsidRPr="00DB2516">
        <w:rPr>
          <w:rFonts w:asciiTheme="minorHAnsi" w:eastAsia="Calibri" w:hAnsiTheme="minorHAnsi" w:cstheme="minorHAnsi"/>
          <w:b/>
          <w:noProof/>
          <w:sz w:val="20"/>
          <w:szCs w:val="20"/>
        </w:rPr>
        <w:drawing>
          <wp:anchor distT="0" distB="0" distL="114300" distR="114300" simplePos="0" relativeHeight="251675648" behindDoc="0" locked="0" layoutInCell="1" allowOverlap="1" wp14:anchorId="18927898" wp14:editId="046EAE29">
            <wp:simplePos x="0" y="0"/>
            <wp:positionH relativeFrom="margin">
              <wp:align>right</wp:align>
            </wp:positionH>
            <wp:positionV relativeFrom="paragraph">
              <wp:posOffset>5080</wp:posOffset>
            </wp:positionV>
            <wp:extent cx="960755" cy="1439545"/>
            <wp:effectExtent l="19050" t="19050" r="10795" b="27305"/>
            <wp:wrapNone/>
            <wp:docPr id="31" name="Slika 31" descr="\\fileserver1\skupni2\Podrocje prodaje\Tedenske novosti\2024\Tedenske novosti 16 - 15.04.2024 - 19.04.2024\13 - E-Knjiga - Sam v Oce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16 - 15.04.2024 - 19.04.2024\13 - E-Knjiga - Sam v Oceanu.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8F34C1" w:rsidRPr="008F34C1">
        <w:rPr>
          <w:rFonts w:asciiTheme="minorHAnsi" w:eastAsia="Calibri" w:hAnsiTheme="minorHAnsi" w:cstheme="minorHAnsi"/>
          <w:b/>
          <w:sz w:val="20"/>
          <w:szCs w:val="20"/>
          <w:lang w:eastAsia="en-US"/>
        </w:rPr>
        <w:t>SAM V OCEANU - E-KNJIGA</w:t>
      </w:r>
    </w:p>
    <w:p w14:paraId="5FED015C" w14:textId="32851BE0" w:rsidR="008F34C1" w:rsidRPr="008F34C1" w:rsidRDefault="008F34C1" w:rsidP="008F34C1">
      <w:pPr>
        <w:jc w:val="both"/>
        <w:rPr>
          <w:rFonts w:asciiTheme="minorHAnsi" w:eastAsia="Calibri" w:hAnsiTheme="minorHAnsi" w:cstheme="minorHAnsi"/>
          <w:b/>
          <w:sz w:val="20"/>
          <w:szCs w:val="20"/>
        </w:rPr>
      </w:pPr>
      <w:r w:rsidRPr="008F34C1">
        <w:rPr>
          <w:rFonts w:asciiTheme="minorHAnsi" w:eastAsia="Calibri" w:hAnsiTheme="minorHAnsi" w:cstheme="minorHAnsi"/>
          <w:b/>
          <w:sz w:val="20"/>
          <w:szCs w:val="20"/>
        </w:rPr>
        <w:t xml:space="preserve">Slava </w:t>
      </w:r>
      <w:proofErr w:type="spellStart"/>
      <w:r w:rsidRPr="008F34C1">
        <w:rPr>
          <w:rFonts w:asciiTheme="minorHAnsi" w:eastAsia="Calibri" w:hAnsiTheme="minorHAnsi" w:cstheme="minorHAnsi"/>
          <w:b/>
          <w:sz w:val="20"/>
          <w:szCs w:val="20"/>
        </w:rPr>
        <w:t>Kurilov</w:t>
      </w:r>
      <w:proofErr w:type="spellEnd"/>
    </w:p>
    <w:p w14:paraId="225A1BC3" w14:textId="77777777" w:rsidR="008F34C1" w:rsidRPr="008F34C1" w:rsidRDefault="008F34C1" w:rsidP="008F34C1">
      <w:pPr>
        <w:jc w:val="both"/>
        <w:rPr>
          <w:rFonts w:asciiTheme="minorHAnsi" w:eastAsia="Calibri" w:hAnsiTheme="minorHAnsi" w:cstheme="minorHAnsi"/>
          <w:i/>
          <w:sz w:val="20"/>
          <w:szCs w:val="20"/>
        </w:rPr>
      </w:pPr>
      <w:r w:rsidRPr="008F34C1">
        <w:rPr>
          <w:rFonts w:asciiTheme="minorHAnsi" w:eastAsia="Calibri" w:hAnsiTheme="minorHAnsi" w:cstheme="minorHAnsi"/>
          <w:i/>
          <w:sz w:val="20"/>
          <w:szCs w:val="20"/>
        </w:rPr>
        <w:t>Ilustracije: Lilijana Dejak</w:t>
      </w:r>
    </w:p>
    <w:p w14:paraId="75E7CC8C" w14:textId="081329FD" w:rsidR="008F34C1" w:rsidRPr="008F34C1" w:rsidRDefault="008F34C1" w:rsidP="008F34C1">
      <w:pPr>
        <w:jc w:val="both"/>
        <w:rPr>
          <w:rFonts w:asciiTheme="minorHAnsi" w:eastAsia="Calibri" w:hAnsiTheme="minorHAnsi" w:cstheme="minorHAnsi"/>
          <w:i/>
          <w:sz w:val="20"/>
          <w:szCs w:val="20"/>
        </w:rPr>
      </w:pPr>
      <w:r w:rsidRPr="008F34C1">
        <w:rPr>
          <w:rFonts w:asciiTheme="minorHAnsi" w:eastAsia="Calibri" w:hAnsiTheme="minorHAnsi" w:cstheme="minorHAnsi"/>
          <w:i/>
          <w:sz w:val="20"/>
          <w:szCs w:val="20"/>
        </w:rPr>
        <w:t>Zbirka: S poti</w:t>
      </w:r>
    </w:p>
    <w:p w14:paraId="589F065A" w14:textId="252E7E39" w:rsidR="008F34C1" w:rsidRPr="008F34C1" w:rsidRDefault="008F34C1" w:rsidP="008F34C1">
      <w:pPr>
        <w:jc w:val="both"/>
        <w:rPr>
          <w:rFonts w:asciiTheme="minorHAnsi" w:eastAsia="Calibri" w:hAnsiTheme="minorHAnsi" w:cstheme="minorHAnsi"/>
          <w:i/>
          <w:sz w:val="20"/>
          <w:szCs w:val="20"/>
        </w:rPr>
      </w:pPr>
      <w:r w:rsidRPr="008F34C1">
        <w:rPr>
          <w:rFonts w:asciiTheme="minorHAnsi" w:eastAsia="Calibri" w:hAnsiTheme="minorHAnsi" w:cstheme="minorHAnsi"/>
          <w:i/>
          <w:sz w:val="20"/>
          <w:szCs w:val="20"/>
        </w:rPr>
        <w:t>( EMKA, MK+)</w:t>
      </w:r>
    </w:p>
    <w:p w14:paraId="67C38F52" w14:textId="2B87FFE8" w:rsidR="008F34C1" w:rsidRPr="008F34C1" w:rsidRDefault="008F34C1" w:rsidP="008F34C1">
      <w:pPr>
        <w:jc w:val="both"/>
        <w:rPr>
          <w:rFonts w:asciiTheme="minorHAnsi" w:eastAsia="Calibri" w:hAnsiTheme="minorHAnsi" w:cstheme="minorHAnsi"/>
          <w:b/>
          <w:bCs/>
          <w:sz w:val="20"/>
          <w:szCs w:val="20"/>
          <w:lang w:eastAsia="en-US"/>
        </w:rPr>
      </w:pPr>
      <w:r w:rsidRPr="008F34C1">
        <w:rPr>
          <w:rFonts w:asciiTheme="minorHAnsi" w:eastAsia="Calibri" w:hAnsiTheme="minorHAnsi" w:cstheme="minorHAnsi"/>
          <w:b/>
          <w:bCs/>
          <w:sz w:val="20"/>
          <w:szCs w:val="20"/>
          <w:lang w:eastAsia="en-US"/>
        </w:rPr>
        <w:t>CZ</w:t>
      </w:r>
    </w:p>
    <w:p w14:paraId="545E3AD1" w14:textId="21D9C1E7" w:rsidR="008F34C1" w:rsidRPr="008F34C1" w:rsidRDefault="008F34C1" w:rsidP="008F34C1">
      <w:pPr>
        <w:jc w:val="both"/>
        <w:rPr>
          <w:rFonts w:asciiTheme="minorHAnsi" w:eastAsia="Calibri" w:hAnsiTheme="minorHAnsi" w:cstheme="minorHAnsi"/>
          <w:b/>
          <w:bCs/>
          <w:sz w:val="16"/>
          <w:szCs w:val="16"/>
          <w:lang w:eastAsia="en-US"/>
        </w:rPr>
      </w:pPr>
    </w:p>
    <w:p w14:paraId="3E0351B2" w14:textId="77FFF42F" w:rsidR="008F34C1" w:rsidRPr="008F34C1" w:rsidRDefault="008F34C1" w:rsidP="008F34C1">
      <w:pPr>
        <w:jc w:val="both"/>
        <w:rPr>
          <w:rFonts w:asciiTheme="minorHAnsi" w:eastAsia="Calibri" w:hAnsiTheme="minorHAnsi" w:cstheme="minorHAnsi"/>
          <w:sz w:val="16"/>
          <w:szCs w:val="16"/>
          <w:lang w:eastAsia="en-US"/>
        </w:rPr>
      </w:pPr>
      <w:r w:rsidRPr="008F34C1">
        <w:rPr>
          <w:rFonts w:asciiTheme="minorHAnsi" w:eastAsia="Calibri" w:hAnsiTheme="minorHAnsi" w:cstheme="minorHAnsi"/>
          <w:sz w:val="16"/>
          <w:szCs w:val="16"/>
          <w:lang w:eastAsia="en-US"/>
        </w:rPr>
        <w:t>ISBN/EAN: 9789612826550</w:t>
      </w:r>
    </w:p>
    <w:p w14:paraId="2061F77A" w14:textId="77777777" w:rsidR="008F34C1" w:rsidRPr="008F34C1" w:rsidRDefault="008F34C1" w:rsidP="008F34C1">
      <w:pPr>
        <w:jc w:val="both"/>
        <w:rPr>
          <w:rFonts w:asciiTheme="minorHAnsi" w:eastAsia="Calibri" w:hAnsiTheme="minorHAnsi" w:cstheme="minorHAnsi"/>
          <w:sz w:val="16"/>
          <w:szCs w:val="16"/>
          <w:lang w:eastAsia="en-US"/>
        </w:rPr>
      </w:pPr>
      <w:r w:rsidRPr="008F34C1">
        <w:rPr>
          <w:rFonts w:asciiTheme="minorHAnsi" w:eastAsia="Calibri" w:hAnsiTheme="minorHAnsi" w:cstheme="minorHAnsi"/>
          <w:sz w:val="16"/>
          <w:szCs w:val="16"/>
          <w:lang w:eastAsia="en-US"/>
        </w:rPr>
        <w:t>Redna cena z DDV: 17,99 EUR</w:t>
      </w:r>
    </w:p>
    <w:p w14:paraId="695FC6AE" w14:textId="22BB5514" w:rsidR="008F34C1" w:rsidRPr="008F34C1" w:rsidRDefault="008F34C1" w:rsidP="008F34C1">
      <w:pPr>
        <w:jc w:val="both"/>
        <w:rPr>
          <w:rFonts w:asciiTheme="minorHAnsi" w:eastAsia="Calibri" w:hAnsiTheme="minorHAnsi" w:cstheme="minorHAnsi"/>
          <w:sz w:val="16"/>
          <w:szCs w:val="16"/>
          <w:lang w:eastAsia="en-US"/>
        </w:rPr>
      </w:pPr>
      <w:r w:rsidRPr="008F34C1">
        <w:rPr>
          <w:rFonts w:asciiTheme="minorHAnsi" w:eastAsia="Calibri" w:hAnsiTheme="minorHAnsi" w:cstheme="minorHAnsi"/>
          <w:sz w:val="16"/>
          <w:szCs w:val="16"/>
          <w:lang w:eastAsia="en-US"/>
        </w:rPr>
        <w:t>Datum izida: 18.04.2024</w:t>
      </w:r>
    </w:p>
    <w:p w14:paraId="1A55E65E" w14:textId="7A5A3D67" w:rsidR="008F34C1" w:rsidRPr="008F34C1" w:rsidRDefault="008F34C1" w:rsidP="008F34C1">
      <w:pPr>
        <w:jc w:val="both"/>
        <w:rPr>
          <w:rFonts w:asciiTheme="minorHAnsi" w:eastAsia="Calibri" w:hAnsiTheme="minorHAnsi" w:cstheme="minorHAnsi"/>
          <w:b/>
          <w:sz w:val="20"/>
          <w:szCs w:val="20"/>
          <w:lang w:eastAsia="en-US"/>
        </w:rPr>
      </w:pPr>
    </w:p>
    <w:p w14:paraId="6C735FDD" w14:textId="73526A15" w:rsidR="008F34C1" w:rsidRPr="008F34C1" w:rsidRDefault="008F34C1" w:rsidP="008F34C1">
      <w:pPr>
        <w:spacing w:after="200"/>
        <w:jc w:val="both"/>
        <w:rPr>
          <w:rFonts w:asciiTheme="minorHAnsi" w:eastAsia="Calibri" w:hAnsiTheme="minorHAnsi" w:cstheme="minorHAnsi"/>
          <w:sz w:val="20"/>
          <w:szCs w:val="20"/>
          <w:lang w:eastAsia="en-US"/>
        </w:rPr>
      </w:pPr>
      <w:r w:rsidRPr="008F34C1">
        <w:rPr>
          <w:rFonts w:asciiTheme="minorHAnsi" w:eastAsia="Calibri" w:hAnsiTheme="minorHAnsi" w:cstheme="minorHAnsi"/>
          <w:sz w:val="20"/>
          <w:szCs w:val="20"/>
          <w:lang w:eastAsia="en-US"/>
        </w:rPr>
        <w:t>Sam v oceanu ni klasi</w:t>
      </w:r>
      <w:r w:rsidRPr="008F34C1">
        <w:rPr>
          <w:rFonts w:ascii="Calibri" w:eastAsia="Calibri" w:hAnsi="Calibri" w:cs="Calibri"/>
          <w:sz w:val="20"/>
          <w:szCs w:val="20"/>
          <w:lang w:eastAsia="en-US"/>
        </w:rPr>
        <w:t>č</w:t>
      </w:r>
      <w:r w:rsidRPr="008F34C1">
        <w:rPr>
          <w:rFonts w:asciiTheme="minorHAnsi" w:eastAsia="Calibri" w:hAnsiTheme="minorHAnsi" w:cstheme="minorHAnsi"/>
          <w:sz w:val="20"/>
          <w:szCs w:val="20"/>
          <w:lang w:eastAsia="en-US"/>
        </w:rPr>
        <w:t xml:space="preserve">na potopisna knjiga, bolj je zgodba o </w:t>
      </w:r>
      <w:r w:rsidRPr="008F34C1">
        <w:rPr>
          <w:rFonts w:ascii="Calibri" w:eastAsia="Calibri" w:hAnsi="Calibri" w:cs="Calibri"/>
          <w:sz w:val="20"/>
          <w:szCs w:val="20"/>
          <w:lang w:eastAsia="en-US"/>
        </w:rPr>
        <w:t>č</w:t>
      </w:r>
      <w:r w:rsidRPr="008F34C1">
        <w:rPr>
          <w:rFonts w:asciiTheme="minorHAnsi" w:eastAsia="Calibri" w:hAnsiTheme="minorHAnsi" w:cstheme="minorHAnsi"/>
          <w:sz w:val="20"/>
          <w:szCs w:val="20"/>
          <w:lang w:eastAsia="en-US"/>
        </w:rPr>
        <w:t xml:space="preserve">loveku, </w:t>
      </w:r>
      <w:r w:rsidRPr="008F34C1">
        <w:rPr>
          <w:rFonts w:ascii="Calibri" w:eastAsia="Calibri" w:hAnsi="Calibri" w:cs="Calibri"/>
          <w:sz w:val="20"/>
          <w:szCs w:val="20"/>
          <w:lang w:eastAsia="en-US"/>
        </w:rPr>
        <w:t>č</w:t>
      </w:r>
      <w:r w:rsidRPr="008F34C1">
        <w:rPr>
          <w:rFonts w:asciiTheme="minorHAnsi" w:eastAsia="Calibri" w:hAnsiTheme="minorHAnsi" w:cstheme="minorHAnsi"/>
          <w:sz w:val="20"/>
          <w:szCs w:val="20"/>
          <w:lang w:eastAsia="en-US"/>
        </w:rPr>
        <w:t xml:space="preserve">igar vse </w:t>
      </w:r>
      <w:r w:rsidRPr="008F34C1">
        <w:rPr>
          <w:rFonts w:ascii="Calibri" w:eastAsia="Calibri" w:hAnsi="Calibri" w:cs="Calibri"/>
          <w:sz w:val="20"/>
          <w:szCs w:val="20"/>
          <w:lang w:eastAsia="en-US"/>
        </w:rPr>
        <w:t>ž</w:t>
      </w:r>
      <w:r w:rsidRPr="008F34C1">
        <w:rPr>
          <w:rFonts w:asciiTheme="minorHAnsi" w:eastAsia="Calibri" w:hAnsiTheme="minorHAnsi" w:cstheme="minorHAnsi"/>
          <w:sz w:val="20"/>
          <w:szCs w:val="20"/>
          <w:lang w:eastAsia="en-US"/>
        </w:rPr>
        <w:t xml:space="preserve">ivljenje je bila pot </w:t>
      </w:r>
      <w:r w:rsidRPr="008F34C1">
        <w:rPr>
          <w:rFonts w:ascii="Calibri" w:eastAsia="Calibri" w:hAnsi="Calibri" w:cs="Calibri"/>
          <w:sz w:val="20"/>
          <w:szCs w:val="20"/>
          <w:lang w:eastAsia="en-US"/>
        </w:rPr>
        <w:t>–</w:t>
      </w:r>
      <w:r w:rsidRPr="008F34C1">
        <w:rPr>
          <w:rFonts w:asciiTheme="minorHAnsi" w:eastAsia="Calibri" w:hAnsiTheme="minorHAnsi" w:cstheme="minorHAnsi"/>
          <w:sz w:val="20"/>
          <w:szCs w:val="20"/>
          <w:lang w:eastAsia="en-US"/>
        </w:rPr>
        <w:t xml:space="preserve"> najprej pot k morju, potem pot k svobodi in vzporedno s tem duhovna pot. </w:t>
      </w:r>
      <w:proofErr w:type="spellStart"/>
      <w:r w:rsidRPr="008F34C1">
        <w:rPr>
          <w:rFonts w:asciiTheme="minorHAnsi" w:eastAsia="Calibri" w:hAnsiTheme="minorHAnsi" w:cstheme="minorHAnsi"/>
          <w:sz w:val="20"/>
          <w:szCs w:val="20"/>
          <w:lang w:eastAsia="en-US"/>
        </w:rPr>
        <w:t>Kurilov</w:t>
      </w:r>
      <w:proofErr w:type="spellEnd"/>
      <w:r w:rsidRPr="008F34C1">
        <w:rPr>
          <w:rFonts w:asciiTheme="minorHAnsi" w:eastAsia="Calibri" w:hAnsiTheme="minorHAnsi" w:cstheme="minorHAnsi"/>
          <w:sz w:val="20"/>
          <w:szCs w:val="20"/>
          <w:lang w:eastAsia="en-US"/>
        </w:rPr>
        <w:t xml:space="preserve"> je leta 1974 pobegnil iz Sovjetske zveze s skokom z velike potniške ladje, plaval v oceanu dva dni in tri noči ter naposled pristal na filipinskem otoku </w:t>
      </w:r>
      <w:proofErr w:type="spellStart"/>
      <w:r w:rsidRPr="008F34C1">
        <w:rPr>
          <w:rFonts w:asciiTheme="minorHAnsi" w:eastAsia="Calibri" w:hAnsiTheme="minorHAnsi" w:cstheme="minorHAnsi"/>
          <w:sz w:val="20"/>
          <w:szCs w:val="20"/>
          <w:lang w:eastAsia="en-US"/>
        </w:rPr>
        <w:t>Siargao</w:t>
      </w:r>
      <w:proofErr w:type="spellEnd"/>
      <w:r w:rsidRPr="008F34C1">
        <w:rPr>
          <w:rFonts w:asciiTheme="minorHAnsi" w:eastAsia="Calibri" w:hAnsiTheme="minorHAnsi" w:cstheme="minorHAnsi"/>
          <w:sz w:val="20"/>
          <w:szCs w:val="20"/>
          <w:lang w:eastAsia="en-US"/>
        </w:rPr>
        <w:t xml:space="preserve">. V prvem delu knjige se zgodba o tem podvigu prepleta s pisateljevim globokim doživljanjem narave in razmišljanjem o večnih vprašanjih. Drugi del je večinoma posvečen avtorjevim duhovnim iskanjem, jogi in meditaciji. Po njegovi smrti je vdova Jelena </w:t>
      </w:r>
      <w:proofErr w:type="spellStart"/>
      <w:r w:rsidRPr="008F34C1">
        <w:rPr>
          <w:rFonts w:asciiTheme="minorHAnsi" w:eastAsia="Calibri" w:hAnsiTheme="minorHAnsi" w:cstheme="minorHAnsi"/>
          <w:sz w:val="20"/>
          <w:szCs w:val="20"/>
          <w:lang w:eastAsia="en-US"/>
        </w:rPr>
        <w:t>Gendeljeva</w:t>
      </w:r>
      <w:proofErr w:type="spellEnd"/>
      <w:r w:rsidRPr="008F34C1">
        <w:rPr>
          <w:rFonts w:asciiTheme="minorHAnsi" w:eastAsia="Calibri" w:hAnsiTheme="minorHAnsi" w:cstheme="minorHAnsi"/>
          <w:sz w:val="20"/>
          <w:szCs w:val="20"/>
          <w:lang w:eastAsia="en-US"/>
        </w:rPr>
        <w:t xml:space="preserve"> </w:t>
      </w:r>
      <w:proofErr w:type="spellStart"/>
      <w:r w:rsidRPr="008F34C1">
        <w:rPr>
          <w:rFonts w:asciiTheme="minorHAnsi" w:eastAsia="Calibri" w:hAnsiTheme="minorHAnsi" w:cstheme="minorHAnsi"/>
          <w:sz w:val="20"/>
          <w:szCs w:val="20"/>
          <w:lang w:eastAsia="en-US"/>
        </w:rPr>
        <w:t>Kurilova</w:t>
      </w:r>
      <w:proofErr w:type="spellEnd"/>
      <w:r w:rsidRPr="008F34C1">
        <w:rPr>
          <w:rFonts w:asciiTheme="minorHAnsi" w:eastAsia="Calibri" w:hAnsiTheme="minorHAnsi" w:cstheme="minorHAnsi"/>
          <w:sz w:val="20"/>
          <w:szCs w:val="20"/>
          <w:lang w:eastAsia="en-US"/>
        </w:rPr>
        <w:t xml:space="preserve"> izbrala in uredila avtobiografske zapiske, ki jih je pisal vse življenje, in sicer ne kronološko, temveč po globinski, asociativni logiki, in tako je nastala knjiga. Slava </w:t>
      </w:r>
      <w:proofErr w:type="spellStart"/>
      <w:r w:rsidRPr="008F34C1">
        <w:rPr>
          <w:rFonts w:asciiTheme="minorHAnsi" w:eastAsia="Calibri" w:hAnsiTheme="minorHAnsi" w:cstheme="minorHAnsi"/>
          <w:sz w:val="20"/>
          <w:szCs w:val="20"/>
          <w:lang w:eastAsia="en-US"/>
        </w:rPr>
        <w:t>Kurilov</w:t>
      </w:r>
      <w:proofErr w:type="spellEnd"/>
      <w:r w:rsidRPr="008F34C1">
        <w:rPr>
          <w:rFonts w:asciiTheme="minorHAnsi" w:eastAsia="Calibri" w:hAnsiTheme="minorHAnsi" w:cstheme="minorHAnsi"/>
          <w:sz w:val="20"/>
          <w:szCs w:val="20"/>
          <w:lang w:eastAsia="en-US"/>
        </w:rPr>
        <w:t xml:space="preserve"> (1936–1998) se je rodil v današnjem Kazahstanu, a čeprav je odraščal tako daleč od morja, ga je ves čas vleklo k njemu. Pri petnajstih je pobegnil od doma, da bi postal mornar, pozneje je študiral oceanografijo ter kot oceanograf in potapljač delal tudi v Kanadi in Izraelu.</w:t>
      </w:r>
    </w:p>
    <w:p w14:paraId="2C851971" w14:textId="77777777" w:rsidR="000B622F" w:rsidRPr="00A529E3" w:rsidRDefault="000B622F" w:rsidP="000B622F">
      <w:pPr>
        <w:pBdr>
          <w:bottom w:val="single" w:sz="4" w:space="2" w:color="auto"/>
        </w:pBdr>
        <w:jc w:val="both"/>
        <w:rPr>
          <w:rFonts w:asciiTheme="minorHAnsi" w:hAnsiTheme="minorHAnsi" w:cstheme="minorHAnsi"/>
          <w:sz w:val="22"/>
          <w:szCs w:val="22"/>
        </w:rPr>
      </w:pPr>
    </w:p>
    <w:p w14:paraId="064F74B0" w14:textId="7D2BA173" w:rsidR="000D5D94" w:rsidRPr="003F01D9" w:rsidRDefault="000D5D94" w:rsidP="00EF5E89">
      <w:pPr>
        <w:pBdr>
          <w:bottom w:val="single" w:sz="6" w:space="1" w:color="auto"/>
        </w:pBdr>
        <w:autoSpaceDE w:val="0"/>
        <w:autoSpaceDN w:val="0"/>
        <w:adjustRightInd w:val="0"/>
        <w:jc w:val="both"/>
        <w:rPr>
          <w:rFonts w:asciiTheme="minorHAnsi" w:eastAsia="Calibri" w:hAnsiTheme="minorHAnsi" w:cstheme="minorHAnsi"/>
          <w:b/>
          <w:lang w:eastAsia="en-US"/>
        </w:rPr>
      </w:pPr>
    </w:p>
    <w:p w14:paraId="63C247E5" w14:textId="15239533"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14E328A6" w14:textId="098C7BBA" w:rsidR="0087367F" w:rsidRDefault="0087367F" w:rsidP="0087367F">
      <w:pPr>
        <w:rPr>
          <w:rFonts w:asciiTheme="minorHAnsi" w:hAnsiTheme="minorHAnsi" w:cstheme="minorHAnsi"/>
          <w:b/>
          <w:sz w:val="20"/>
          <w:szCs w:val="20"/>
        </w:rPr>
      </w:pPr>
    </w:p>
    <w:p w14:paraId="163CCEB7" w14:textId="3BBCA37C" w:rsidR="003F01D9" w:rsidRPr="006702C8" w:rsidRDefault="00DB2516" w:rsidP="003F01D9">
      <w:pPr>
        <w:rPr>
          <w:rFonts w:asciiTheme="minorHAnsi" w:hAnsiTheme="minorHAnsi" w:cstheme="minorHAnsi"/>
          <w:b/>
          <w:sz w:val="20"/>
          <w:szCs w:val="20"/>
        </w:rPr>
      </w:pPr>
      <w:r w:rsidRPr="00DB2516">
        <w:rPr>
          <w:rFonts w:asciiTheme="minorHAnsi" w:hAnsiTheme="minorHAnsi" w:cstheme="minorHAnsi"/>
          <w:b/>
          <w:noProof/>
          <w:sz w:val="20"/>
          <w:szCs w:val="20"/>
        </w:rPr>
        <w:drawing>
          <wp:anchor distT="0" distB="0" distL="114300" distR="114300" simplePos="0" relativeHeight="251676672" behindDoc="0" locked="0" layoutInCell="1" allowOverlap="1" wp14:anchorId="08907F10" wp14:editId="538E6B6C">
            <wp:simplePos x="0" y="0"/>
            <wp:positionH relativeFrom="margin">
              <wp:align>right</wp:align>
            </wp:positionH>
            <wp:positionV relativeFrom="paragraph">
              <wp:posOffset>7620</wp:posOffset>
            </wp:positionV>
            <wp:extent cx="960755" cy="1439545"/>
            <wp:effectExtent l="19050" t="19050" r="10795" b="27305"/>
            <wp:wrapNone/>
            <wp:docPr id="32" name="Slika 32" descr="\\fileserver1\skupni2\Podrocje prodaje\Tedenske novosti\2024\Tedenske novosti 16 - 15.04.2024 - 19.04.2024\14 - Zvočna knjiga - Nadležna Ljub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4\Tedenske novosti 16 - 15.04.2024 - 19.04.2024\14 - Zvočna knjiga - Nadležna Ljubez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3F01D9" w:rsidRPr="006702C8">
        <w:rPr>
          <w:rFonts w:asciiTheme="minorHAnsi" w:hAnsiTheme="minorHAnsi" w:cstheme="minorHAnsi"/>
          <w:b/>
          <w:sz w:val="20"/>
          <w:szCs w:val="20"/>
        </w:rPr>
        <w:t>NADLEŽNA LJUBEZEN – ZVOČNA KNJIGA</w:t>
      </w:r>
    </w:p>
    <w:p w14:paraId="35D2FFEC" w14:textId="3EFEC018" w:rsidR="003F01D9" w:rsidRPr="006702C8" w:rsidRDefault="003F01D9" w:rsidP="003F01D9">
      <w:pPr>
        <w:rPr>
          <w:rFonts w:asciiTheme="minorHAnsi" w:hAnsiTheme="minorHAnsi" w:cstheme="minorHAnsi"/>
          <w:b/>
          <w:sz w:val="20"/>
          <w:szCs w:val="20"/>
        </w:rPr>
      </w:pPr>
      <w:r w:rsidRPr="006702C8">
        <w:rPr>
          <w:rFonts w:asciiTheme="minorHAnsi" w:hAnsiTheme="minorHAnsi" w:cstheme="minorHAnsi"/>
          <w:b/>
          <w:sz w:val="20"/>
          <w:szCs w:val="20"/>
        </w:rPr>
        <w:t xml:space="preserve">Elena </w:t>
      </w:r>
      <w:proofErr w:type="spellStart"/>
      <w:r w:rsidRPr="006702C8">
        <w:rPr>
          <w:rFonts w:asciiTheme="minorHAnsi" w:hAnsiTheme="minorHAnsi" w:cstheme="minorHAnsi"/>
          <w:b/>
          <w:sz w:val="20"/>
          <w:szCs w:val="20"/>
        </w:rPr>
        <w:t>Ferrante</w:t>
      </w:r>
      <w:proofErr w:type="spellEnd"/>
    </w:p>
    <w:p w14:paraId="7AB0D879" w14:textId="77777777" w:rsidR="003F01D9" w:rsidRPr="006702C8" w:rsidRDefault="003F01D9" w:rsidP="003F01D9">
      <w:pPr>
        <w:rPr>
          <w:rFonts w:asciiTheme="minorHAnsi" w:hAnsiTheme="minorHAnsi" w:cstheme="minorHAnsi"/>
          <w:i/>
          <w:sz w:val="20"/>
          <w:szCs w:val="20"/>
        </w:rPr>
      </w:pPr>
      <w:r w:rsidRPr="006702C8">
        <w:rPr>
          <w:rFonts w:asciiTheme="minorHAnsi" w:hAnsiTheme="minorHAnsi" w:cstheme="minorHAnsi"/>
          <w:i/>
          <w:sz w:val="20"/>
          <w:szCs w:val="20"/>
        </w:rPr>
        <w:t>Prevajalec: Daša Perme Jurjavčič</w:t>
      </w:r>
    </w:p>
    <w:p w14:paraId="6D6D8EB1" w14:textId="77777777" w:rsidR="003F01D9" w:rsidRPr="006702C8" w:rsidRDefault="003F01D9" w:rsidP="003F01D9">
      <w:pPr>
        <w:rPr>
          <w:rFonts w:asciiTheme="minorHAnsi" w:hAnsiTheme="minorHAnsi" w:cstheme="minorHAnsi"/>
          <w:i/>
          <w:sz w:val="20"/>
          <w:szCs w:val="20"/>
        </w:rPr>
      </w:pPr>
      <w:r w:rsidRPr="006702C8">
        <w:rPr>
          <w:rFonts w:asciiTheme="minorHAnsi" w:hAnsiTheme="minorHAnsi" w:cstheme="minorHAnsi"/>
          <w:i/>
          <w:sz w:val="20"/>
          <w:szCs w:val="20"/>
        </w:rPr>
        <w:t xml:space="preserve">Branje: Mateja </w:t>
      </w:r>
      <w:proofErr w:type="spellStart"/>
      <w:r w:rsidRPr="006702C8">
        <w:rPr>
          <w:rFonts w:asciiTheme="minorHAnsi" w:hAnsiTheme="minorHAnsi" w:cstheme="minorHAnsi"/>
          <w:i/>
          <w:sz w:val="20"/>
          <w:szCs w:val="20"/>
        </w:rPr>
        <w:t>Feltrin</w:t>
      </w:r>
      <w:proofErr w:type="spellEnd"/>
      <w:r w:rsidRPr="006702C8">
        <w:rPr>
          <w:rFonts w:asciiTheme="minorHAnsi" w:hAnsiTheme="minorHAnsi" w:cstheme="minorHAnsi"/>
          <w:i/>
          <w:sz w:val="20"/>
          <w:szCs w:val="20"/>
        </w:rPr>
        <w:t xml:space="preserve"> Novljan</w:t>
      </w:r>
    </w:p>
    <w:p w14:paraId="1F081C81" w14:textId="77777777" w:rsidR="003F01D9" w:rsidRPr="006702C8" w:rsidRDefault="003F01D9" w:rsidP="003F01D9">
      <w:pPr>
        <w:spacing w:line="259" w:lineRule="auto"/>
        <w:rPr>
          <w:rFonts w:asciiTheme="minorHAnsi" w:hAnsiTheme="minorHAnsi" w:cstheme="minorHAnsi"/>
          <w:i/>
          <w:sz w:val="20"/>
          <w:szCs w:val="20"/>
        </w:rPr>
      </w:pPr>
      <w:r w:rsidRPr="006702C8">
        <w:rPr>
          <w:rFonts w:asciiTheme="minorHAnsi" w:hAnsiTheme="minorHAnsi" w:cstheme="minorHAnsi"/>
          <w:i/>
          <w:sz w:val="20"/>
          <w:szCs w:val="20"/>
        </w:rPr>
        <w:t>Zbirka: Leposlovje za Odrasle</w:t>
      </w:r>
    </w:p>
    <w:p w14:paraId="153A529D" w14:textId="77777777" w:rsidR="003F01D9" w:rsidRPr="006702C8" w:rsidRDefault="003F01D9" w:rsidP="003F01D9">
      <w:pPr>
        <w:rPr>
          <w:rFonts w:asciiTheme="minorHAnsi" w:hAnsiTheme="minorHAnsi" w:cstheme="minorHAnsi"/>
          <w:b/>
          <w:bCs/>
          <w:sz w:val="20"/>
          <w:szCs w:val="20"/>
        </w:rPr>
      </w:pPr>
      <w:r w:rsidRPr="006702C8">
        <w:rPr>
          <w:rFonts w:asciiTheme="minorHAnsi" w:hAnsiTheme="minorHAnsi" w:cstheme="minorHAnsi"/>
          <w:b/>
          <w:bCs/>
          <w:sz w:val="20"/>
          <w:szCs w:val="20"/>
        </w:rPr>
        <w:t>CZ</w:t>
      </w:r>
    </w:p>
    <w:p w14:paraId="79800B07" w14:textId="77777777" w:rsidR="003F01D9" w:rsidRDefault="003F01D9" w:rsidP="003F01D9">
      <w:pPr>
        <w:rPr>
          <w:rFonts w:asciiTheme="minorHAnsi" w:hAnsiTheme="minorHAnsi" w:cstheme="minorHAnsi"/>
          <w:sz w:val="16"/>
          <w:szCs w:val="16"/>
        </w:rPr>
      </w:pPr>
    </w:p>
    <w:p w14:paraId="4033FC03" w14:textId="77777777" w:rsidR="003F01D9" w:rsidRPr="006702C8" w:rsidRDefault="003F01D9" w:rsidP="003F01D9">
      <w:pPr>
        <w:rPr>
          <w:rStyle w:val="ui-provider"/>
          <w:rFonts w:asciiTheme="minorHAnsi" w:hAnsiTheme="minorHAnsi" w:cstheme="minorHAnsi"/>
          <w:sz w:val="16"/>
          <w:szCs w:val="16"/>
        </w:rPr>
      </w:pPr>
      <w:r w:rsidRPr="006702C8">
        <w:rPr>
          <w:rFonts w:asciiTheme="minorHAnsi" w:hAnsiTheme="minorHAnsi" w:cstheme="minorHAnsi"/>
          <w:sz w:val="16"/>
          <w:szCs w:val="16"/>
        </w:rPr>
        <w:t>ISBN/EAN:</w:t>
      </w:r>
      <w:r w:rsidRPr="006702C8">
        <w:rPr>
          <w:sz w:val="16"/>
          <w:szCs w:val="16"/>
        </w:rPr>
        <w:t xml:space="preserve"> </w:t>
      </w:r>
      <w:r w:rsidRPr="006702C8">
        <w:rPr>
          <w:rFonts w:asciiTheme="minorHAnsi" w:hAnsiTheme="minorHAnsi" w:cstheme="minorHAnsi"/>
          <w:sz w:val="16"/>
          <w:szCs w:val="16"/>
        </w:rPr>
        <w:t>9789612826376</w:t>
      </w:r>
    </w:p>
    <w:p w14:paraId="2557CB4B" w14:textId="77777777" w:rsidR="003F01D9" w:rsidRPr="006702C8" w:rsidRDefault="003F01D9" w:rsidP="003F01D9">
      <w:pPr>
        <w:jc w:val="both"/>
        <w:rPr>
          <w:rFonts w:asciiTheme="minorHAnsi" w:hAnsiTheme="minorHAnsi" w:cstheme="minorHAnsi"/>
          <w:sz w:val="16"/>
          <w:szCs w:val="16"/>
        </w:rPr>
      </w:pPr>
      <w:r w:rsidRPr="006702C8">
        <w:rPr>
          <w:rFonts w:ascii="Calibri" w:hAnsi="Calibri"/>
          <w:sz w:val="16"/>
          <w:szCs w:val="16"/>
        </w:rPr>
        <w:t>Dolžina posnetka: 05:30:00</w:t>
      </w:r>
    </w:p>
    <w:p w14:paraId="341ECBAC" w14:textId="77777777" w:rsidR="003F01D9" w:rsidRPr="006702C8" w:rsidRDefault="003F01D9" w:rsidP="003F01D9">
      <w:pPr>
        <w:jc w:val="both"/>
        <w:rPr>
          <w:rFonts w:asciiTheme="minorHAnsi" w:hAnsiTheme="minorHAnsi" w:cstheme="minorHAnsi"/>
          <w:sz w:val="16"/>
          <w:szCs w:val="16"/>
        </w:rPr>
      </w:pPr>
      <w:r w:rsidRPr="006702C8">
        <w:rPr>
          <w:rFonts w:asciiTheme="minorHAnsi" w:hAnsiTheme="minorHAnsi" w:cstheme="minorHAnsi"/>
          <w:sz w:val="16"/>
          <w:szCs w:val="16"/>
        </w:rPr>
        <w:t>Digitalni format, mp3</w:t>
      </w:r>
      <w:r w:rsidRPr="006702C8">
        <w:rPr>
          <w:rFonts w:asciiTheme="minorHAnsi" w:hAnsiTheme="minorHAnsi" w:cstheme="minorHAnsi"/>
          <w:sz w:val="16"/>
          <w:szCs w:val="16"/>
        </w:rPr>
        <w:tab/>
      </w:r>
    </w:p>
    <w:p w14:paraId="1C784DA5" w14:textId="77777777" w:rsidR="003F01D9" w:rsidRPr="006702C8" w:rsidRDefault="003F01D9" w:rsidP="003F01D9">
      <w:pPr>
        <w:rPr>
          <w:rFonts w:asciiTheme="minorHAnsi" w:hAnsiTheme="minorHAnsi" w:cstheme="minorHAnsi"/>
          <w:sz w:val="16"/>
          <w:szCs w:val="16"/>
        </w:rPr>
      </w:pPr>
      <w:r w:rsidRPr="006702C8">
        <w:rPr>
          <w:rFonts w:asciiTheme="minorHAnsi" w:hAnsiTheme="minorHAnsi" w:cstheme="minorHAnsi"/>
          <w:sz w:val="16"/>
          <w:szCs w:val="16"/>
        </w:rPr>
        <w:t>Redna cena z DDV: 22,98 EUR</w:t>
      </w:r>
    </w:p>
    <w:p w14:paraId="4E476358" w14:textId="77777777" w:rsidR="003F01D9" w:rsidRPr="006702C8" w:rsidRDefault="003F01D9" w:rsidP="003F01D9">
      <w:pPr>
        <w:rPr>
          <w:rFonts w:asciiTheme="minorHAnsi" w:hAnsiTheme="minorHAnsi" w:cstheme="minorHAnsi"/>
          <w:sz w:val="16"/>
          <w:szCs w:val="16"/>
        </w:rPr>
      </w:pPr>
      <w:r w:rsidRPr="006702C8">
        <w:rPr>
          <w:rFonts w:asciiTheme="minorHAnsi" w:hAnsiTheme="minorHAnsi" w:cstheme="minorHAnsi"/>
          <w:sz w:val="16"/>
          <w:szCs w:val="16"/>
        </w:rPr>
        <w:t>Datum izida: 12.04.2024</w:t>
      </w:r>
    </w:p>
    <w:p w14:paraId="23BB0DD9" w14:textId="77777777" w:rsidR="003F01D9" w:rsidRPr="006702C8" w:rsidRDefault="003F01D9" w:rsidP="003F01D9">
      <w:pPr>
        <w:jc w:val="both"/>
        <w:rPr>
          <w:rFonts w:asciiTheme="minorHAnsi" w:hAnsiTheme="minorHAnsi" w:cstheme="minorHAnsi"/>
          <w:sz w:val="20"/>
          <w:szCs w:val="20"/>
        </w:rPr>
      </w:pPr>
    </w:p>
    <w:p w14:paraId="5A0F005E" w14:textId="77777777" w:rsidR="003F01D9" w:rsidRPr="006702C8" w:rsidRDefault="003F01D9" w:rsidP="003F01D9">
      <w:pPr>
        <w:jc w:val="both"/>
        <w:rPr>
          <w:rFonts w:asciiTheme="minorHAnsi" w:hAnsiTheme="minorHAnsi" w:cstheme="minorHAnsi"/>
          <w:sz w:val="20"/>
          <w:szCs w:val="20"/>
        </w:rPr>
      </w:pPr>
      <w:r w:rsidRPr="006702C8">
        <w:rPr>
          <w:rFonts w:asciiTheme="minorHAnsi" w:hAnsiTheme="minorHAnsi" w:cstheme="minorHAnsi"/>
          <w:sz w:val="20"/>
          <w:szCs w:val="20"/>
        </w:rPr>
        <w:t xml:space="preserve">Prvi roman, izdan pod psevdonimom Elena </w:t>
      </w:r>
      <w:proofErr w:type="spellStart"/>
      <w:r w:rsidRPr="006702C8">
        <w:rPr>
          <w:rFonts w:asciiTheme="minorHAnsi" w:hAnsiTheme="minorHAnsi" w:cstheme="minorHAnsi"/>
          <w:sz w:val="20"/>
          <w:szCs w:val="20"/>
        </w:rPr>
        <w:t>Ferrante</w:t>
      </w:r>
      <w:proofErr w:type="spellEnd"/>
      <w:r w:rsidRPr="006702C8">
        <w:rPr>
          <w:rFonts w:asciiTheme="minorHAnsi" w:hAnsiTheme="minorHAnsi" w:cstheme="minorHAnsi"/>
          <w:sz w:val="20"/>
          <w:szCs w:val="20"/>
        </w:rPr>
        <w:t xml:space="preserve">, je napisan v zadržanem, a občutljivem jeziku, ima elemente psihološke srhljivke, loteva pa se za pisateljico značilne teme, to je odnosa med materjo in hčerjo, kompleksnega vozla laži in čustev, ki ju veže. Po materini skrivnostni smrti z utopitvijo, ki je sledila seriji čudnih telefonskih klicev, se njena najstarejša hči, 45-letna </w:t>
      </w:r>
      <w:proofErr w:type="spellStart"/>
      <w:r w:rsidRPr="006702C8">
        <w:rPr>
          <w:rFonts w:asciiTheme="minorHAnsi" w:hAnsiTheme="minorHAnsi" w:cstheme="minorHAnsi"/>
          <w:sz w:val="20"/>
          <w:szCs w:val="20"/>
        </w:rPr>
        <w:t>Delia</w:t>
      </w:r>
      <w:proofErr w:type="spellEnd"/>
      <w:r w:rsidRPr="006702C8">
        <w:rPr>
          <w:rFonts w:asciiTheme="minorHAnsi" w:hAnsiTheme="minorHAnsi" w:cstheme="minorHAnsi"/>
          <w:sz w:val="20"/>
          <w:szCs w:val="20"/>
        </w:rPr>
        <w:t xml:space="preserve">, vrne v rodni in negostoljubni Neapelj. Tam počasi razkriva v otroštvu potlačeno resnico o svoji družini in moških svoje matere pa tudi o očetovih zlorabah. Kar odkrije, jo globoko pretrese, predvsem pa jo njeno raziskovanje približa sami sebi. Elena </w:t>
      </w:r>
      <w:proofErr w:type="spellStart"/>
      <w:r w:rsidRPr="006702C8">
        <w:rPr>
          <w:rFonts w:asciiTheme="minorHAnsi" w:hAnsiTheme="minorHAnsi" w:cstheme="minorHAnsi"/>
          <w:sz w:val="20"/>
          <w:szCs w:val="20"/>
        </w:rPr>
        <w:t>Ferrante</w:t>
      </w:r>
      <w:proofErr w:type="spellEnd"/>
      <w:r w:rsidRPr="006702C8">
        <w:rPr>
          <w:rFonts w:asciiTheme="minorHAnsi" w:hAnsiTheme="minorHAnsi" w:cstheme="minorHAnsi"/>
          <w:sz w:val="20"/>
          <w:szCs w:val="20"/>
        </w:rPr>
        <w:t xml:space="preserve"> je psevdonim pisateljice, ki je zlasti s svojim Neapeljskim ciklom (Genialna prijateljica, O novem priimku, O tistih, ki bežijo, in tistih, ki ostajajo ter O izgubljeni deklici) obnorela svet. V slovenščino imamo prevedene še knjige Dnevi zavrženosti, Zlagano življenje odraslih in Izgubljena hčer. Romani Elene </w:t>
      </w:r>
      <w:proofErr w:type="spellStart"/>
      <w:r w:rsidRPr="006702C8">
        <w:rPr>
          <w:rFonts w:asciiTheme="minorHAnsi" w:hAnsiTheme="minorHAnsi" w:cstheme="minorHAnsi"/>
          <w:sz w:val="20"/>
          <w:szCs w:val="20"/>
        </w:rPr>
        <w:t>Ferrante</w:t>
      </w:r>
      <w:proofErr w:type="spellEnd"/>
      <w:r w:rsidRPr="006702C8">
        <w:rPr>
          <w:rFonts w:asciiTheme="minorHAnsi" w:hAnsiTheme="minorHAnsi" w:cstheme="minorHAnsi"/>
          <w:sz w:val="20"/>
          <w:szCs w:val="20"/>
        </w:rPr>
        <w:t xml:space="preserve"> zaradi bogatega jezika in živahnih opisov kar kličejo po filmski uprizoritvi in tako je bil tudi po tem romanu leta 1995 posnet film, ki ga je režiral Mario </w:t>
      </w:r>
      <w:proofErr w:type="spellStart"/>
      <w:r w:rsidRPr="006702C8">
        <w:rPr>
          <w:rFonts w:asciiTheme="minorHAnsi" w:hAnsiTheme="minorHAnsi" w:cstheme="minorHAnsi"/>
          <w:sz w:val="20"/>
          <w:szCs w:val="20"/>
        </w:rPr>
        <w:t>Martone</w:t>
      </w:r>
      <w:proofErr w:type="spellEnd"/>
      <w:r w:rsidRPr="006702C8">
        <w:rPr>
          <w:rFonts w:asciiTheme="minorHAnsi" w:hAnsiTheme="minorHAnsi" w:cstheme="minorHAnsi"/>
          <w:sz w:val="20"/>
          <w:szCs w:val="20"/>
        </w:rPr>
        <w:t>.</w:t>
      </w:r>
    </w:p>
    <w:sectPr w:rsidR="003F01D9" w:rsidRPr="006702C8" w:rsidSect="00336D8C">
      <w:headerReference w:type="default" r:id="rId25"/>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PalatinoLinotype-Bold">
    <w:panose1 w:val="00000000000000000000"/>
    <w:charset w:val="EE"/>
    <w:family w:val="auto"/>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ScalaSans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088FE813"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DA46F4">
      <w:rPr>
        <w:rFonts w:ascii="Calibri" w:hAnsi="Calibri" w:cs="Calibri"/>
        <w:sz w:val="16"/>
        <w:szCs w:val="16"/>
        <w:lang w:eastAsia="x-none"/>
      </w:rPr>
      <w:t>1</w:t>
    </w:r>
    <w:r w:rsidR="00722163">
      <w:rPr>
        <w:rFonts w:ascii="Calibri" w:hAnsi="Calibri" w:cs="Calibri"/>
        <w:sz w:val="16"/>
        <w:szCs w:val="16"/>
        <w:lang w:eastAsia="x-none"/>
      </w:rPr>
      <w:t>9</w:t>
    </w:r>
    <w:r w:rsidR="006A7B6F">
      <w:rPr>
        <w:rFonts w:ascii="Calibri" w:hAnsi="Calibri" w:cs="Calibri"/>
        <w:sz w:val="16"/>
        <w:szCs w:val="16"/>
        <w:lang w:eastAsia="x-none"/>
      </w:rPr>
      <w:t>.04.</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317B7223"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722163">
      <w:rPr>
        <w:rFonts w:ascii="Calibri" w:hAnsi="Calibri" w:cs="Calibri"/>
        <w:noProof/>
        <w:sz w:val="16"/>
        <w:szCs w:val="16"/>
      </w:rPr>
      <w:t>6</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9.4pt;height:29.4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442F5"/>
    <w:rsid w:val="00050FB0"/>
    <w:rsid w:val="00052799"/>
    <w:rsid w:val="00065C87"/>
    <w:rsid w:val="00092721"/>
    <w:rsid w:val="00093281"/>
    <w:rsid w:val="000A1040"/>
    <w:rsid w:val="000A21C5"/>
    <w:rsid w:val="000B110A"/>
    <w:rsid w:val="000B622F"/>
    <w:rsid w:val="000C581E"/>
    <w:rsid w:val="000D5D94"/>
    <w:rsid w:val="000F3FBF"/>
    <w:rsid w:val="00112FA5"/>
    <w:rsid w:val="00115D42"/>
    <w:rsid w:val="00133117"/>
    <w:rsid w:val="00147889"/>
    <w:rsid w:val="0016257F"/>
    <w:rsid w:val="00163386"/>
    <w:rsid w:val="001A72FD"/>
    <w:rsid w:val="001B3907"/>
    <w:rsid w:val="001B5E60"/>
    <w:rsid w:val="001C0D4C"/>
    <w:rsid w:val="001D2390"/>
    <w:rsid w:val="001F05F3"/>
    <w:rsid w:val="002022CA"/>
    <w:rsid w:val="00202DFD"/>
    <w:rsid w:val="00211FF9"/>
    <w:rsid w:val="00212D6F"/>
    <w:rsid w:val="00222DD4"/>
    <w:rsid w:val="00230A67"/>
    <w:rsid w:val="002473D0"/>
    <w:rsid w:val="00252973"/>
    <w:rsid w:val="00257652"/>
    <w:rsid w:val="00257FA0"/>
    <w:rsid w:val="00273362"/>
    <w:rsid w:val="00275A60"/>
    <w:rsid w:val="00276D8E"/>
    <w:rsid w:val="002907F9"/>
    <w:rsid w:val="00292C4B"/>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01D9"/>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6774"/>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077A"/>
    <w:rsid w:val="00642E4A"/>
    <w:rsid w:val="0067002A"/>
    <w:rsid w:val="00683DAF"/>
    <w:rsid w:val="00687996"/>
    <w:rsid w:val="006926A7"/>
    <w:rsid w:val="0069288E"/>
    <w:rsid w:val="006A7B6F"/>
    <w:rsid w:val="006D2FE2"/>
    <w:rsid w:val="006F34D3"/>
    <w:rsid w:val="006F6D80"/>
    <w:rsid w:val="00715743"/>
    <w:rsid w:val="00721492"/>
    <w:rsid w:val="00721B3E"/>
    <w:rsid w:val="00722163"/>
    <w:rsid w:val="0073513C"/>
    <w:rsid w:val="007414CD"/>
    <w:rsid w:val="007469EF"/>
    <w:rsid w:val="00746A3B"/>
    <w:rsid w:val="00761529"/>
    <w:rsid w:val="00761F5A"/>
    <w:rsid w:val="007739DA"/>
    <w:rsid w:val="007762CC"/>
    <w:rsid w:val="00781C3A"/>
    <w:rsid w:val="00794BD5"/>
    <w:rsid w:val="007B2304"/>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D5E03"/>
    <w:rsid w:val="008E2650"/>
    <w:rsid w:val="008E3D0A"/>
    <w:rsid w:val="008F34C1"/>
    <w:rsid w:val="008F55E8"/>
    <w:rsid w:val="0090756D"/>
    <w:rsid w:val="0092518A"/>
    <w:rsid w:val="009340C8"/>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2CC5"/>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3C8"/>
    <w:rsid w:val="00C83EFB"/>
    <w:rsid w:val="00CC0FF3"/>
    <w:rsid w:val="00CC2311"/>
    <w:rsid w:val="00CF6667"/>
    <w:rsid w:val="00D01D9A"/>
    <w:rsid w:val="00D14039"/>
    <w:rsid w:val="00D3774C"/>
    <w:rsid w:val="00D53CBD"/>
    <w:rsid w:val="00D67E9E"/>
    <w:rsid w:val="00D74DEB"/>
    <w:rsid w:val="00D76459"/>
    <w:rsid w:val="00D842BC"/>
    <w:rsid w:val="00D869AD"/>
    <w:rsid w:val="00DA46F4"/>
    <w:rsid w:val="00DB2516"/>
    <w:rsid w:val="00DB6A75"/>
    <w:rsid w:val="00DC7220"/>
    <w:rsid w:val="00E112A3"/>
    <w:rsid w:val="00E20EBC"/>
    <w:rsid w:val="00E30E55"/>
    <w:rsid w:val="00E4350B"/>
    <w:rsid w:val="00E56D98"/>
    <w:rsid w:val="00E600D1"/>
    <w:rsid w:val="00E6197C"/>
    <w:rsid w:val="00E647EE"/>
    <w:rsid w:val="00E73AC7"/>
    <w:rsid w:val="00E77584"/>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207CF"/>
    <w:rsid w:val="00F4508B"/>
    <w:rsid w:val="00F54473"/>
    <w:rsid w:val="00F625FE"/>
    <w:rsid w:val="00F74BD8"/>
    <w:rsid w:val="00F75CAA"/>
    <w:rsid w:val="00F80574"/>
    <w:rsid w:val="00F904FC"/>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2.xml><?xml version="1.0" encoding="utf-8"?>
<ds:datastoreItem xmlns:ds="http://schemas.openxmlformats.org/officeDocument/2006/customXml" ds:itemID="{76036CCA-5318-49C7-BB58-286E96320A56}">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bf19e08e-f4db-4346-b61e-82a2f94f3a2c"/>
    <ds:schemaRef ds:uri="b030ffd0-008b-4deb-b6d7-459f8a32446d"/>
    <ds:schemaRef ds:uri="http://www.w3.org/XML/1998/namespace"/>
    <ds:schemaRef ds:uri="http://purl.org/dc/elements/1.1/"/>
  </ds:schemaRefs>
</ds:datastoreItem>
</file>

<file path=customXml/itemProps3.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87BF1-5B19-472B-855D-DA5411AD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3052</Words>
  <Characters>17403</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6</cp:revision>
  <cp:lastPrinted>2024-04-19T13:09:00Z</cp:lastPrinted>
  <dcterms:created xsi:type="dcterms:W3CDTF">2024-04-12T12:25:00Z</dcterms:created>
  <dcterms:modified xsi:type="dcterms:W3CDTF">2024-04-19T13:29:00Z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